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10DA" w14:textId="7D1ADF1A" w:rsidR="00D20573" w:rsidRPr="008F151B" w:rsidRDefault="007A7F57" w:rsidP="00D20573">
      <w:pPr>
        <w:rPr>
          <w:rFonts w:ascii="Arial" w:hAnsi="Arial" w:cs="Arial"/>
          <w:b/>
          <w:bCs/>
          <w:sz w:val="20"/>
          <w:szCs w:val="20"/>
        </w:rPr>
      </w:pPr>
      <w:r w:rsidRPr="00796A01">
        <w:rPr>
          <w:rFonts w:ascii="Arial" w:hAnsi="Arial" w:cs="Arial"/>
          <w:b/>
          <w:bCs/>
          <w:sz w:val="20"/>
          <w:szCs w:val="20"/>
        </w:rPr>
        <w:t>To:</w:t>
      </w:r>
      <w:r w:rsidR="00796A01" w:rsidRPr="00796A01">
        <w:rPr>
          <w:rFonts w:ascii="Arial" w:hAnsi="Arial" w:cs="Arial"/>
          <w:b/>
          <w:bCs/>
          <w:sz w:val="20"/>
          <w:szCs w:val="20"/>
        </w:rPr>
        <w:t xml:space="preserve"> </w:t>
      </w:r>
      <w:r w:rsidR="00865909" w:rsidRPr="00796A01">
        <w:rPr>
          <w:rFonts w:ascii="Arial" w:hAnsi="Arial" w:cs="Arial"/>
          <w:b/>
          <w:bCs/>
          <w:sz w:val="20"/>
          <w:szCs w:val="20"/>
        </w:rPr>
        <w:t>Whitestone Solar Farm</w:t>
      </w:r>
      <w:r w:rsidR="00D20573" w:rsidRPr="00796A01">
        <w:rPr>
          <w:rFonts w:ascii="Arial" w:hAnsi="Arial" w:cs="Arial"/>
          <w:b/>
          <w:bCs/>
          <w:sz w:val="20"/>
          <w:szCs w:val="20"/>
        </w:rPr>
        <w:t xml:space="preserve"> </w:t>
      </w:r>
      <w:r w:rsidR="00006847" w:rsidRPr="00796A01">
        <w:rPr>
          <w:rFonts w:ascii="Arial" w:hAnsi="Arial" w:cs="Arial"/>
          <w:b/>
          <w:bCs/>
          <w:sz w:val="20"/>
          <w:szCs w:val="20"/>
        </w:rPr>
        <w:t>–</w:t>
      </w:r>
      <w:r w:rsidR="00D20573" w:rsidRPr="00796A01">
        <w:rPr>
          <w:rFonts w:ascii="Arial" w:hAnsi="Arial" w:cs="Arial"/>
          <w:b/>
          <w:bCs/>
          <w:sz w:val="20"/>
          <w:szCs w:val="20"/>
        </w:rPr>
        <w:t xml:space="preserve"> </w:t>
      </w:r>
      <w:r w:rsidR="00006847" w:rsidRPr="00796A01">
        <w:rPr>
          <w:rFonts w:ascii="Arial" w:hAnsi="Arial" w:cs="Arial"/>
          <w:b/>
          <w:bCs/>
          <w:sz w:val="20"/>
          <w:szCs w:val="20"/>
        </w:rPr>
        <w:t>Response to Statutory Consultation</w:t>
      </w:r>
      <w:r w:rsidR="0002271A">
        <w:rPr>
          <w:rFonts w:ascii="Arial" w:hAnsi="Arial" w:cs="Arial"/>
          <w:b/>
          <w:bCs/>
          <w:sz w:val="20"/>
          <w:szCs w:val="20"/>
        </w:rPr>
        <w:t xml:space="preserve"> – 16</w:t>
      </w:r>
      <w:r w:rsidR="0002271A" w:rsidRPr="0002271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2271A">
        <w:rPr>
          <w:rFonts w:ascii="Arial" w:hAnsi="Arial" w:cs="Arial"/>
          <w:b/>
          <w:bCs/>
          <w:sz w:val="20"/>
          <w:szCs w:val="20"/>
        </w:rPr>
        <w:t xml:space="preserve"> September to </w:t>
      </w:r>
      <w:r w:rsidR="00355E0C">
        <w:rPr>
          <w:rFonts w:ascii="Arial" w:hAnsi="Arial" w:cs="Arial"/>
          <w:b/>
          <w:bCs/>
          <w:sz w:val="20"/>
          <w:szCs w:val="20"/>
        </w:rPr>
        <w:t>28</w:t>
      </w:r>
      <w:r w:rsidR="00355E0C" w:rsidRPr="00355E0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355E0C">
        <w:rPr>
          <w:rFonts w:ascii="Arial" w:hAnsi="Arial" w:cs="Arial"/>
          <w:b/>
          <w:bCs/>
          <w:sz w:val="20"/>
          <w:szCs w:val="20"/>
        </w:rPr>
        <w:t xml:space="preserve"> October 2025</w:t>
      </w:r>
    </w:p>
    <w:p w14:paraId="66338884" w14:textId="6FE496B6" w:rsidR="009D7926" w:rsidRPr="008F151B" w:rsidRDefault="00713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B73420">
        <w:rPr>
          <w:rFonts w:ascii="Arial" w:hAnsi="Arial" w:cs="Arial"/>
          <w:sz w:val="20"/>
          <w:szCs w:val="20"/>
        </w:rPr>
        <w:t>/October</w:t>
      </w:r>
      <w:r w:rsidR="003005AA" w:rsidRPr="008F151B">
        <w:rPr>
          <w:rFonts w:ascii="Arial" w:hAnsi="Arial" w:cs="Arial"/>
          <w:sz w:val="20"/>
          <w:szCs w:val="20"/>
        </w:rPr>
        <w:t xml:space="preserve"> 20</w:t>
      </w:r>
      <w:r w:rsidR="006A4B17">
        <w:rPr>
          <w:rFonts w:ascii="Arial" w:hAnsi="Arial" w:cs="Arial"/>
          <w:sz w:val="20"/>
          <w:szCs w:val="20"/>
        </w:rPr>
        <w:t>2</w:t>
      </w:r>
      <w:r w:rsidR="003005AA" w:rsidRPr="008F151B">
        <w:rPr>
          <w:rFonts w:ascii="Arial" w:hAnsi="Arial" w:cs="Arial"/>
          <w:sz w:val="20"/>
          <w:szCs w:val="20"/>
        </w:rPr>
        <w:t>5</w:t>
      </w:r>
    </w:p>
    <w:p w14:paraId="30E30BBD" w14:textId="2DFBF18D" w:rsidR="005F50CA" w:rsidRPr="008F151B" w:rsidRDefault="00865909">
      <w:pPr>
        <w:rPr>
          <w:rFonts w:ascii="Arial" w:hAnsi="Arial" w:cs="Arial"/>
          <w:sz w:val="20"/>
          <w:szCs w:val="20"/>
        </w:rPr>
      </w:pPr>
      <w:r w:rsidRPr="008F151B">
        <w:rPr>
          <w:rFonts w:ascii="Arial" w:hAnsi="Arial" w:cs="Arial"/>
          <w:sz w:val="20"/>
          <w:szCs w:val="20"/>
        </w:rPr>
        <w:t xml:space="preserve">I </w:t>
      </w:r>
      <w:r w:rsidRPr="00AF6575">
        <w:rPr>
          <w:rFonts w:ascii="Arial" w:hAnsi="Arial" w:cs="Arial"/>
          <w:b/>
          <w:bCs/>
          <w:sz w:val="20"/>
          <w:szCs w:val="20"/>
        </w:rPr>
        <w:t>object</w:t>
      </w:r>
      <w:r w:rsidRPr="008F151B">
        <w:rPr>
          <w:rFonts w:ascii="Arial" w:hAnsi="Arial" w:cs="Arial"/>
          <w:sz w:val="20"/>
          <w:szCs w:val="20"/>
        </w:rPr>
        <w:t xml:space="preserve"> to the proposed Whitestone Solar Farm for the following </w:t>
      </w:r>
      <w:r w:rsidR="00D60310" w:rsidRPr="008F151B">
        <w:rPr>
          <w:rFonts w:ascii="Arial" w:hAnsi="Arial" w:cs="Arial"/>
          <w:sz w:val="20"/>
          <w:szCs w:val="20"/>
        </w:rPr>
        <w:t>reasons: -</w:t>
      </w:r>
    </w:p>
    <w:p w14:paraId="7D2CA4D6" w14:textId="7CD25522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The size of the development is totally unacceptable and there has been a total failure to evaluate any aspects of the impact th</w:t>
      </w:r>
      <w:r w:rsidR="00625477">
        <w:rPr>
          <w:rFonts w:ascii="Arial" w:eastAsia="Times New Roman" w:hAnsi="Arial" w:cs="Arial"/>
          <w:sz w:val="20"/>
          <w:szCs w:val="20"/>
        </w:rPr>
        <w:t>e</w:t>
      </w:r>
      <w:r w:rsidR="00A52AC0">
        <w:rPr>
          <w:rFonts w:ascii="Arial" w:eastAsia="Times New Roman" w:hAnsi="Arial" w:cs="Arial"/>
          <w:sz w:val="20"/>
          <w:szCs w:val="20"/>
        </w:rPr>
        <w:t xml:space="preserve"> hundreds of thousand</w:t>
      </w:r>
      <w:r w:rsidR="00625477">
        <w:rPr>
          <w:rFonts w:ascii="Arial" w:eastAsia="Times New Roman" w:hAnsi="Arial" w:cs="Arial"/>
          <w:sz w:val="20"/>
          <w:szCs w:val="20"/>
        </w:rPr>
        <w:t>s</w:t>
      </w:r>
      <w:r w:rsidR="00A52AC0">
        <w:rPr>
          <w:rFonts w:ascii="Arial" w:eastAsia="Times New Roman" w:hAnsi="Arial" w:cs="Arial"/>
          <w:sz w:val="20"/>
          <w:szCs w:val="20"/>
        </w:rPr>
        <w:t xml:space="preserve"> </w:t>
      </w:r>
      <w:r w:rsidR="00625477">
        <w:rPr>
          <w:rFonts w:ascii="Arial" w:eastAsia="Times New Roman" w:hAnsi="Arial" w:cs="Arial"/>
          <w:sz w:val="20"/>
          <w:szCs w:val="20"/>
        </w:rPr>
        <w:t>of</w:t>
      </w:r>
      <w:r w:rsidR="00A52AC0">
        <w:rPr>
          <w:rFonts w:ascii="Arial" w:eastAsia="Times New Roman" w:hAnsi="Arial" w:cs="Arial"/>
          <w:sz w:val="20"/>
          <w:szCs w:val="20"/>
        </w:rPr>
        <w:t xml:space="preserve"> solar panels</w:t>
      </w:r>
      <w:r w:rsidRPr="000D11EC">
        <w:rPr>
          <w:rFonts w:ascii="Arial" w:eastAsia="Times New Roman" w:hAnsi="Arial" w:cs="Arial"/>
          <w:sz w:val="20"/>
          <w:szCs w:val="20"/>
        </w:rPr>
        <w:t xml:space="preserve"> </w:t>
      </w:r>
      <w:r w:rsidR="00625477">
        <w:rPr>
          <w:rFonts w:ascii="Arial" w:eastAsia="Times New Roman" w:hAnsi="Arial" w:cs="Arial"/>
          <w:sz w:val="20"/>
          <w:szCs w:val="20"/>
        </w:rPr>
        <w:t xml:space="preserve">spread over 3,500 acres of land </w:t>
      </w:r>
      <w:r w:rsidRPr="000D11EC">
        <w:rPr>
          <w:rFonts w:ascii="Arial" w:eastAsia="Times New Roman" w:hAnsi="Arial" w:cs="Arial"/>
          <w:sz w:val="20"/>
          <w:szCs w:val="20"/>
        </w:rPr>
        <w:t xml:space="preserve">will have on the local environment. </w:t>
      </w:r>
      <w:r w:rsidR="00625477">
        <w:rPr>
          <w:rFonts w:ascii="Arial" w:eastAsia="Times New Roman" w:hAnsi="Arial" w:cs="Arial"/>
          <w:sz w:val="20"/>
          <w:szCs w:val="20"/>
        </w:rPr>
        <w:t>T</w:t>
      </w:r>
      <w:r w:rsidRPr="000D11EC">
        <w:rPr>
          <w:rFonts w:ascii="Arial" w:eastAsia="Times New Roman" w:hAnsi="Arial" w:cs="Arial"/>
          <w:sz w:val="20"/>
          <w:szCs w:val="20"/>
        </w:rPr>
        <w:t xml:space="preserve">here is no other solar farm of equivalent size in Europe and yet </w:t>
      </w:r>
      <w:r w:rsidR="00494D9C">
        <w:rPr>
          <w:rFonts w:ascii="Arial" w:eastAsia="Times New Roman" w:hAnsi="Arial" w:cs="Arial"/>
          <w:sz w:val="20"/>
          <w:szCs w:val="20"/>
        </w:rPr>
        <w:t>you</w:t>
      </w:r>
      <w:r w:rsidRPr="000D11EC">
        <w:rPr>
          <w:rFonts w:ascii="Arial" w:eastAsia="Times New Roman" w:hAnsi="Arial" w:cs="Arial"/>
          <w:sz w:val="20"/>
          <w:szCs w:val="20"/>
        </w:rPr>
        <w:t xml:space="preserve"> believe it acceptable to do this in South Yorkshire. The farm will last for 60 years so will impact the lifetime of current residents and their children.</w:t>
      </w:r>
    </w:p>
    <w:p w14:paraId="34BC9AA2" w14:textId="4B6F6471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36B87B" w14:textId="383CACF5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Whitestone ha</w:t>
      </w:r>
      <w:r w:rsidR="00AD3073">
        <w:rPr>
          <w:rFonts w:ascii="Arial" w:eastAsia="Times New Roman" w:hAnsi="Arial" w:cs="Arial"/>
          <w:sz w:val="20"/>
          <w:szCs w:val="20"/>
        </w:rPr>
        <w:t>s</w:t>
      </w:r>
      <w:r w:rsidRPr="000D11EC">
        <w:rPr>
          <w:rFonts w:ascii="Arial" w:eastAsia="Times New Roman" w:hAnsi="Arial" w:cs="Arial"/>
          <w:sz w:val="20"/>
          <w:szCs w:val="20"/>
        </w:rPr>
        <w:t xml:space="preserve"> sought to avoid any meaningful consultation with local people and both the informal and now the formal consultation has been kept to an absolute minimum</w:t>
      </w:r>
      <w:r w:rsidR="00CC1D37">
        <w:rPr>
          <w:rFonts w:ascii="Arial" w:eastAsia="Times New Roman" w:hAnsi="Arial" w:cs="Arial"/>
          <w:sz w:val="20"/>
          <w:szCs w:val="20"/>
        </w:rPr>
        <w:t xml:space="preserve"> </w:t>
      </w:r>
      <w:r w:rsidR="00F478E3">
        <w:rPr>
          <w:rFonts w:ascii="Arial" w:eastAsia="Times New Roman" w:hAnsi="Arial" w:cs="Arial"/>
          <w:sz w:val="20"/>
          <w:szCs w:val="20"/>
        </w:rPr>
        <w:t xml:space="preserve">including the </w:t>
      </w:r>
      <w:r w:rsidR="00B60157">
        <w:rPr>
          <w:rFonts w:ascii="Arial" w:eastAsia="Times New Roman" w:hAnsi="Arial" w:cs="Arial"/>
          <w:sz w:val="20"/>
          <w:szCs w:val="20"/>
        </w:rPr>
        <w:t xml:space="preserve">time the public has to </w:t>
      </w:r>
      <w:r w:rsidR="00846E3F">
        <w:rPr>
          <w:rFonts w:ascii="Arial" w:eastAsia="Times New Roman" w:hAnsi="Arial" w:cs="Arial"/>
          <w:sz w:val="20"/>
          <w:szCs w:val="20"/>
        </w:rPr>
        <w:t>respond.</w:t>
      </w:r>
      <w:r w:rsidRPr="000D11EC">
        <w:rPr>
          <w:rFonts w:ascii="Arial" w:eastAsia="Times New Roman" w:hAnsi="Arial" w:cs="Arial"/>
          <w:sz w:val="20"/>
          <w:szCs w:val="20"/>
        </w:rPr>
        <w:t xml:space="preserve"> There have been no presentations</w:t>
      </w:r>
      <w:r w:rsidR="008F25F5">
        <w:rPr>
          <w:rFonts w:ascii="Arial" w:eastAsia="Times New Roman" w:hAnsi="Arial" w:cs="Arial"/>
          <w:sz w:val="20"/>
          <w:szCs w:val="20"/>
        </w:rPr>
        <w:t>, only</w:t>
      </w:r>
      <w:r w:rsidRPr="000D11EC">
        <w:rPr>
          <w:rFonts w:ascii="Arial" w:eastAsia="Times New Roman" w:hAnsi="Arial" w:cs="Arial"/>
          <w:sz w:val="20"/>
          <w:szCs w:val="20"/>
        </w:rPr>
        <w:t xml:space="preserve"> </w:t>
      </w:r>
      <w:r w:rsidR="00030651">
        <w:rPr>
          <w:rFonts w:ascii="Arial" w:eastAsia="Times New Roman" w:hAnsi="Arial" w:cs="Arial"/>
          <w:sz w:val="20"/>
          <w:szCs w:val="20"/>
        </w:rPr>
        <w:t>limited</w:t>
      </w:r>
      <w:r w:rsidRPr="000D11EC">
        <w:rPr>
          <w:rFonts w:ascii="Arial" w:eastAsia="Times New Roman" w:hAnsi="Arial" w:cs="Arial"/>
          <w:sz w:val="20"/>
          <w:szCs w:val="20"/>
        </w:rPr>
        <w:t xml:space="preserve"> drop-in sessions </w:t>
      </w:r>
      <w:r w:rsidR="002931A6">
        <w:rPr>
          <w:rFonts w:ascii="Arial" w:eastAsia="Times New Roman" w:hAnsi="Arial" w:cs="Arial"/>
          <w:sz w:val="20"/>
          <w:szCs w:val="20"/>
        </w:rPr>
        <w:t xml:space="preserve">taking place </w:t>
      </w:r>
      <w:r w:rsidR="005F5EE9">
        <w:rPr>
          <w:rFonts w:ascii="Arial" w:eastAsia="Times New Roman" w:hAnsi="Arial" w:cs="Arial"/>
          <w:sz w:val="20"/>
          <w:szCs w:val="20"/>
        </w:rPr>
        <w:t xml:space="preserve">mostly </w:t>
      </w:r>
      <w:r w:rsidRPr="000D11EC">
        <w:rPr>
          <w:rFonts w:ascii="Arial" w:eastAsia="Times New Roman" w:hAnsi="Arial" w:cs="Arial"/>
          <w:sz w:val="20"/>
          <w:szCs w:val="20"/>
        </w:rPr>
        <w:t xml:space="preserve">during the working day when many people are not free to attend to ask reasonable questions or raise local concerns. </w:t>
      </w:r>
      <w:r w:rsidR="004A6EA1">
        <w:rPr>
          <w:rFonts w:ascii="Arial" w:eastAsia="Times New Roman" w:hAnsi="Arial" w:cs="Arial"/>
          <w:sz w:val="20"/>
          <w:szCs w:val="20"/>
        </w:rPr>
        <w:t>Whitestone</w:t>
      </w:r>
      <w:r w:rsidRPr="000D11EC">
        <w:rPr>
          <w:rFonts w:ascii="Arial" w:eastAsia="Times New Roman" w:hAnsi="Arial" w:cs="Arial"/>
          <w:sz w:val="20"/>
          <w:szCs w:val="20"/>
        </w:rPr>
        <w:t xml:space="preserve"> ha</w:t>
      </w:r>
      <w:r w:rsidR="004A6EA1">
        <w:rPr>
          <w:rFonts w:ascii="Arial" w:eastAsia="Times New Roman" w:hAnsi="Arial" w:cs="Arial"/>
          <w:sz w:val="20"/>
          <w:szCs w:val="20"/>
        </w:rPr>
        <w:t>s</w:t>
      </w:r>
      <w:r w:rsidRPr="000D11EC">
        <w:rPr>
          <w:rFonts w:ascii="Arial" w:eastAsia="Times New Roman" w:hAnsi="Arial" w:cs="Arial"/>
          <w:sz w:val="20"/>
          <w:szCs w:val="20"/>
        </w:rPr>
        <w:t xml:space="preserve"> sent fliers to households which many residents have taken to be junk mail. Treeton, despite being a Parish likely to be surrounded by panels, was not offered a meeting at all and even the involvement of our MP asking for us to have our own meeting has been ignored. This is a disgrace to a village which </w:t>
      </w:r>
      <w:r w:rsidR="00691288">
        <w:rPr>
          <w:rFonts w:ascii="Arial" w:eastAsia="Times New Roman" w:hAnsi="Arial" w:cs="Arial"/>
          <w:sz w:val="20"/>
          <w:szCs w:val="20"/>
        </w:rPr>
        <w:t>continues to</w:t>
      </w:r>
      <w:r w:rsidRPr="000D11EC">
        <w:rPr>
          <w:rFonts w:ascii="Arial" w:eastAsia="Times New Roman" w:hAnsi="Arial" w:cs="Arial"/>
          <w:sz w:val="20"/>
          <w:szCs w:val="20"/>
        </w:rPr>
        <w:t xml:space="preserve"> recover from years of heavy coal mining activity. We finally </w:t>
      </w:r>
      <w:r w:rsidR="006C0B26">
        <w:rPr>
          <w:rFonts w:ascii="Arial" w:eastAsia="Times New Roman" w:hAnsi="Arial" w:cs="Arial"/>
          <w:sz w:val="20"/>
          <w:szCs w:val="20"/>
        </w:rPr>
        <w:t>have</w:t>
      </w:r>
      <w:r w:rsidRPr="000D11EC">
        <w:rPr>
          <w:rFonts w:ascii="Arial" w:eastAsia="Times New Roman" w:hAnsi="Arial" w:cs="Arial"/>
          <w:sz w:val="20"/>
          <w:szCs w:val="20"/>
        </w:rPr>
        <w:t xml:space="preserve"> flourishing wildlife again </w:t>
      </w:r>
      <w:r w:rsidR="002F56E5">
        <w:rPr>
          <w:rFonts w:ascii="Arial" w:eastAsia="Times New Roman" w:hAnsi="Arial" w:cs="Arial"/>
          <w:sz w:val="20"/>
          <w:szCs w:val="20"/>
        </w:rPr>
        <w:t>which</w:t>
      </w:r>
      <w:r w:rsidRPr="000D11EC">
        <w:rPr>
          <w:rFonts w:ascii="Arial" w:eastAsia="Times New Roman" w:hAnsi="Arial" w:cs="Arial"/>
          <w:sz w:val="20"/>
          <w:szCs w:val="20"/>
        </w:rPr>
        <w:t xml:space="preserve"> will be hugely impacted and we have seen no evidence of any kind of </w:t>
      </w:r>
      <w:r w:rsidR="00D328A2">
        <w:rPr>
          <w:rFonts w:ascii="Arial" w:eastAsia="Times New Roman" w:hAnsi="Arial" w:cs="Arial"/>
          <w:sz w:val="20"/>
          <w:szCs w:val="20"/>
        </w:rPr>
        <w:t xml:space="preserve">meaningful </w:t>
      </w:r>
      <w:r w:rsidRPr="000D11EC">
        <w:rPr>
          <w:rFonts w:ascii="Arial" w:eastAsia="Times New Roman" w:hAnsi="Arial" w:cs="Arial"/>
          <w:sz w:val="20"/>
          <w:szCs w:val="20"/>
        </w:rPr>
        <w:t>environmental impact assessments. There has also been no visible engagement with Rotherham Borough Council.</w:t>
      </w:r>
    </w:p>
    <w:p w14:paraId="7540F206" w14:textId="5791BCC0" w:rsidR="00D328A2" w:rsidRDefault="00D328A2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4FEDDF" w14:textId="74F8C061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 xml:space="preserve">No public recognition has been given to the construction of the </w:t>
      </w:r>
      <w:r w:rsidR="00C42BDC">
        <w:rPr>
          <w:rFonts w:ascii="Arial" w:eastAsia="Times New Roman" w:hAnsi="Arial" w:cs="Arial"/>
          <w:sz w:val="20"/>
          <w:szCs w:val="20"/>
        </w:rPr>
        <w:t>proposed</w:t>
      </w:r>
      <w:r w:rsidRPr="000D11EC">
        <w:rPr>
          <w:rFonts w:ascii="Arial" w:eastAsia="Times New Roman" w:hAnsi="Arial" w:cs="Arial"/>
          <w:sz w:val="20"/>
          <w:szCs w:val="20"/>
        </w:rPr>
        <w:t xml:space="preserve"> National Grid Sub Station on Long Lane which will consume another 18 acres of land around Treeton or the impact of this on the village alone during its </w:t>
      </w:r>
      <w:r w:rsidR="00625477">
        <w:rPr>
          <w:rFonts w:ascii="Arial" w:eastAsia="Times New Roman" w:hAnsi="Arial" w:cs="Arial"/>
          <w:sz w:val="20"/>
          <w:szCs w:val="20"/>
        </w:rPr>
        <w:t>construction</w:t>
      </w:r>
      <w:r w:rsidRPr="000D11EC">
        <w:rPr>
          <w:rFonts w:ascii="Arial" w:eastAsia="Times New Roman" w:hAnsi="Arial" w:cs="Arial"/>
          <w:sz w:val="20"/>
          <w:szCs w:val="20"/>
        </w:rPr>
        <w:t xml:space="preserve">. Whitestone have stated that in addition to all of this they will have over 630 construction vehicles, including over 200 HGVs doing </w:t>
      </w:r>
      <w:r w:rsidR="00E634F9">
        <w:rPr>
          <w:rFonts w:ascii="Arial" w:eastAsia="Times New Roman" w:hAnsi="Arial" w:cs="Arial"/>
          <w:sz w:val="20"/>
          <w:szCs w:val="20"/>
        </w:rPr>
        <w:t xml:space="preserve">twelve hour </w:t>
      </w:r>
      <w:r w:rsidRPr="000D11EC">
        <w:rPr>
          <w:rFonts w:ascii="Arial" w:eastAsia="Times New Roman" w:hAnsi="Arial" w:cs="Arial"/>
          <w:sz w:val="20"/>
          <w:szCs w:val="20"/>
        </w:rPr>
        <w:t>daily rounds at the peak of construction. A small village will drown in heavy traffic on totally unsuitable roads and local people will find it impossible to enter and leave the village to go about their daily lives.</w:t>
      </w:r>
      <w:r w:rsidR="00850503">
        <w:rPr>
          <w:rFonts w:ascii="Arial" w:eastAsia="Times New Roman" w:hAnsi="Arial" w:cs="Arial"/>
          <w:sz w:val="20"/>
          <w:szCs w:val="20"/>
        </w:rPr>
        <w:t xml:space="preserve"> </w:t>
      </w:r>
      <w:r w:rsidR="002B695D">
        <w:rPr>
          <w:rFonts w:ascii="Arial" w:eastAsia="Times New Roman" w:hAnsi="Arial" w:cs="Arial"/>
          <w:sz w:val="20"/>
          <w:szCs w:val="20"/>
        </w:rPr>
        <w:t xml:space="preserve">The ‘Community Benefits’ referred to </w:t>
      </w:r>
      <w:r w:rsidR="00523684">
        <w:rPr>
          <w:rFonts w:ascii="Arial" w:eastAsia="Times New Roman" w:hAnsi="Arial" w:cs="Arial"/>
          <w:sz w:val="20"/>
          <w:szCs w:val="20"/>
        </w:rPr>
        <w:t xml:space="preserve">during consultation </w:t>
      </w:r>
      <w:r w:rsidR="00927F59">
        <w:rPr>
          <w:rFonts w:ascii="Arial" w:eastAsia="Times New Roman" w:hAnsi="Arial" w:cs="Arial"/>
          <w:sz w:val="20"/>
          <w:szCs w:val="20"/>
        </w:rPr>
        <w:t>are derisory and insulting.</w:t>
      </w:r>
    </w:p>
    <w:p w14:paraId="0F655DC7" w14:textId="4152360E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CB65FF" w14:textId="20C720A3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There has been no disclosure as to where battery storage</w:t>
      </w:r>
      <w:r w:rsidR="0079111D">
        <w:rPr>
          <w:rFonts w:ascii="Arial" w:eastAsia="Times New Roman" w:hAnsi="Arial" w:cs="Arial"/>
          <w:sz w:val="20"/>
          <w:szCs w:val="20"/>
        </w:rPr>
        <w:t xml:space="preserve">, </w:t>
      </w:r>
      <w:r w:rsidR="003B2AE2">
        <w:rPr>
          <w:rFonts w:ascii="Arial" w:eastAsia="Times New Roman" w:hAnsi="Arial" w:cs="Arial"/>
          <w:sz w:val="20"/>
          <w:szCs w:val="20"/>
        </w:rPr>
        <w:t xml:space="preserve">cable </w:t>
      </w:r>
      <w:r w:rsidR="00844B02">
        <w:rPr>
          <w:rFonts w:ascii="Arial" w:eastAsia="Times New Roman" w:hAnsi="Arial" w:cs="Arial"/>
          <w:sz w:val="20"/>
          <w:szCs w:val="20"/>
        </w:rPr>
        <w:t>corri</w:t>
      </w:r>
      <w:r w:rsidR="00220BD1">
        <w:rPr>
          <w:rFonts w:ascii="Arial" w:eastAsia="Times New Roman" w:hAnsi="Arial" w:cs="Arial"/>
          <w:sz w:val="20"/>
          <w:szCs w:val="20"/>
        </w:rPr>
        <w:t>dors</w:t>
      </w:r>
      <w:r w:rsidRPr="000D11EC">
        <w:rPr>
          <w:rFonts w:ascii="Arial" w:eastAsia="Times New Roman" w:hAnsi="Arial" w:cs="Arial"/>
          <w:sz w:val="20"/>
          <w:szCs w:val="20"/>
        </w:rPr>
        <w:t xml:space="preserve"> and primary and secondary sub stations will be sited </w:t>
      </w:r>
      <w:r w:rsidR="00A3076B">
        <w:rPr>
          <w:rFonts w:ascii="Arial" w:eastAsia="Times New Roman" w:hAnsi="Arial" w:cs="Arial"/>
          <w:sz w:val="20"/>
          <w:szCs w:val="20"/>
        </w:rPr>
        <w:t xml:space="preserve">which </w:t>
      </w:r>
      <w:r w:rsidRPr="000D11EC">
        <w:rPr>
          <w:rFonts w:ascii="Arial" w:eastAsia="Times New Roman" w:hAnsi="Arial" w:cs="Arial"/>
          <w:sz w:val="20"/>
          <w:szCs w:val="20"/>
        </w:rPr>
        <w:t>will only be disclosed either during or perhaps after the consultation period. This is totally unacceptable.</w:t>
      </w:r>
    </w:p>
    <w:p w14:paraId="1C14C526" w14:textId="0A28BA96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C77CC4F" w14:textId="605B061C" w:rsid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Whitestone consider consultation to be a "requirement" so "valuable local knowledge is built into the design" but the lack of meaningful consultation suggests this is a myth and that the project is 'a done deal' already due to it having National</w:t>
      </w:r>
      <w:r w:rsidR="008215B1">
        <w:rPr>
          <w:rFonts w:ascii="Arial" w:eastAsia="Times New Roman" w:hAnsi="Arial" w:cs="Arial"/>
          <w:sz w:val="20"/>
          <w:szCs w:val="20"/>
        </w:rPr>
        <w:t>ly Significant</w:t>
      </w:r>
      <w:r w:rsidRPr="000D11EC">
        <w:rPr>
          <w:rFonts w:ascii="Arial" w:eastAsia="Times New Roman" w:hAnsi="Arial" w:cs="Arial"/>
          <w:sz w:val="20"/>
          <w:szCs w:val="20"/>
        </w:rPr>
        <w:t xml:space="preserve"> Infrastructure Project status which overrides the local planning authority. The Secretary of State has the ability to override all local opinion and </w:t>
      </w:r>
      <w:r w:rsidR="00DB262A">
        <w:rPr>
          <w:rFonts w:ascii="Arial" w:eastAsia="Times New Roman" w:hAnsi="Arial" w:cs="Arial"/>
          <w:sz w:val="20"/>
          <w:szCs w:val="20"/>
        </w:rPr>
        <w:t xml:space="preserve">even </w:t>
      </w:r>
      <w:r w:rsidRPr="000D11EC">
        <w:rPr>
          <w:rFonts w:ascii="Arial" w:eastAsia="Times New Roman" w:hAnsi="Arial" w:cs="Arial"/>
          <w:sz w:val="20"/>
          <w:szCs w:val="20"/>
        </w:rPr>
        <w:t>local MPs who represent us have indicated the farm will</w:t>
      </w:r>
      <w:r w:rsidR="00CF38A5">
        <w:rPr>
          <w:rFonts w:ascii="Arial" w:eastAsia="Times New Roman" w:hAnsi="Arial" w:cs="Arial"/>
          <w:sz w:val="20"/>
          <w:szCs w:val="20"/>
        </w:rPr>
        <w:t>,</w:t>
      </w:r>
      <w:r w:rsidRPr="000D11EC">
        <w:rPr>
          <w:rFonts w:ascii="Arial" w:eastAsia="Times New Roman" w:hAnsi="Arial" w:cs="Arial"/>
          <w:sz w:val="20"/>
          <w:szCs w:val="20"/>
        </w:rPr>
        <w:t xml:space="preserve"> </w:t>
      </w:r>
      <w:r w:rsidR="00B262BD">
        <w:rPr>
          <w:rFonts w:ascii="Arial" w:eastAsia="Times New Roman" w:hAnsi="Arial" w:cs="Arial"/>
          <w:sz w:val="20"/>
          <w:szCs w:val="20"/>
        </w:rPr>
        <w:t>in</w:t>
      </w:r>
      <w:r w:rsidR="00EA7823">
        <w:rPr>
          <w:rFonts w:ascii="Arial" w:eastAsia="Times New Roman" w:hAnsi="Arial" w:cs="Arial"/>
          <w:sz w:val="20"/>
          <w:szCs w:val="20"/>
        </w:rPr>
        <w:t xml:space="preserve"> all proba</w:t>
      </w:r>
      <w:r w:rsidRPr="000D11EC">
        <w:rPr>
          <w:rFonts w:ascii="Arial" w:eastAsia="Times New Roman" w:hAnsi="Arial" w:cs="Arial"/>
          <w:sz w:val="20"/>
          <w:szCs w:val="20"/>
        </w:rPr>
        <w:t>b</w:t>
      </w:r>
      <w:r w:rsidR="00CF38A5">
        <w:rPr>
          <w:rFonts w:ascii="Arial" w:eastAsia="Times New Roman" w:hAnsi="Arial" w:cs="Arial"/>
          <w:sz w:val="20"/>
          <w:szCs w:val="20"/>
        </w:rPr>
        <w:t>ility, be</w:t>
      </w:r>
      <w:r w:rsidRPr="000D11EC">
        <w:rPr>
          <w:rFonts w:ascii="Arial" w:eastAsia="Times New Roman" w:hAnsi="Arial" w:cs="Arial"/>
          <w:sz w:val="20"/>
          <w:szCs w:val="20"/>
        </w:rPr>
        <w:t xml:space="preserve"> approved whatever local people say</w:t>
      </w:r>
      <w:r w:rsidR="002E6809">
        <w:rPr>
          <w:rFonts w:ascii="Arial" w:eastAsia="Times New Roman" w:hAnsi="Arial" w:cs="Arial"/>
          <w:sz w:val="20"/>
          <w:szCs w:val="20"/>
        </w:rPr>
        <w:t xml:space="preserve">. </w:t>
      </w:r>
      <w:r w:rsidR="007963EA">
        <w:rPr>
          <w:rFonts w:ascii="Arial" w:eastAsia="Times New Roman" w:hAnsi="Arial" w:cs="Arial"/>
          <w:sz w:val="20"/>
          <w:szCs w:val="20"/>
        </w:rPr>
        <w:t xml:space="preserve">They </w:t>
      </w:r>
      <w:r w:rsidRPr="000D11EC">
        <w:rPr>
          <w:rFonts w:ascii="Arial" w:eastAsia="Times New Roman" w:hAnsi="Arial" w:cs="Arial"/>
          <w:sz w:val="20"/>
          <w:szCs w:val="20"/>
        </w:rPr>
        <w:t>share our concern about the economic cost of this development and the loss of 3</w:t>
      </w:r>
      <w:r w:rsidR="00625477">
        <w:rPr>
          <w:rFonts w:ascii="Arial" w:eastAsia="Times New Roman" w:hAnsi="Arial" w:cs="Arial"/>
          <w:sz w:val="20"/>
          <w:szCs w:val="20"/>
        </w:rPr>
        <w:t>5</w:t>
      </w:r>
      <w:r w:rsidRPr="000D11EC">
        <w:rPr>
          <w:rFonts w:ascii="Arial" w:eastAsia="Times New Roman" w:hAnsi="Arial" w:cs="Arial"/>
          <w:sz w:val="20"/>
          <w:szCs w:val="20"/>
        </w:rPr>
        <w:t>00 acres of largely food producing land at a time of massive population increase and both the rising carbon footprint of importing necessary food and the loss of food security within our own country.</w:t>
      </w:r>
    </w:p>
    <w:p w14:paraId="5FC1D3F7" w14:textId="77777777" w:rsidR="00B910B5" w:rsidRPr="000D11EC" w:rsidRDefault="00B910B5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E5ACEB" w14:textId="1D140C63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The solar panels are produced by slaves in China and have a huge carbon footprint in their own right because they require mostly coal powered energy and a significant amount of water to produce and are then not recyclable. They also have to be transported from China to South Yorkshire.</w:t>
      </w:r>
    </w:p>
    <w:p w14:paraId="08279262" w14:textId="578BE1D5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67D4BB" w14:textId="271CC5B7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This area has seen and continues to see a massive increase in the building of huge industrial units which can, but rarely do, host solar panels. This is allowed whilst green belt is consumed by panels. Why?</w:t>
      </w:r>
    </w:p>
    <w:p w14:paraId="7CF93C72" w14:textId="4E189F94" w:rsidR="00DB4087" w:rsidRDefault="00DB4087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58CBCC" w14:textId="64ED408D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There are no restrictions in place to limit 'solar sprawl' by other green energy companies</w:t>
      </w:r>
      <w:r w:rsidR="00D066F3">
        <w:rPr>
          <w:rFonts w:ascii="Arial" w:eastAsia="Times New Roman" w:hAnsi="Arial" w:cs="Arial"/>
          <w:sz w:val="20"/>
          <w:szCs w:val="20"/>
        </w:rPr>
        <w:t xml:space="preserve"> which have already </w:t>
      </w:r>
      <w:r w:rsidR="0052795D">
        <w:rPr>
          <w:rFonts w:ascii="Arial" w:eastAsia="Times New Roman" w:hAnsi="Arial" w:cs="Arial"/>
          <w:sz w:val="20"/>
          <w:szCs w:val="20"/>
        </w:rPr>
        <w:t>submitted planning application</w:t>
      </w:r>
      <w:r w:rsidR="00240554">
        <w:rPr>
          <w:rFonts w:ascii="Arial" w:eastAsia="Times New Roman" w:hAnsi="Arial" w:cs="Arial"/>
          <w:sz w:val="20"/>
          <w:szCs w:val="20"/>
        </w:rPr>
        <w:t>s</w:t>
      </w:r>
      <w:r w:rsidR="00BE140C">
        <w:rPr>
          <w:rFonts w:ascii="Arial" w:eastAsia="Times New Roman" w:hAnsi="Arial" w:cs="Arial"/>
          <w:sz w:val="20"/>
          <w:szCs w:val="20"/>
        </w:rPr>
        <w:t xml:space="preserve"> which</w:t>
      </w:r>
      <w:r w:rsidR="00CB3456">
        <w:rPr>
          <w:rFonts w:ascii="Arial" w:eastAsia="Times New Roman" w:hAnsi="Arial" w:cs="Arial"/>
          <w:sz w:val="20"/>
          <w:szCs w:val="20"/>
        </w:rPr>
        <w:t xml:space="preserve"> will </w:t>
      </w:r>
      <w:r w:rsidR="00DB6460">
        <w:rPr>
          <w:rFonts w:ascii="Arial" w:eastAsia="Times New Roman" w:hAnsi="Arial" w:cs="Arial"/>
          <w:sz w:val="20"/>
          <w:szCs w:val="20"/>
        </w:rPr>
        <w:t>consume even</w:t>
      </w:r>
      <w:r w:rsidR="00560F57">
        <w:rPr>
          <w:rFonts w:ascii="Arial" w:eastAsia="Times New Roman" w:hAnsi="Arial" w:cs="Arial"/>
          <w:sz w:val="20"/>
          <w:szCs w:val="20"/>
        </w:rPr>
        <w:t xml:space="preserve"> more</w:t>
      </w:r>
      <w:r w:rsidR="00E40CD2">
        <w:rPr>
          <w:rFonts w:ascii="Arial" w:eastAsia="Times New Roman" w:hAnsi="Arial" w:cs="Arial"/>
          <w:sz w:val="20"/>
          <w:szCs w:val="20"/>
        </w:rPr>
        <w:t xml:space="preserve"> hundreds or</w:t>
      </w:r>
      <w:r w:rsidR="00C11AAC">
        <w:rPr>
          <w:rFonts w:ascii="Arial" w:eastAsia="Times New Roman" w:hAnsi="Arial" w:cs="Arial"/>
          <w:sz w:val="20"/>
          <w:szCs w:val="20"/>
        </w:rPr>
        <w:t xml:space="preserve"> </w:t>
      </w:r>
      <w:r w:rsidR="00E40CD2">
        <w:rPr>
          <w:rFonts w:ascii="Arial" w:eastAsia="Times New Roman" w:hAnsi="Arial" w:cs="Arial"/>
          <w:sz w:val="20"/>
          <w:szCs w:val="20"/>
        </w:rPr>
        <w:t>thousand</w:t>
      </w:r>
      <w:r w:rsidR="00445486">
        <w:rPr>
          <w:rFonts w:ascii="Arial" w:eastAsia="Times New Roman" w:hAnsi="Arial" w:cs="Arial"/>
          <w:sz w:val="20"/>
          <w:szCs w:val="20"/>
        </w:rPr>
        <w:t>s</w:t>
      </w:r>
      <w:r w:rsidR="00CA7313">
        <w:rPr>
          <w:rFonts w:ascii="Arial" w:eastAsia="Times New Roman" w:hAnsi="Arial" w:cs="Arial"/>
          <w:sz w:val="20"/>
          <w:szCs w:val="20"/>
        </w:rPr>
        <w:t xml:space="preserve"> </w:t>
      </w:r>
      <w:r w:rsidR="004C397C">
        <w:rPr>
          <w:rFonts w:ascii="Arial" w:eastAsia="Times New Roman" w:hAnsi="Arial" w:cs="Arial"/>
          <w:sz w:val="20"/>
          <w:szCs w:val="20"/>
        </w:rPr>
        <w:t xml:space="preserve">of </w:t>
      </w:r>
      <w:r w:rsidR="00445486">
        <w:rPr>
          <w:rFonts w:ascii="Arial" w:eastAsia="Times New Roman" w:hAnsi="Arial" w:cs="Arial"/>
          <w:sz w:val="20"/>
          <w:szCs w:val="20"/>
        </w:rPr>
        <w:t xml:space="preserve">acres </w:t>
      </w:r>
      <w:r w:rsidR="00F119F2">
        <w:rPr>
          <w:rFonts w:ascii="Arial" w:eastAsia="Times New Roman" w:hAnsi="Arial" w:cs="Arial"/>
          <w:sz w:val="20"/>
          <w:szCs w:val="20"/>
        </w:rPr>
        <w:t xml:space="preserve">of </w:t>
      </w:r>
      <w:r w:rsidR="005B353C">
        <w:rPr>
          <w:rFonts w:ascii="Arial" w:eastAsia="Times New Roman" w:hAnsi="Arial" w:cs="Arial"/>
          <w:sz w:val="20"/>
          <w:szCs w:val="20"/>
        </w:rPr>
        <w:t>green belt</w:t>
      </w:r>
      <w:r w:rsidR="00F119F2">
        <w:rPr>
          <w:rFonts w:ascii="Arial" w:eastAsia="Times New Roman" w:hAnsi="Arial" w:cs="Arial"/>
          <w:sz w:val="20"/>
          <w:szCs w:val="20"/>
        </w:rPr>
        <w:t>. The</w:t>
      </w:r>
      <w:r w:rsidR="00F81BCC">
        <w:rPr>
          <w:rFonts w:ascii="Arial" w:eastAsia="Times New Roman" w:hAnsi="Arial" w:cs="Arial"/>
          <w:sz w:val="20"/>
          <w:szCs w:val="20"/>
        </w:rPr>
        <w:t>se nearby schemes</w:t>
      </w:r>
      <w:r w:rsidR="000E1F07">
        <w:rPr>
          <w:rFonts w:ascii="Arial" w:eastAsia="Times New Roman" w:hAnsi="Arial" w:cs="Arial"/>
          <w:sz w:val="20"/>
          <w:szCs w:val="20"/>
        </w:rPr>
        <w:t xml:space="preserve"> have excluded </w:t>
      </w:r>
      <w:r w:rsidR="00CD184A">
        <w:rPr>
          <w:rFonts w:ascii="Arial" w:eastAsia="Times New Roman" w:hAnsi="Arial" w:cs="Arial"/>
          <w:sz w:val="20"/>
          <w:szCs w:val="20"/>
        </w:rPr>
        <w:t>Whitestone</w:t>
      </w:r>
      <w:r w:rsidR="002D511C">
        <w:rPr>
          <w:rFonts w:ascii="Arial" w:eastAsia="Times New Roman" w:hAnsi="Arial" w:cs="Arial"/>
          <w:sz w:val="20"/>
          <w:szCs w:val="20"/>
        </w:rPr>
        <w:t xml:space="preserve"> Solar Farm</w:t>
      </w:r>
      <w:r w:rsidR="00CD184A">
        <w:rPr>
          <w:rFonts w:ascii="Arial" w:eastAsia="Times New Roman" w:hAnsi="Arial" w:cs="Arial"/>
          <w:sz w:val="20"/>
          <w:szCs w:val="20"/>
        </w:rPr>
        <w:t xml:space="preserve"> from their environmental impact assessments</w:t>
      </w:r>
      <w:r w:rsidR="00766127">
        <w:rPr>
          <w:rFonts w:ascii="Arial" w:eastAsia="Times New Roman" w:hAnsi="Arial" w:cs="Arial"/>
          <w:sz w:val="20"/>
          <w:szCs w:val="20"/>
        </w:rPr>
        <w:t xml:space="preserve"> ‘due to </w:t>
      </w:r>
      <w:r w:rsidR="005D0B63">
        <w:rPr>
          <w:rFonts w:ascii="Arial" w:eastAsia="Times New Roman" w:hAnsi="Arial" w:cs="Arial"/>
          <w:sz w:val="20"/>
          <w:szCs w:val="20"/>
        </w:rPr>
        <w:t>its</w:t>
      </w:r>
      <w:r w:rsidR="007A7F57">
        <w:rPr>
          <w:rFonts w:ascii="Arial" w:eastAsia="Times New Roman" w:hAnsi="Arial" w:cs="Arial"/>
          <w:sz w:val="20"/>
          <w:szCs w:val="20"/>
        </w:rPr>
        <w:t xml:space="preserve"> early</w:t>
      </w:r>
      <w:r w:rsidR="00A53056">
        <w:rPr>
          <w:rFonts w:ascii="Arial" w:eastAsia="Times New Roman" w:hAnsi="Arial" w:cs="Arial"/>
          <w:sz w:val="20"/>
          <w:szCs w:val="20"/>
        </w:rPr>
        <w:t xml:space="preserve"> and </w:t>
      </w:r>
      <w:r w:rsidR="00FA2AEB">
        <w:rPr>
          <w:rFonts w:ascii="Arial" w:eastAsia="Times New Roman" w:hAnsi="Arial" w:cs="Arial"/>
          <w:sz w:val="20"/>
          <w:szCs w:val="20"/>
        </w:rPr>
        <w:t>uncertain status</w:t>
      </w:r>
      <w:r w:rsidR="00074EC9">
        <w:rPr>
          <w:rFonts w:ascii="Arial" w:eastAsia="Times New Roman" w:hAnsi="Arial" w:cs="Arial"/>
          <w:sz w:val="20"/>
          <w:szCs w:val="20"/>
        </w:rPr>
        <w:t>’.</w:t>
      </w:r>
      <w:r w:rsidR="00FA2AEB">
        <w:rPr>
          <w:rFonts w:ascii="Arial" w:eastAsia="Times New Roman" w:hAnsi="Arial" w:cs="Arial"/>
          <w:sz w:val="20"/>
          <w:szCs w:val="20"/>
        </w:rPr>
        <w:t xml:space="preserve"> </w:t>
      </w:r>
      <w:r w:rsidR="00074EC9">
        <w:rPr>
          <w:rFonts w:ascii="Arial" w:eastAsia="Times New Roman" w:hAnsi="Arial" w:cs="Arial"/>
          <w:sz w:val="20"/>
          <w:szCs w:val="20"/>
        </w:rPr>
        <w:t xml:space="preserve">Local planning authorities </w:t>
      </w:r>
      <w:r w:rsidR="002E21F9">
        <w:rPr>
          <w:rFonts w:ascii="Arial" w:eastAsia="Times New Roman" w:hAnsi="Arial" w:cs="Arial"/>
          <w:sz w:val="20"/>
          <w:szCs w:val="20"/>
        </w:rPr>
        <w:t>should not</w:t>
      </w:r>
      <w:r w:rsidR="00F01BEC">
        <w:rPr>
          <w:rFonts w:ascii="Arial" w:eastAsia="Times New Roman" w:hAnsi="Arial" w:cs="Arial"/>
          <w:sz w:val="20"/>
          <w:szCs w:val="20"/>
        </w:rPr>
        <w:t xml:space="preserve"> allow this</w:t>
      </w:r>
      <w:r w:rsidR="00940DA4">
        <w:rPr>
          <w:rFonts w:ascii="Arial" w:eastAsia="Times New Roman" w:hAnsi="Arial" w:cs="Arial"/>
          <w:sz w:val="20"/>
          <w:szCs w:val="20"/>
        </w:rPr>
        <w:t xml:space="preserve"> and</w:t>
      </w:r>
      <w:r w:rsidR="00FE6F22">
        <w:rPr>
          <w:rFonts w:ascii="Arial" w:eastAsia="Times New Roman" w:hAnsi="Arial" w:cs="Arial"/>
          <w:sz w:val="20"/>
          <w:szCs w:val="20"/>
        </w:rPr>
        <w:t xml:space="preserve"> </w:t>
      </w:r>
      <w:r w:rsidR="00AF31C7">
        <w:rPr>
          <w:rFonts w:ascii="Arial" w:eastAsia="Times New Roman" w:hAnsi="Arial" w:cs="Arial"/>
          <w:sz w:val="20"/>
          <w:szCs w:val="20"/>
        </w:rPr>
        <w:t xml:space="preserve">should </w:t>
      </w:r>
      <w:r w:rsidR="00FE6F22">
        <w:rPr>
          <w:rFonts w:ascii="Arial" w:eastAsia="Times New Roman" w:hAnsi="Arial" w:cs="Arial"/>
          <w:sz w:val="20"/>
          <w:szCs w:val="20"/>
        </w:rPr>
        <w:t xml:space="preserve">fully </w:t>
      </w:r>
      <w:r w:rsidR="00940DA4">
        <w:rPr>
          <w:rFonts w:ascii="Arial" w:eastAsia="Times New Roman" w:hAnsi="Arial" w:cs="Arial"/>
          <w:sz w:val="20"/>
          <w:szCs w:val="20"/>
        </w:rPr>
        <w:t>assess the</w:t>
      </w:r>
      <w:r w:rsidR="00C42BDC">
        <w:rPr>
          <w:rFonts w:ascii="Arial" w:eastAsia="Times New Roman" w:hAnsi="Arial" w:cs="Arial"/>
          <w:sz w:val="20"/>
          <w:szCs w:val="20"/>
        </w:rPr>
        <w:t xml:space="preserve"> holistic</w:t>
      </w:r>
      <w:r w:rsidR="00940DA4">
        <w:rPr>
          <w:rFonts w:ascii="Arial" w:eastAsia="Times New Roman" w:hAnsi="Arial" w:cs="Arial"/>
          <w:sz w:val="20"/>
          <w:szCs w:val="20"/>
        </w:rPr>
        <w:t xml:space="preserve"> impact</w:t>
      </w:r>
      <w:r w:rsidR="00407D46">
        <w:rPr>
          <w:rFonts w:ascii="Arial" w:eastAsia="Times New Roman" w:hAnsi="Arial" w:cs="Arial"/>
          <w:sz w:val="20"/>
          <w:szCs w:val="20"/>
        </w:rPr>
        <w:t>.</w:t>
      </w:r>
    </w:p>
    <w:p w14:paraId="4D8F1DFC" w14:textId="2100AC01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7E3454" w14:textId="0E079CD1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The only people to benefit from this development are Whitestone and landowners, paid generously to surrender their land.</w:t>
      </w:r>
      <w:r w:rsidR="00C15864">
        <w:rPr>
          <w:rFonts w:ascii="Arial" w:eastAsia="Times New Roman" w:hAnsi="Arial" w:cs="Arial"/>
          <w:sz w:val="20"/>
          <w:szCs w:val="20"/>
        </w:rPr>
        <w:t xml:space="preserve"> T</w:t>
      </w:r>
      <w:r w:rsidR="002D4D57">
        <w:rPr>
          <w:rFonts w:ascii="Arial" w:eastAsia="Times New Roman" w:hAnsi="Arial" w:cs="Arial"/>
          <w:sz w:val="20"/>
          <w:szCs w:val="20"/>
        </w:rPr>
        <w:t>he</w:t>
      </w:r>
      <w:r w:rsidRPr="000D11EC">
        <w:rPr>
          <w:rFonts w:ascii="Arial" w:eastAsia="Times New Roman" w:hAnsi="Arial" w:cs="Arial"/>
          <w:sz w:val="20"/>
          <w:szCs w:val="20"/>
        </w:rPr>
        <w:t xml:space="preserve"> costs for this project</w:t>
      </w:r>
      <w:r w:rsidR="00280580">
        <w:rPr>
          <w:rFonts w:ascii="Arial" w:eastAsia="Times New Roman" w:hAnsi="Arial" w:cs="Arial"/>
          <w:sz w:val="20"/>
          <w:szCs w:val="20"/>
        </w:rPr>
        <w:t>,</w:t>
      </w:r>
      <w:r w:rsidRPr="000D11EC">
        <w:rPr>
          <w:rFonts w:ascii="Arial" w:eastAsia="Times New Roman" w:hAnsi="Arial" w:cs="Arial"/>
          <w:sz w:val="20"/>
          <w:szCs w:val="20"/>
        </w:rPr>
        <w:t xml:space="preserve"> </w:t>
      </w:r>
      <w:r w:rsidR="003C360A">
        <w:rPr>
          <w:rFonts w:ascii="Arial" w:eastAsia="Times New Roman" w:hAnsi="Arial" w:cs="Arial"/>
          <w:sz w:val="20"/>
          <w:szCs w:val="20"/>
        </w:rPr>
        <w:t xml:space="preserve">which </w:t>
      </w:r>
      <w:r w:rsidR="000F2036">
        <w:rPr>
          <w:rFonts w:ascii="Arial" w:eastAsia="Times New Roman" w:hAnsi="Arial" w:cs="Arial"/>
          <w:sz w:val="20"/>
          <w:szCs w:val="20"/>
        </w:rPr>
        <w:t>is</w:t>
      </w:r>
      <w:r w:rsidR="00442E2A">
        <w:rPr>
          <w:rFonts w:ascii="Arial" w:eastAsia="Times New Roman" w:hAnsi="Arial" w:cs="Arial"/>
          <w:sz w:val="20"/>
          <w:szCs w:val="20"/>
        </w:rPr>
        <w:t xml:space="preserve"> </w:t>
      </w:r>
      <w:r w:rsidR="000F2036">
        <w:rPr>
          <w:rFonts w:ascii="Arial" w:eastAsia="Times New Roman" w:hAnsi="Arial" w:cs="Arial"/>
          <w:sz w:val="20"/>
          <w:szCs w:val="20"/>
        </w:rPr>
        <w:t xml:space="preserve">widely opposed </w:t>
      </w:r>
      <w:r w:rsidR="00442E2A">
        <w:rPr>
          <w:rFonts w:ascii="Arial" w:eastAsia="Times New Roman" w:hAnsi="Arial" w:cs="Arial"/>
          <w:sz w:val="20"/>
          <w:szCs w:val="20"/>
        </w:rPr>
        <w:t xml:space="preserve">by the majority of the </w:t>
      </w:r>
      <w:r w:rsidR="00280580">
        <w:rPr>
          <w:rFonts w:ascii="Arial" w:eastAsia="Times New Roman" w:hAnsi="Arial" w:cs="Arial"/>
          <w:sz w:val="20"/>
          <w:szCs w:val="20"/>
        </w:rPr>
        <w:t xml:space="preserve">public here in South </w:t>
      </w:r>
      <w:r w:rsidR="00F72D7A">
        <w:rPr>
          <w:rFonts w:ascii="Arial" w:eastAsia="Times New Roman" w:hAnsi="Arial" w:cs="Arial"/>
          <w:sz w:val="20"/>
          <w:szCs w:val="20"/>
        </w:rPr>
        <w:t>Yorkshire,</w:t>
      </w:r>
      <w:r w:rsidR="00280580">
        <w:rPr>
          <w:rFonts w:ascii="Arial" w:eastAsia="Times New Roman" w:hAnsi="Arial" w:cs="Arial"/>
          <w:sz w:val="20"/>
          <w:szCs w:val="20"/>
        </w:rPr>
        <w:t xml:space="preserve"> </w:t>
      </w:r>
      <w:r w:rsidRPr="000D11EC">
        <w:rPr>
          <w:rFonts w:ascii="Arial" w:eastAsia="Times New Roman" w:hAnsi="Arial" w:cs="Arial"/>
          <w:sz w:val="20"/>
          <w:szCs w:val="20"/>
        </w:rPr>
        <w:t xml:space="preserve">are likely to be passed on to the public in the form of </w:t>
      </w:r>
      <w:r w:rsidR="00353B76">
        <w:rPr>
          <w:rFonts w:ascii="Arial" w:eastAsia="Times New Roman" w:hAnsi="Arial" w:cs="Arial"/>
          <w:sz w:val="20"/>
          <w:szCs w:val="20"/>
        </w:rPr>
        <w:t xml:space="preserve">ever </w:t>
      </w:r>
      <w:r w:rsidRPr="000D11EC">
        <w:rPr>
          <w:rFonts w:ascii="Arial" w:eastAsia="Times New Roman" w:hAnsi="Arial" w:cs="Arial"/>
          <w:sz w:val="20"/>
          <w:szCs w:val="20"/>
        </w:rPr>
        <w:t xml:space="preserve">higher </w:t>
      </w:r>
      <w:r w:rsidR="00353B76">
        <w:rPr>
          <w:rFonts w:ascii="Arial" w:eastAsia="Times New Roman" w:hAnsi="Arial" w:cs="Arial"/>
          <w:sz w:val="20"/>
          <w:szCs w:val="20"/>
        </w:rPr>
        <w:t xml:space="preserve">energy </w:t>
      </w:r>
      <w:r w:rsidRPr="000D11EC">
        <w:rPr>
          <w:rFonts w:ascii="Arial" w:eastAsia="Times New Roman" w:hAnsi="Arial" w:cs="Arial"/>
          <w:sz w:val="20"/>
          <w:szCs w:val="20"/>
        </w:rPr>
        <w:t>bills.</w:t>
      </w:r>
    </w:p>
    <w:p w14:paraId="32AA1D95" w14:textId="1633ADCC" w:rsidR="000D11EC" w:rsidRPr="000D11EC" w:rsidRDefault="000D11EC" w:rsidP="000D11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1847B6" w14:textId="77777777" w:rsidR="00D20573" w:rsidRDefault="000D11EC" w:rsidP="00D205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11EC">
        <w:rPr>
          <w:rFonts w:ascii="Arial" w:eastAsia="Times New Roman" w:hAnsi="Arial" w:cs="Arial"/>
          <w:sz w:val="20"/>
          <w:szCs w:val="20"/>
        </w:rPr>
        <w:t>This solar panel farm should not be approved for the reasons stated.</w:t>
      </w:r>
    </w:p>
    <w:p w14:paraId="7F7FC0A4" w14:textId="77777777" w:rsidR="00D20573" w:rsidRDefault="00D20573" w:rsidP="00D205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B14932" w14:textId="4C84034F" w:rsidR="007774A3" w:rsidRPr="00D20573" w:rsidRDefault="007774A3" w:rsidP="00AD3D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0573">
        <w:rPr>
          <w:rFonts w:ascii="Arial" w:hAnsi="Arial" w:cs="Arial"/>
          <w:sz w:val="20"/>
          <w:szCs w:val="20"/>
        </w:rPr>
        <w:t>Yours faithfully</w:t>
      </w:r>
    </w:p>
    <w:p w14:paraId="09364593" w14:textId="77777777" w:rsidR="00BA2904" w:rsidRDefault="00BA2904" w:rsidP="00AD3D99">
      <w:pPr>
        <w:spacing w:after="0"/>
        <w:rPr>
          <w:rFonts w:ascii="Arial" w:hAnsi="Arial" w:cs="Arial"/>
          <w:sz w:val="20"/>
          <w:szCs w:val="20"/>
        </w:rPr>
      </w:pPr>
    </w:p>
    <w:p w14:paraId="6031BD2E" w14:textId="6A0CD0B4" w:rsidR="007774A3" w:rsidRDefault="00ED0BE5" w:rsidP="00AD3D99">
      <w:pPr>
        <w:spacing w:after="0"/>
        <w:rPr>
          <w:rFonts w:ascii="Arial" w:hAnsi="Arial" w:cs="Arial"/>
          <w:sz w:val="20"/>
          <w:szCs w:val="20"/>
        </w:rPr>
      </w:pPr>
      <w:r w:rsidRPr="00D20573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 w:rsidR="000B491D">
        <w:rPr>
          <w:rFonts w:ascii="Arial" w:hAnsi="Arial" w:cs="Arial"/>
          <w:sz w:val="20"/>
          <w:szCs w:val="20"/>
        </w:rPr>
        <w:t>:</w:t>
      </w:r>
    </w:p>
    <w:p w14:paraId="3C6BF870" w14:textId="77777777" w:rsidR="00BA2904" w:rsidRPr="00D20573" w:rsidRDefault="00BA2904" w:rsidP="00AD3D99">
      <w:pPr>
        <w:spacing w:after="0"/>
        <w:rPr>
          <w:rFonts w:ascii="Arial" w:hAnsi="Arial" w:cs="Arial"/>
          <w:sz w:val="20"/>
          <w:szCs w:val="20"/>
        </w:rPr>
      </w:pPr>
    </w:p>
    <w:p w14:paraId="42823410" w14:textId="4B84D237" w:rsidR="004A5D79" w:rsidRDefault="006575B6" w:rsidP="00890F06">
      <w:pPr>
        <w:rPr>
          <w:rFonts w:ascii="Arial" w:hAnsi="Arial" w:cs="Arial"/>
          <w:sz w:val="20"/>
          <w:szCs w:val="20"/>
        </w:rPr>
      </w:pPr>
      <w:r w:rsidRPr="00D20573">
        <w:rPr>
          <w:rFonts w:ascii="Arial" w:hAnsi="Arial" w:cs="Arial"/>
          <w:sz w:val="20"/>
          <w:szCs w:val="20"/>
        </w:rPr>
        <w:t xml:space="preserve">Name </w:t>
      </w:r>
      <w:r w:rsidR="007B043D">
        <w:rPr>
          <w:rFonts w:ascii="Arial" w:hAnsi="Arial" w:cs="Arial"/>
          <w:sz w:val="20"/>
          <w:szCs w:val="20"/>
        </w:rPr>
        <w:t xml:space="preserve">in </w:t>
      </w:r>
      <w:r w:rsidR="00ED0BE5">
        <w:rPr>
          <w:rFonts w:ascii="Arial" w:hAnsi="Arial" w:cs="Arial"/>
          <w:sz w:val="20"/>
          <w:szCs w:val="20"/>
        </w:rPr>
        <w:t>Print:</w:t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  <w:r w:rsidR="008F7593">
        <w:rPr>
          <w:rFonts w:ascii="Arial" w:hAnsi="Arial" w:cs="Arial"/>
          <w:sz w:val="20"/>
          <w:szCs w:val="20"/>
        </w:rPr>
        <w:tab/>
      </w:r>
    </w:p>
    <w:p w14:paraId="60C7A96D" w14:textId="601B31A7" w:rsidR="00376299" w:rsidRPr="007E5D22" w:rsidRDefault="00217E85" w:rsidP="007E5D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r w:rsidR="000B491D" w:rsidRPr="00D20573">
        <w:rPr>
          <w:rFonts w:ascii="Arial" w:hAnsi="Arial" w:cs="Arial"/>
          <w:sz w:val="20"/>
          <w:szCs w:val="20"/>
        </w:rPr>
        <w:t>Address</w:t>
      </w:r>
      <w:r w:rsidR="000B491D">
        <w:rPr>
          <w:rFonts w:ascii="Arial" w:hAnsi="Arial" w:cs="Arial"/>
          <w:sz w:val="20"/>
          <w:szCs w:val="20"/>
        </w:rPr>
        <w:t>:</w:t>
      </w:r>
    </w:p>
    <w:sectPr w:rsidR="00376299" w:rsidRPr="007E5D22" w:rsidSect="00152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3CBC" w14:textId="77777777" w:rsidR="008970EB" w:rsidRDefault="008970EB" w:rsidP="00670019">
      <w:pPr>
        <w:spacing w:after="0" w:line="240" w:lineRule="auto"/>
      </w:pPr>
      <w:r>
        <w:separator/>
      </w:r>
    </w:p>
  </w:endnote>
  <w:endnote w:type="continuationSeparator" w:id="0">
    <w:p w14:paraId="079EAA2B" w14:textId="77777777" w:rsidR="008970EB" w:rsidRDefault="008970EB" w:rsidP="0067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B3D7" w14:textId="77777777" w:rsidR="00515F01" w:rsidRDefault="00515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98A7" w14:textId="77777777" w:rsidR="00515F01" w:rsidRDefault="00515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BD5A" w14:textId="77777777" w:rsidR="00515F01" w:rsidRDefault="00515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364A" w14:textId="77777777" w:rsidR="008970EB" w:rsidRDefault="008970EB" w:rsidP="00670019">
      <w:pPr>
        <w:spacing w:after="0" w:line="240" w:lineRule="auto"/>
      </w:pPr>
      <w:r>
        <w:separator/>
      </w:r>
    </w:p>
  </w:footnote>
  <w:footnote w:type="continuationSeparator" w:id="0">
    <w:p w14:paraId="16872B3A" w14:textId="77777777" w:rsidR="008970EB" w:rsidRDefault="008970EB" w:rsidP="0067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C289" w14:textId="77777777" w:rsidR="00515F01" w:rsidRDefault="00515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562E" w14:textId="2D2F2712" w:rsidR="00670019" w:rsidRDefault="00670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74CD" w14:textId="77777777" w:rsidR="00515F01" w:rsidRDefault="00515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34A9E"/>
    <w:multiLevelType w:val="hybridMultilevel"/>
    <w:tmpl w:val="B3B0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09"/>
    <w:rsid w:val="00000B7F"/>
    <w:rsid w:val="00006847"/>
    <w:rsid w:val="0002271A"/>
    <w:rsid w:val="00026967"/>
    <w:rsid w:val="00030651"/>
    <w:rsid w:val="00043BCD"/>
    <w:rsid w:val="00054B2D"/>
    <w:rsid w:val="00060444"/>
    <w:rsid w:val="00061075"/>
    <w:rsid w:val="00074751"/>
    <w:rsid w:val="00074EC9"/>
    <w:rsid w:val="00083B27"/>
    <w:rsid w:val="0008435C"/>
    <w:rsid w:val="00095EB6"/>
    <w:rsid w:val="000B491D"/>
    <w:rsid w:val="000C46BA"/>
    <w:rsid w:val="000D11EC"/>
    <w:rsid w:val="000D53AA"/>
    <w:rsid w:val="000E1F07"/>
    <w:rsid w:val="000E2D33"/>
    <w:rsid w:val="000F2036"/>
    <w:rsid w:val="00101FBD"/>
    <w:rsid w:val="00120412"/>
    <w:rsid w:val="00120DC1"/>
    <w:rsid w:val="00132810"/>
    <w:rsid w:val="00152FA4"/>
    <w:rsid w:val="001544EE"/>
    <w:rsid w:val="00160D09"/>
    <w:rsid w:val="00161069"/>
    <w:rsid w:val="00190E70"/>
    <w:rsid w:val="00194ECC"/>
    <w:rsid w:val="001A1B1B"/>
    <w:rsid w:val="001A36DC"/>
    <w:rsid w:val="001A7AA5"/>
    <w:rsid w:val="001B373B"/>
    <w:rsid w:val="001B5BC7"/>
    <w:rsid w:val="001E3AA8"/>
    <w:rsid w:val="001E3C3C"/>
    <w:rsid w:val="001E4EA7"/>
    <w:rsid w:val="001F3EC0"/>
    <w:rsid w:val="001F4B2C"/>
    <w:rsid w:val="001F6D7F"/>
    <w:rsid w:val="0020287E"/>
    <w:rsid w:val="00217E85"/>
    <w:rsid w:val="00220BD1"/>
    <w:rsid w:val="00223833"/>
    <w:rsid w:val="00231850"/>
    <w:rsid w:val="00240554"/>
    <w:rsid w:val="00280580"/>
    <w:rsid w:val="00283D30"/>
    <w:rsid w:val="002931A6"/>
    <w:rsid w:val="00297476"/>
    <w:rsid w:val="002A2A2C"/>
    <w:rsid w:val="002B695D"/>
    <w:rsid w:val="002C4E72"/>
    <w:rsid w:val="002C750F"/>
    <w:rsid w:val="002D4D57"/>
    <w:rsid w:val="002D511C"/>
    <w:rsid w:val="002E21F9"/>
    <w:rsid w:val="002E6809"/>
    <w:rsid w:val="002F1A99"/>
    <w:rsid w:val="002F56E5"/>
    <w:rsid w:val="002F7B94"/>
    <w:rsid w:val="003005AA"/>
    <w:rsid w:val="003024A8"/>
    <w:rsid w:val="00316719"/>
    <w:rsid w:val="00343242"/>
    <w:rsid w:val="00343FA1"/>
    <w:rsid w:val="00351255"/>
    <w:rsid w:val="00353B76"/>
    <w:rsid w:val="00355E0C"/>
    <w:rsid w:val="00356D2A"/>
    <w:rsid w:val="00367BD9"/>
    <w:rsid w:val="003744C7"/>
    <w:rsid w:val="00376299"/>
    <w:rsid w:val="003906CD"/>
    <w:rsid w:val="00391FC9"/>
    <w:rsid w:val="00394896"/>
    <w:rsid w:val="003A70A8"/>
    <w:rsid w:val="003B2AE2"/>
    <w:rsid w:val="003B6023"/>
    <w:rsid w:val="003C0F02"/>
    <w:rsid w:val="003C360A"/>
    <w:rsid w:val="003D3B13"/>
    <w:rsid w:val="003D47FB"/>
    <w:rsid w:val="00404AF7"/>
    <w:rsid w:val="00406A3D"/>
    <w:rsid w:val="00407831"/>
    <w:rsid w:val="00407D46"/>
    <w:rsid w:val="00427538"/>
    <w:rsid w:val="00433472"/>
    <w:rsid w:val="00442E2A"/>
    <w:rsid w:val="00445486"/>
    <w:rsid w:val="00462C60"/>
    <w:rsid w:val="00470606"/>
    <w:rsid w:val="00473B95"/>
    <w:rsid w:val="00484BAC"/>
    <w:rsid w:val="00487DC8"/>
    <w:rsid w:val="00490281"/>
    <w:rsid w:val="004906D2"/>
    <w:rsid w:val="004915C3"/>
    <w:rsid w:val="00492701"/>
    <w:rsid w:val="004928A5"/>
    <w:rsid w:val="004939C8"/>
    <w:rsid w:val="00494D9C"/>
    <w:rsid w:val="004A49C9"/>
    <w:rsid w:val="004A5D49"/>
    <w:rsid w:val="004A5D79"/>
    <w:rsid w:val="004A6EA1"/>
    <w:rsid w:val="004C397C"/>
    <w:rsid w:val="004D720F"/>
    <w:rsid w:val="004E3D20"/>
    <w:rsid w:val="004F3010"/>
    <w:rsid w:val="004F6901"/>
    <w:rsid w:val="004F752E"/>
    <w:rsid w:val="00504D1E"/>
    <w:rsid w:val="00505FE7"/>
    <w:rsid w:val="00515F01"/>
    <w:rsid w:val="00520A42"/>
    <w:rsid w:val="0052351E"/>
    <w:rsid w:val="00523684"/>
    <w:rsid w:val="005253CF"/>
    <w:rsid w:val="0052795D"/>
    <w:rsid w:val="00551C48"/>
    <w:rsid w:val="00553997"/>
    <w:rsid w:val="0055585D"/>
    <w:rsid w:val="00560F57"/>
    <w:rsid w:val="00563006"/>
    <w:rsid w:val="00585521"/>
    <w:rsid w:val="005B353C"/>
    <w:rsid w:val="005B4495"/>
    <w:rsid w:val="005C4CAB"/>
    <w:rsid w:val="005C6BB7"/>
    <w:rsid w:val="005D0B63"/>
    <w:rsid w:val="005D2586"/>
    <w:rsid w:val="005F30A8"/>
    <w:rsid w:val="005F4C2C"/>
    <w:rsid w:val="005F50CA"/>
    <w:rsid w:val="005F5165"/>
    <w:rsid w:val="005F5EE9"/>
    <w:rsid w:val="005F7A5C"/>
    <w:rsid w:val="00604CA6"/>
    <w:rsid w:val="00607326"/>
    <w:rsid w:val="00625477"/>
    <w:rsid w:val="00631745"/>
    <w:rsid w:val="0064353A"/>
    <w:rsid w:val="00645793"/>
    <w:rsid w:val="006575B6"/>
    <w:rsid w:val="00670019"/>
    <w:rsid w:val="00691288"/>
    <w:rsid w:val="00694FD4"/>
    <w:rsid w:val="00696E08"/>
    <w:rsid w:val="006A16AE"/>
    <w:rsid w:val="006A4B17"/>
    <w:rsid w:val="006B745A"/>
    <w:rsid w:val="006C0B26"/>
    <w:rsid w:val="006C4C27"/>
    <w:rsid w:val="006D2817"/>
    <w:rsid w:val="006D5BDF"/>
    <w:rsid w:val="006E0B83"/>
    <w:rsid w:val="006E746F"/>
    <w:rsid w:val="006E7DC3"/>
    <w:rsid w:val="006F3397"/>
    <w:rsid w:val="00700F94"/>
    <w:rsid w:val="0070132D"/>
    <w:rsid w:val="007135CB"/>
    <w:rsid w:val="007213E7"/>
    <w:rsid w:val="007350A8"/>
    <w:rsid w:val="00737CE6"/>
    <w:rsid w:val="0074645C"/>
    <w:rsid w:val="00752522"/>
    <w:rsid w:val="0075677A"/>
    <w:rsid w:val="00756C41"/>
    <w:rsid w:val="00762A17"/>
    <w:rsid w:val="00766127"/>
    <w:rsid w:val="007774A3"/>
    <w:rsid w:val="0078586E"/>
    <w:rsid w:val="0078767F"/>
    <w:rsid w:val="0079111D"/>
    <w:rsid w:val="007963EA"/>
    <w:rsid w:val="00796A01"/>
    <w:rsid w:val="007A0967"/>
    <w:rsid w:val="007A65CB"/>
    <w:rsid w:val="007A7F57"/>
    <w:rsid w:val="007B043D"/>
    <w:rsid w:val="007B1697"/>
    <w:rsid w:val="007B5F4A"/>
    <w:rsid w:val="007C0C51"/>
    <w:rsid w:val="007C414A"/>
    <w:rsid w:val="007C527C"/>
    <w:rsid w:val="007C7F03"/>
    <w:rsid w:val="007D736F"/>
    <w:rsid w:val="007E5D22"/>
    <w:rsid w:val="008215B1"/>
    <w:rsid w:val="008349B7"/>
    <w:rsid w:val="0083607E"/>
    <w:rsid w:val="00837A3C"/>
    <w:rsid w:val="00844B02"/>
    <w:rsid w:val="00846E3F"/>
    <w:rsid w:val="00850503"/>
    <w:rsid w:val="00852BDA"/>
    <w:rsid w:val="00865909"/>
    <w:rsid w:val="0088252D"/>
    <w:rsid w:val="00882D68"/>
    <w:rsid w:val="00887112"/>
    <w:rsid w:val="00890F06"/>
    <w:rsid w:val="008970EB"/>
    <w:rsid w:val="008B7E97"/>
    <w:rsid w:val="008D6F18"/>
    <w:rsid w:val="008E011B"/>
    <w:rsid w:val="008F151B"/>
    <w:rsid w:val="008F25F5"/>
    <w:rsid w:val="008F4FBB"/>
    <w:rsid w:val="008F5C4B"/>
    <w:rsid w:val="008F6AA9"/>
    <w:rsid w:val="008F7593"/>
    <w:rsid w:val="00901E11"/>
    <w:rsid w:val="00902DB7"/>
    <w:rsid w:val="009102D9"/>
    <w:rsid w:val="0091592D"/>
    <w:rsid w:val="00916BA0"/>
    <w:rsid w:val="009225B9"/>
    <w:rsid w:val="00927F59"/>
    <w:rsid w:val="00932628"/>
    <w:rsid w:val="00940473"/>
    <w:rsid w:val="00940DA4"/>
    <w:rsid w:val="00955BF4"/>
    <w:rsid w:val="00966526"/>
    <w:rsid w:val="0098078E"/>
    <w:rsid w:val="0098491E"/>
    <w:rsid w:val="009860B1"/>
    <w:rsid w:val="009A4AF2"/>
    <w:rsid w:val="009A615D"/>
    <w:rsid w:val="009A743F"/>
    <w:rsid w:val="009B5398"/>
    <w:rsid w:val="009C0248"/>
    <w:rsid w:val="009C2F55"/>
    <w:rsid w:val="009C7CC6"/>
    <w:rsid w:val="009D021D"/>
    <w:rsid w:val="009D3116"/>
    <w:rsid w:val="009D7926"/>
    <w:rsid w:val="00A001D5"/>
    <w:rsid w:val="00A00AF7"/>
    <w:rsid w:val="00A10586"/>
    <w:rsid w:val="00A258E6"/>
    <w:rsid w:val="00A302CF"/>
    <w:rsid w:val="00A3076B"/>
    <w:rsid w:val="00A3305F"/>
    <w:rsid w:val="00A40104"/>
    <w:rsid w:val="00A52AC0"/>
    <w:rsid w:val="00A53056"/>
    <w:rsid w:val="00A810F4"/>
    <w:rsid w:val="00A90A7C"/>
    <w:rsid w:val="00AA1CC8"/>
    <w:rsid w:val="00AA44F3"/>
    <w:rsid w:val="00AB25D3"/>
    <w:rsid w:val="00AB6E8D"/>
    <w:rsid w:val="00AD3073"/>
    <w:rsid w:val="00AD3D99"/>
    <w:rsid w:val="00AD3E66"/>
    <w:rsid w:val="00AE0C22"/>
    <w:rsid w:val="00AE4E1A"/>
    <w:rsid w:val="00AF06A2"/>
    <w:rsid w:val="00AF31C7"/>
    <w:rsid w:val="00AF6575"/>
    <w:rsid w:val="00B10BCC"/>
    <w:rsid w:val="00B11CB1"/>
    <w:rsid w:val="00B23621"/>
    <w:rsid w:val="00B2518E"/>
    <w:rsid w:val="00B262BD"/>
    <w:rsid w:val="00B27B27"/>
    <w:rsid w:val="00B60157"/>
    <w:rsid w:val="00B73420"/>
    <w:rsid w:val="00B73BA3"/>
    <w:rsid w:val="00B813EA"/>
    <w:rsid w:val="00B86198"/>
    <w:rsid w:val="00B86B65"/>
    <w:rsid w:val="00B910B5"/>
    <w:rsid w:val="00B92726"/>
    <w:rsid w:val="00B94E27"/>
    <w:rsid w:val="00BA2904"/>
    <w:rsid w:val="00BB1409"/>
    <w:rsid w:val="00BD6EC5"/>
    <w:rsid w:val="00BE140C"/>
    <w:rsid w:val="00BE1457"/>
    <w:rsid w:val="00BE4B1D"/>
    <w:rsid w:val="00BF7A3B"/>
    <w:rsid w:val="00C00CC0"/>
    <w:rsid w:val="00C03759"/>
    <w:rsid w:val="00C11AAC"/>
    <w:rsid w:val="00C15864"/>
    <w:rsid w:val="00C27071"/>
    <w:rsid w:val="00C417AB"/>
    <w:rsid w:val="00C42BDC"/>
    <w:rsid w:val="00C4573C"/>
    <w:rsid w:val="00C66154"/>
    <w:rsid w:val="00C72962"/>
    <w:rsid w:val="00C736CA"/>
    <w:rsid w:val="00C76303"/>
    <w:rsid w:val="00C9135A"/>
    <w:rsid w:val="00C92C94"/>
    <w:rsid w:val="00CA5B91"/>
    <w:rsid w:val="00CA7313"/>
    <w:rsid w:val="00CB3456"/>
    <w:rsid w:val="00CC072F"/>
    <w:rsid w:val="00CC1D37"/>
    <w:rsid w:val="00CC3F82"/>
    <w:rsid w:val="00CD0AB2"/>
    <w:rsid w:val="00CD184A"/>
    <w:rsid w:val="00CD2478"/>
    <w:rsid w:val="00CD2A7C"/>
    <w:rsid w:val="00CE093A"/>
    <w:rsid w:val="00CE4FC0"/>
    <w:rsid w:val="00CF38A5"/>
    <w:rsid w:val="00D066F3"/>
    <w:rsid w:val="00D128AB"/>
    <w:rsid w:val="00D20573"/>
    <w:rsid w:val="00D311B9"/>
    <w:rsid w:val="00D328A2"/>
    <w:rsid w:val="00D35D6F"/>
    <w:rsid w:val="00D44B51"/>
    <w:rsid w:val="00D50AE6"/>
    <w:rsid w:val="00D5315C"/>
    <w:rsid w:val="00D54AE1"/>
    <w:rsid w:val="00D55A2D"/>
    <w:rsid w:val="00D5603C"/>
    <w:rsid w:val="00D5733B"/>
    <w:rsid w:val="00D60310"/>
    <w:rsid w:val="00D63E17"/>
    <w:rsid w:val="00D707C7"/>
    <w:rsid w:val="00D844DE"/>
    <w:rsid w:val="00DA3D3B"/>
    <w:rsid w:val="00DA5B1F"/>
    <w:rsid w:val="00DA7CF0"/>
    <w:rsid w:val="00DB08A9"/>
    <w:rsid w:val="00DB262A"/>
    <w:rsid w:val="00DB4087"/>
    <w:rsid w:val="00DB6460"/>
    <w:rsid w:val="00DC02A3"/>
    <w:rsid w:val="00DC123B"/>
    <w:rsid w:val="00E00320"/>
    <w:rsid w:val="00E073D9"/>
    <w:rsid w:val="00E247BD"/>
    <w:rsid w:val="00E31A7C"/>
    <w:rsid w:val="00E36086"/>
    <w:rsid w:val="00E37688"/>
    <w:rsid w:val="00E40CD2"/>
    <w:rsid w:val="00E55F93"/>
    <w:rsid w:val="00E5609F"/>
    <w:rsid w:val="00E634F9"/>
    <w:rsid w:val="00E87F9D"/>
    <w:rsid w:val="00E94F36"/>
    <w:rsid w:val="00EA3142"/>
    <w:rsid w:val="00EA6747"/>
    <w:rsid w:val="00EA7823"/>
    <w:rsid w:val="00EC1915"/>
    <w:rsid w:val="00ED0BE5"/>
    <w:rsid w:val="00ED3518"/>
    <w:rsid w:val="00ED7EB1"/>
    <w:rsid w:val="00EE097D"/>
    <w:rsid w:val="00EE1460"/>
    <w:rsid w:val="00F01BEC"/>
    <w:rsid w:val="00F05D34"/>
    <w:rsid w:val="00F119F2"/>
    <w:rsid w:val="00F1724E"/>
    <w:rsid w:val="00F36730"/>
    <w:rsid w:val="00F4020F"/>
    <w:rsid w:val="00F478E3"/>
    <w:rsid w:val="00F50577"/>
    <w:rsid w:val="00F50A2B"/>
    <w:rsid w:val="00F5392E"/>
    <w:rsid w:val="00F72D7A"/>
    <w:rsid w:val="00F81BCC"/>
    <w:rsid w:val="00F842EC"/>
    <w:rsid w:val="00F84D9D"/>
    <w:rsid w:val="00F9748F"/>
    <w:rsid w:val="00FA2AEB"/>
    <w:rsid w:val="00FA6059"/>
    <w:rsid w:val="00FD4A1C"/>
    <w:rsid w:val="00FD736E"/>
    <w:rsid w:val="00FE46F9"/>
    <w:rsid w:val="00FE6F22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891CB"/>
  <w15:chartTrackingRefBased/>
  <w15:docId w15:val="{4B2CF596-8DD3-4639-B8DE-64B25AF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19"/>
  </w:style>
  <w:style w:type="paragraph" w:styleId="Footer">
    <w:name w:val="footer"/>
    <w:basedOn w:val="Normal"/>
    <w:link w:val="FooterChar"/>
    <w:uiPriority w:val="99"/>
    <w:unhideWhenUsed/>
    <w:rsid w:val="006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parker-foers</dc:creator>
  <cp:keywords/>
  <dc:description/>
  <cp:lastModifiedBy>Adam Mitchell</cp:lastModifiedBy>
  <cp:revision>2</cp:revision>
  <dcterms:created xsi:type="dcterms:W3CDTF">2025-09-25T11:05:00Z</dcterms:created>
  <dcterms:modified xsi:type="dcterms:W3CDTF">2025-09-25T11:05:00Z</dcterms:modified>
</cp:coreProperties>
</file>