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01815" w14:textId="77777777" w:rsidR="004918CF" w:rsidRPr="00723089" w:rsidRDefault="004918CF" w:rsidP="004918CF">
      <w:pPr>
        <w:jc w:val="center"/>
        <w:rPr>
          <w:rStyle w:val="Strong"/>
          <w:rFonts w:ascii="Arial" w:hAnsi="Arial" w:cs="Arial"/>
          <w:color w:val="000000"/>
          <w:sz w:val="40"/>
          <w:szCs w:val="40"/>
          <w:shd w:val="clear" w:color="auto" w:fill="FFFFFF"/>
        </w:rPr>
      </w:pPr>
      <w:bookmarkStart w:id="0" w:name="_Hlk135754609"/>
      <w:r w:rsidRPr="00723089">
        <w:rPr>
          <w:rStyle w:val="Strong"/>
          <w:rFonts w:ascii="Arial" w:hAnsi="Arial" w:cs="Arial"/>
          <w:color w:val="000000"/>
          <w:sz w:val="40"/>
          <w:szCs w:val="40"/>
          <w:shd w:val="clear" w:color="auto" w:fill="FFFFFF"/>
        </w:rPr>
        <w:t>TREETON PARISH COUNCIL</w:t>
      </w:r>
    </w:p>
    <w:p w14:paraId="205259EA" w14:textId="7D01EA1E" w:rsidR="004918CF" w:rsidRDefault="00135BE8" w:rsidP="00993888">
      <w:pPr>
        <w:jc w:val="center"/>
        <w:rPr>
          <w:rStyle w:val="Strong"/>
          <w:rFonts w:ascii="Arial" w:hAnsi="Arial" w:cs="Arial"/>
          <w:color w:val="000000"/>
          <w:sz w:val="28"/>
          <w:szCs w:val="28"/>
          <w:shd w:val="clear" w:color="auto" w:fill="FFFFFF"/>
        </w:rPr>
      </w:pPr>
      <w:r>
        <w:rPr>
          <w:rStyle w:val="Strong"/>
          <w:rFonts w:ascii="Arial" w:hAnsi="Arial" w:cs="Arial"/>
          <w:color w:val="000000"/>
          <w:sz w:val="28"/>
          <w:szCs w:val="28"/>
          <w:shd w:val="clear" w:color="auto" w:fill="FFFFFF"/>
        </w:rPr>
        <w:t>APPROVED</w:t>
      </w:r>
      <w:r w:rsidR="004918CF">
        <w:rPr>
          <w:rStyle w:val="Strong"/>
          <w:rFonts w:ascii="Arial" w:hAnsi="Arial" w:cs="Arial"/>
          <w:color w:val="000000"/>
          <w:sz w:val="28"/>
          <w:szCs w:val="28"/>
          <w:shd w:val="clear" w:color="auto" w:fill="FFFFFF"/>
        </w:rPr>
        <w:t xml:space="preserve"> </w:t>
      </w:r>
      <w:r w:rsidR="004918CF" w:rsidRPr="00723089">
        <w:rPr>
          <w:rStyle w:val="Strong"/>
          <w:rFonts w:ascii="Arial" w:hAnsi="Arial" w:cs="Arial"/>
          <w:color w:val="000000"/>
          <w:sz w:val="28"/>
          <w:szCs w:val="28"/>
          <w:shd w:val="clear" w:color="auto" w:fill="FFFFFF"/>
        </w:rPr>
        <w:t xml:space="preserve">MINUTES OF </w:t>
      </w:r>
      <w:r w:rsidR="004918CF">
        <w:rPr>
          <w:rStyle w:val="Strong"/>
          <w:rFonts w:ascii="Arial" w:hAnsi="Arial" w:cs="Arial"/>
          <w:color w:val="000000"/>
          <w:sz w:val="28"/>
          <w:szCs w:val="28"/>
          <w:shd w:val="clear" w:color="auto" w:fill="FFFFFF"/>
        </w:rPr>
        <w:t>THE</w:t>
      </w:r>
      <w:r w:rsidR="00993888">
        <w:rPr>
          <w:rStyle w:val="Strong"/>
          <w:rFonts w:ascii="Arial" w:hAnsi="Arial" w:cs="Arial"/>
          <w:color w:val="000000"/>
          <w:sz w:val="28"/>
          <w:szCs w:val="28"/>
          <w:shd w:val="clear" w:color="auto" w:fill="FFFFFF"/>
        </w:rPr>
        <w:t xml:space="preserve"> </w:t>
      </w:r>
      <w:r w:rsidR="00A16F64">
        <w:rPr>
          <w:rStyle w:val="Strong"/>
          <w:rFonts w:ascii="Arial" w:hAnsi="Arial" w:cs="Arial"/>
          <w:color w:val="000000"/>
          <w:sz w:val="28"/>
          <w:szCs w:val="28"/>
          <w:shd w:val="clear" w:color="auto" w:fill="FFFFFF"/>
        </w:rPr>
        <w:t xml:space="preserve">PARISH COUNCIL </w:t>
      </w:r>
      <w:r w:rsidR="0065325B">
        <w:rPr>
          <w:rStyle w:val="Strong"/>
          <w:rFonts w:ascii="Arial" w:hAnsi="Arial" w:cs="Arial"/>
          <w:color w:val="000000"/>
          <w:sz w:val="28"/>
          <w:szCs w:val="28"/>
          <w:shd w:val="clear" w:color="auto" w:fill="FFFFFF"/>
        </w:rPr>
        <w:t xml:space="preserve">MEETING </w:t>
      </w:r>
      <w:r w:rsidR="004918CF" w:rsidRPr="00723089">
        <w:rPr>
          <w:rStyle w:val="Strong"/>
          <w:rFonts w:ascii="Arial" w:hAnsi="Arial" w:cs="Arial"/>
          <w:color w:val="000000"/>
          <w:sz w:val="28"/>
          <w:szCs w:val="28"/>
          <w:shd w:val="clear" w:color="auto" w:fill="FFFFFF"/>
        </w:rPr>
        <w:t xml:space="preserve">HELD </w:t>
      </w:r>
      <w:r w:rsidR="00F3695A">
        <w:rPr>
          <w:rStyle w:val="Strong"/>
          <w:rFonts w:ascii="Arial" w:hAnsi="Arial" w:cs="Arial"/>
          <w:color w:val="000000"/>
          <w:sz w:val="28"/>
          <w:szCs w:val="28"/>
          <w:shd w:val="clear" w:color="auto" w:fill="FFFFFF"/>
        </w:rPr>
        <w:t>AT</w:t>
      </w:r>
      <w:r w:rsidR="004918CF">
        <w:rPr>
          <w:rStyle w:val="Strong"/>
          <w:rFonts w:ascii="Arial" w:hAnsi="Arial" w:cs="Arial"/>
          <w:color w:val="000000"/>
          <w:sz w:val="28"/>
          <w:szCs w:val="28"/>
          <w:shd w:val="clear" w:color="auto" w:fill="FFFFFF"/>
        </w:rPr>
        <w:t xml:space="preserve"> </w:t>
      </w:r>
      <w:r w:rsidR="004918CF" w:rsidRPr="00796D9E">
        <w:rPr>
          <w:rStyle w:val="Strong"/>
          <w:rFonts w:ascii="Arial" w:hAnsi="Arial" w:cs="Arial"/>
          <w:sz w:val="28"/>
          <w:szCs w:val="28"/>
          <w:shd w:val="clear" w:color="auto" w:fill="FFFFFF"/>
        </w:rPr>
        <w:t xml:space="preserve">THE </w:t>
      </w:r>
      <w:r w:rsidR="00976986">
        <w:rPr>
          <w:rStyle w:val="Strong"/>
          <w:rFonts w:ascii="Arial" w:hAnsi="Arial" w:cs="Arial"/>
          <w:sz w:val="28"/>
          <w:szCs w:val="28"/>
          <w:shd w:val="clear" w:color="auto" w:fill="FFFFFF"/>
        </w:rPr>
        <w:t>READING ROOM</w:t>
      </w:r>
      <w:r w:rsidR="004918CF" w:rsidRPr="00796D9E">
        <w:rPr>
          <w:rStyle w:val="Strong"/>
          <w:rFonts w:ascii="Arial" w:hAnsi="Arial" w:cs="Arial"/>
          <w:sz w:val="28"/>
          <w:szCs w:val="28"/>
          <w:shd w:val="clear" w:color="auto" w:fill="FFFFFF"/>
        </w:rPr>
        <w:t xml:space="preserve"> </w:t>
      </w:r>
    </w:p>
    <w:p w14:paraId="12501C09" w14:textId="21037AC0" w:rsidR="004918CF" w:rsidRPr="00723089" w:rsidRDefault="004918CF" w:rsidP="004918CF">
      <w:pPr>
        <w:jc w:val="center"/>
        <w:rPr>
          <w:rStyle w:val="Strong"/>
          <w:rFonts w:ascii="Arial" w:hAnsi="Arial" w:cs="Arial"/>
          <w:color w:val="000000"/>
          <w:sz w:val="28"/>
          <w:szCs w:val="28"/>
          <w:shd w:val="clear" w:color="auto" w:fill="FFFFFF"/>
        </w:rPr>
      </w:pPr>
      <w:r w:rsidRPr="00723089">
        <w:rPr>
          <w:rStyle w:val="Strong"/>
          <w:rFonts w:ascii="Arial" w:hAnsi="Arial" w:cs="Arial"/>
          <w:color w:val="000000"/>
          <w:sz w:val="28"/>
          <w:szCs w:val="28"/>
          <w:shd w:val="clear" w:color="auto" w:fill="FFFFFF"/>
        </w:rPr>
        <w:t>ON MONDAY</w:t>
      </w:r>
      <w:r>
        <w:rPr>
          <w:rStyle w:val="Strong"/>
          <w:rFonts w:ascii="Arial" w:hAnsi="Arial" w:cs="Arial"/>
          <w:color w:val="000000"/>
          <w:sz w:val="28"/>
          <w:szCs w:val="28"/>
          <w:shd w:val="clear" w:color="auto" w:fill="FFFFFF"/>
        </w:rPr>
        <w:t xml:space="preserve"> </w:t>
      </w:r>
      <w:r w:rsidR="00976986">
        <w:rPr>
          <w:rStyle w:val="Strong"/>
          <w:rFonts w:ascii="Arial" w:hAnsi="Arial" w:cs="Arial"/>
          <w:color w:val="000000"/>
          <w:sz w:val="28"/>
          <w:szCs w:val="28"/>
          <w:shd w:val="clear" w:color="auto" w:fill="FFFFFF"/>
        </w:rPr>
        <w:t>25</w:t>
      </w:r>
      <w:r w:rsidR="00976986" w:rsidRPr="00976986">
        <w:rPr>
          <w:rStyle w:val="Strong"/>
          <w:rFonts w:ascii="Arial" w:hAnsi="Arial" w:cs="Arial"/>
          <w:color w:val="000000"/>
          <w:sz w:val="28"/>
          <w:szCs w:val="28"/>
          <w:shd w:val="clear" w:color="auto" w:fill="FFFFFF"/>
          <w:vertAlign w:val="superscript"/>
        </w:rPr>
        <w:t>th</w:t>
      </w:r>
      <w:r w:rsidR="00976986">
        <w:rPr>
          <w:rStyle w:val="Strong"/>
          <w:rFonts w:ascii="Arial" w:hAnsi="Arial" w:cs="Arial"/>
          <w:color w:val="000000"/>
          <w:sz w:val="28"/>
          <w:szCs w:val="28"/>
          <w:shd w:val="clear" w:color="auto" w:fill="FFFFFF"/>
        </w:rPr>
        <w:t xml:space="preserve"> SEPTEMBER </w:t>
      </w:r>
      <w:r>
        <w:rPr>
          <w:rStyle w:val="Strong"/>
          <w:rFonts w:ascii="Arial" w:hAnsi="Arial" w:cs="Arial"/>
          <w:color w:val="000000"/>
          <w:sz w:val="28"/>
          <w:szCs w:val="28"/>
          <w:shd w:val="clear" w:color="auto" w:fill="FFFFFF"/>
        </w:rPr>
        <w:t>2023</w:t>
      </w:r>
    </w:p>
    <w:p w14:paraId="26503753" w14:textId="18096232" w:rsidR="004918CF" w:rsidRDefault="004918CF" w:rsidP="004918CF">
      <w:pPr>
        <w:spacing w:after="0" w:line="240" w:lineRule="auto"/>
        <w:rPr>
          <w:rStyle w:val="Strong"/>
          <w:rFonts w:ascii="Arial" w:hAnsi="Arial" w:cs="Arial"/>
          <w:b w:val="0"/>
          <w:bCs w:val="0"/>
          <w:color w:val="000000"/>
          <w:sz w:val="24"/>
          <w:szCs w:val="24"/>
          <w:shd w:val="clear" w:color="auto" w:fill="FFFFFF"/>
        </w:rPr>
      </w:pPr>
      <w:r w:rsidRPr="00723089">
        <w:rPr>
          <w:rStyle w:val="Strong"/>
          <w:rFonts w:ascii="Arial" w:hAnsi="Arial" w:cs="Arial"/>
          <w:color w:val="000000"/>
          <w:sz w:val="24"/>
          <w:szCs w:val="24"/>
          <w:shd w:val="clear" w:color="auto" w:fill="FFFFFF"/>
        </w:rPr>
        <w:t xml:space="preserve">Present: </w:t>
      </w:r>
      <w:r>
        <w:rPr>
          <w:rStyle w:val="Strong"/>
          <w:rFonts w:ascii="Arial" w:hAnsi="Arial" w:cs="Arial"/>
          <w:color w:val="000000"/>
          <w:sz w:val="24"/>
          <w:szCs w:val="24"/>
          <w:shd w:val="clear" w:color="auto" w:fill="FFFFFF"/>
        </w:rPr>
        <w:tab/>
      </w:r>
      <w:r w:rsidRPr="00723089">
        <w:rPr>
          <w:rStyle w:val="Strong"/>
          <w:rFonts w:ascii="Arial" w:hAnsi="Arial" w:cs="Arial"/>
          <w:b w:val="0"/>
          <w:bCs w:val="0"/>
          <w:color w:val="000000"/>
          <w:sz w:val="24"/>
          <w:szCs w:val="24"/>
          <w:shd w:val="clear" w:color="auto" w:fill="FFFFFF"/>
        </w:rPr>
        <w:t xml:space="preserve">Councillor: </w:t>
      </w:r>
      <w:r w:rsidR="00AC4682">
        <w:rPr>
          <w:rStyle w:val="Strong"/>
          <w:rFonts w:ascii="Arial" w:hAnsi="Arial" w:cs="Arial"/>
          <w:b w:val="0"/>
          <w:bCs w:val="0"/>
          <w:color w:val="000000"/>
          <w:sz w:val="24"/>
          <w:szCs w:val="24"/>
          <w:shd w:val="clear" w:color="auto" w:fill="FFFFFF"/>
        </w:rPr>
        <w:t>W. Parker-</w:t>
      </w:r>
      <w:proofErr w:type="spellStart"/>
      <w:r w:rsidR="00AC4682">
        <w:rPr>
          <w:rStyle w:val="Strong"/>
          <w:rFonts w:ascii="Arial" w:hAnsi="Arial" w:cs="Arial"/>
          <w:b w:val="0"/>
          <w:bCs w:val="0"/>
          <w:color w:val="000000"/>
          <w:sz w:val="24"/>
          <w:szCs w:val="24"/>
          <w:shd w:val="clear" w:color="auto" w:fill="FFFFFF"/>
        </w:rPr>
        <w:t>Foers</w:t>
      </w:r>
      <w:proofErr w:type="spellEnd"/>
      <w:r w:rsidR="00AC4682" w:rsidRPr="00723089">
        <w:rPr>
          <w:rStyle w:val="Strong"/>
          <w:rFonts w:ascii="Arial" w:hAnsi="Arial" w:cs="Arial"/>
          <w:b w:val="0"/>
          <w:bCs w:val="0"/>
          <w:color w:val="000000"/>
          <w:sz w:val="24"/>
          <w:szCs w:val="24"/>
          <w:shd w:val="clear" w:color="auto" w:fill="FFFFFF"/>
        </w:rPr>
        <w:t xml:space="preserve"> </w:t>
      </w:r>
      <w:r w:rsidR="003C10D5" w:rsidRPr="00723089">
        <w:rPr>
          <w:rStyle w:val="Strong"/>
          <w:rFonts w:ascii="Arial" w:hAnsi="Arial" w:cs="Arial"/>
          <w:b w:val="0"/>
          <w:bCs w:val="0"/>
          <w:color w:val="000000"/>
          <w:sz w:val="24"/>
          <w:szCs w:val="24"/>
          <w:shd w:val="clear" w:color="auto" w:fill="FFFFFF"/>
        </w:rPr>
        <w:t>(</w:t>
      </w:r>
      <w:r w:rsidRPr="00723089">
        <w:rPr>
          <w:rStyle w:val="Strong"/>
          <w:rFonts w:ascii="Arial" w:hAnsi="Arial" w:cs="Arial"/>
          <w:b w:val="0"/>
          <w:bCs w:val="0"/>
          <w:color w:val="000000"/>
          <w:sz w:val="24"/>
          <w:szCs w:val="24"/>
          <w:shd w:val="clear" w:color="auto" w:fill="FFFFFF"/>
        </w:rPr>
        <w:t>Chair</w:t>
      </w:r>
      <w:r w:rsidR="00CE6F5D">
        <w:rPr>
          <w:rStyle w:val="Strong"/>
          <w:rFonts w:ascii="Arial" w:hAnsi="Arial" w:cs="Arial"/>
          <w:b w:val="0"/>
          <w:bCs w:val="0"/>
          <w:color w:val="000000"/>
          <w:sz w:val="24"/>
          <w:szCs w:val="24"/>
          <w:shd w:val="clear" w:color="auto" w:fill="FFFFFF"/>
        </w:rPr>
        <w:t>person</w:t>
      </w:r>
      <w:r w:rsidRPr="00723089">
        <w:rPr>
          <w:rStyle w:val="Strong"/>
          <w:rFonts w:ascii="Arial" w:hAnsi="Arial" w:cs="Arial"/>
          <w:b w:val="0"/>
          <w:bCs w:val="0"/>
          <w:color w:val="000000"/>
          <w:sz w:val="24"/>
          <w:szCs w:val="24"/>
          <w:shd w:val="clear" w:color="auto" w:fill="FFFFFF"/>
        </w:rPr>
        <w:t>)</w:t>
      </w:r>
    </w:p>
    <w:p w14:paraId="6E672B83" w14:textId="77777777" w:rsidR="004918CF" w:rsidRPr="00787874" w:rsidRDefault="004918CF" w:rsidP="004918CF">
      <w:pPr>
        <w:spacing w:after="0" w:line="240" w:lineRule="auto"/>
        <w:rPr>
          <w:rStyle w:val="Strong"/>
          <w:rFonts w:ascii="Arial" w:hAnsi="Arial" w:cs="Arial"/>
          <w:b w:val="0"/>
          <w:bCs w:val="0"/>
          <w:color w:val="000000"/>
          <w:sz w:val="16"/>
          <w:szCs w:val="16"/>
          <w:shd w:val="clear" w:color="auto" w:fill="FFFFFF"/>
        </w:rPr>
      </w:pPr>
    </w:p>
    <w:p w14:paraId="06FD41EB" w14:textId="2E352393" w:rsidR="004918CF" w:rsidRPr="00A62E77" w:rsidRDefault="004918CF" w:rsidP="00C756B6">
      <w:pPr>
        <w:spacing w:after="0" w:line="240" w:lineRule="auto"/>
        <w:ind w:left="144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Councillors</w:t>
      </w:r>
      <w:r w:rsidR="00A62E77" w:rsidRPr="00CE6F5D">
        <w:rPr>
          <w:rStyle w:val="Strong"/>
          <w:rFonts w:ascii="Arial" w:hAnsi="Arial" w:cs="Arial"/>
          <w:b w:val="0"/>
          <w:bCs w:val="0"/>
          <w:sz w:val="24"/>
          <w:szCs w:val="24"/>
          <w:shd w:val="clear" w:color="auto" w:fill="FFFFFF"/>
        </w:rPr>
        <w:t xml:space="preserve"> </w:t>
      </w:r>
      <w:r w:rsidR="00AC4682">
        <w:rPr>
          <w:rStyle w:val="Strong"/>
          <w:rFonts w:ascii="Arial" w:hAnsi="Arial" w:cs="Arial"/>
          <w:b w:val="0"/>
          <w:bCs w:val="0"/>
          <w:color w:val="000000"/>
          <w:sz w:val="24"/>
          <w:szCs w:val="24"/>
          <w:shd w:val="clear" w:color="auto" w:fill="FFFFFF"/>
        </w:rPr>
        <w:t>T Adair,</w:t>
      </w:r>
      <w:r w:rsidR="009A2417">
        <w:rPr>
          <w:rStyle w:val="Strong"/>
          <w:rFonts w:ascii="Arial" w:hAnsi="Arial" w:cs="Arial"/>
          <w:b w:val="0"/>
          <w:bCs w:val="0"/>
          <w:sz w:val="24"/>
          <w:szCs w:val="24"/>
          <w:shd w:val="clear" w:color="auto" w:fill="FFFFFF"/>
        </w:rPr>
        <w:t xml:space="preserve"> </w:t>
      </w:r>
      <w:r w:rsidR="00976986">
        <w:rPr>
          <w:rStyle w:val="Strong"/>
          <w:rFonts w:ascii="Arial" w:hAnsi="Arial" w:cs="Arial"/>
          <w:b w:val="0"/>
          <w:bCs w:val="0"/>
          <w:color w:val="000000"/>
          <w:sz w:val="24"/>
          <w:szCs w:val="24"/>
          <w:shd w:val="clear" w:color="auto" w:fill="FFFFFF"/>
        </w:rPr>
        <w:t xml:space="preserve">V. </w:t>
      </w:r>
      <w:r w:rsidR="00976986" w:rsidRPr="00DB6C48">
        <w:rPr>
          <w:rStyle w:val="Strong"/>
          <w:rFonts w:ascii="Arial" w:hAnsi="Arial" w:cs="Arial"/>
          <w:b w:val="0"/>
          <w:bCs w:val="0"/>
          <w:sz w:val="24"/>
          <w:szCs w:val="24"/>
          <w:shd w:val="clear" w:color="auto" w:fill="FFFFFF"/>
        </w:rPr>
        <w:t>Beckett</w:t>
      </w:r>
      <w:r w:rsidR="00976986">
        <w:rPr>
          <w:rStyle w:val="Strong"/>
          <w:rFonts w:ascii="Arial" w:hAnsi="Arial" w:cs="Arial"/>
          <w:b w:val="0"/>
          <w:bCs w:val="0"/>
          <w:color w:val="000000"/>
          <w:sz w:val="24"/>
          <w:szCs w:val="24"/>
          <w:shd w:val="clear" w:color="auto" w:fill="FFFFFF"/>
        </w:rPr>
        <w:t xml:space="preserve"> </w:t>
      </w:r>
      <w:r>
        <w:rPr>
          <w:rStyle w:val="Strong"/>
          <w:rFonts w:ascii="Arial" w:hAnsi="Arial" w:cs="Arial"/>
          <w:b w:val="0"/>
          <w:bCs w:val="0"/>
          <w:color w:val="000000"/>
          <w:sz w:val="24"/>
          <w:szCs w:val="24"/>
          <w:shd w:val="clear" w:color="auto" w:fill="FFFFFF"/>
        </w:rPr>
        <w:t>R.J. Croxton</w:t>
      </w:r>
      <w:r>
        <w:rPr>
          <w:rStyle w:val="Strong"/>
          <w:rFonts w:ascii="Arial" w:hAnsi="Arial" w:cs="Arial"/>
          <w:b w:val="0"/>
          <w:bCs w:val="0"/>
          <w:sz w:val="24"/>
          <w:szCs w:val="24"/>
          <w:shd w:val="clear" w:color="auto" w:fill="FFFFFF"/>
        </w:rPr>
        <w:t>,</w:t>
      </w:r>
      <w:r w:rsidR="009A2417">
        <w:rPr>
          <w:rStyle w:val="Strong"/>
          <w:rFonts w:ascii="Arial" w:hAnsi="Arial" w:cs="Arial"/>
          <w:b w:val="0"/>
          <w:bCs w:val="0"/>
          <w:color w:val="000000"/>
          <w:sz w:val="24"/>
          <w:szCs w:val="24"/>
          <w:shd w:val="clear" w:color="auto" w:fill="FFFFFF"/>
        </w:rPr>
        <w:t xml:space="preserve"> </w:t>
      </w:r>
      <w:r w:rsidR="00445FD9">
        <w:rPr>
          <w:rStyle w:val="Strong"/>
          <w:rFonts w:ascii="Arial" w:hAnsi="Arial" w:cs="Arial"/>
          <w:b w:val="0"/>
          <w:bCs w:val="0"/>
          <w:color w:val="000000"/>
          <w:sz w:val="24"/>
          <w:szCs w:val="24"/>
          <w:shd w:val="clear" w:color="auto" w:fill="FFFFFF"/>
        </w:rPr>
        <w:t xml:space="preserve">K. </w:t>
      </w:r>
      <w:r w:rsidR="009A2417">
        <w:rPr>
          <w:rStyle w:val="Strong"/>
          <w:rFonts w:ascii="Arial" w:hAnsi="Arial" w:cs="Arial"/>
          <w:b w:val="0"/>
          <w:bCs w:val="0"/>
          <w:color w:val="000000"/>
          <w:sz w:val="24"/>
          <w:szCs w:val="24"/>
          <w:shd w:val="clear" w:color="auto" w:fill="FFFFFF"/>
        </w:rPr>
        <w:t xml:space="preserve">Hickey, </w:t>
      </w:r>
      <w:r w:rsidR="007E0398">
        <w:rPr>
          <w:rStyle w:val="Strong"/>
          <w:rFonts w:ascii="Arial" w:hAnsi="Arial" w:cs="Arial"/>
          <w:b w:val="0"/>
          <w:bCs w:val="0"/>
          <w:sz w:val="24"/>
          <w:szCs w:val="24"/>
          <w:shd w:val="clear" w:color="auto" w:fill="FFFFFF"/>
        </w:rPr>
        <w:t>G. Scott</w:t>
      </w:r>
      <w:r w:rsidR="00993888">
        <w:rPr>
          <w:rStyle w:val="Strong"/>
          <w:rFonts w:ascii="Arial" w:hAnsi="Arial" w:cs="Arial"/>
          <w:b w:val="0"/>
          <w:bCs w:val="0"/>
          <w:sz w:val="24"/>
          <w:szCs w:val="24"/>
          <w:shd w:val="clear" w:color="auto" w:fill="FFFFFF"/>
        </w:rPr>
        <w:t xml:space="preserve">, </w:t>
      </w:r>
    </w:p>
    <w:p w14:paraId="3CD69BA1" w14:textId="77777777" w:rsidR="004918CF" w:rsidRPr="00CF2B6F" w:rsidRDefault="004918CF" w:rsidP="004918CF">
      <w:pPr>
        <w:spacing w:after="0" w:line="240" w:lineRule="auto"/>
        <w:ind w:left="1440"/>
        <w:rPr>
          <w:rStyle w:val="Strong"/>
          <w:rFonts w:ascii="Arial" w:hAnsi="Arial" w:cs="Arial"/>
          <w:b w:val="0"/>
          <w:bCs w:val="0"/>
          <w:color w:val="000000"/>
          <w:sz w:val="16"/>
          <w:szCs w:val="16"/>
          <w:shd w:val="clear" w:color="auto" w:fill="FFFFFF"/>
        </w:rPr>
      </w:pPr>
      <w:r w:rsidRPr="006115EF">
        <w:rPr>
          <w:rStyle w:val="Strong"/>
          <w:rFonts w:ascii="Arial" w:hAnsi="Arial" w:cs="Arial"/>
          <w:b w:val="0"/>
          <w:bCs w:val="0"/>
          <w:color w:val="000000"/>
          <w:sz w:val="24"/>
          <w:szCs w:val="24"/>
          <w:shd w:val="clear" w:color="auto" w:fill="FFFFFF"/>
        </w:rPr>
        <w:t xml:space="preserve">         </w:t>
      </w:r>
    </w:p>
    <w:p w14:paraId="6F084575" w14:textId="2B5D8F5E" w:rsidR="009E7DFC" w:rsidRDefault="004918CF" w:rsidP="004918CF">
      <w:pPr>
        <w:spacing w:after="0" w:line="240" w:lineRule="auto"/>
        <w:ind w:left="720" w:firstLine="72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In attendance:</w:t>
      </w:r>
      <w:r w:rsidR="009E7DFC">
        <w:rPr>
          <w:rStyle w:val="Strong"/>
          <w:rFonts w:ascii="Arial" w:hAnsi="Arial" w:cs="Arial"/>
          <w:b w:val="0"/>
          <w:bCs w:val="0"/>
          <w:color w:val="000000"/>
          <w:sz w:val="24"/>
          <w:szCs w:val="24"/>
          <w:shd w:val="clear" w:color="auto" w:fill="FFFFFF"/>
        </w:rPr>
        <w:t xml:space="preserve"> </w:t>
      </w:r>
      <w:r w:rsidRPr="0040125C">
        <w:rPr>
          <w:rStyle w:val="Strong"/>
          <w:rFonts w:ascii="Arial" w:hAnsi="Arial" w:cs="Arial"/>
          <w:b w:val="0"/>
          <w:bCs w:val="0"/>
          <w:color w:val="000000"/>
          <w:sz w:val="24"/>
          <w:szCs w:val="24"/>
          <w:shd w:val="clear" w:color="auto" w:fill="FFFFFF"/>
        </w:rPr>
        <w:t>J.</w:t>
      </w:r>
      <w:r w:rsidR="00D2746E">
        <w:rPr>
          <w:rStyle w:val="Strong"/>
          <w:rFonts w:ascii="Arial" w:hAnsi="Arial" w:cs="Arial"/>
          <w:b w:val="0"/>
          <w:bCs w:val="0"/>
          <w:color w:val="000000"/>
          <w:sz w:val="24"/>
          <w:szCs w:val="24"/>
          <w:shd w:val="clear" w:color="auto" w:fill="FFFFFF"/>
        </w:rPr>
        <w:t xml:space="preserve"> </w:t>
      </w:r>
      <w:r w:rsidRPr="0040125C">
        <w:rPr>
          <w:rStyle w:val="Strong"/>
          <w:rFonts w:ascii="Arial" w:hAnsi="Arial" w:cs="Arial"/>
          <w:b w:val="0"/>
          <w:bCs w:val="0"/>
          <w:color w:val="000000"/>
          <w:sz w:val="24"/>
          <w:szCs w:val="24"/>
          <w:shd w:val="clear" w:color="auto" w:fill="FFFFFF"/>
        </w:rPr>
        <w:t>James Clerk to the Council</w:t>
      </w:r>
      <w:r>
        <w:rPr>
          <w:rStyle w:val="Strong"/>
          <w:rFonts w:ascii="Arial" w:hAnsi="Arial" w:cs="Arial"/>
          <w:b w:val="0"/>
          <w:bCs w:val="0"/>
          <w:color w:val="000000"/>
          <w:sz w:val="24"/>
          <w:szCs w:val="24"/>
          <w:shd w:val="clear" w:color="auto" w:fill="FFFFFF"/>
        </w:rPr>
        <w:t xml:space="preserve"> </w:t>
      </w:r>
    </w:p>
    <w:p w14:paraId="4D149E63" w14:textId="096CA285" w:rsidR="004918CF" w:rsidRDefault="009E7DFC" w:rsidP="00C756B6">
      <w:pPr>
        <w:spacing w:after="0" w:line="240" w:lineRule="auto"/>
        <w:ind w:left="2160" w:firstLine="720"/>
        <w:rPr>
          <w:rStyle w:val="Strong"/>
          <w:rFonts w:ascii="Arial" w:hAnsi="Arial" w:cs="Arial"/>
          <w:color w:val="000000"/>
          <w:sz w:val="16"/>
          <w:szCs w:val="16"/>
          <w:shd w:val="clear" w:color="auto" w:fill="FFFFFF"/>
        </w:rPr>
      </w:pPr>
      <w:r>
        <w:rPr>
          <w:rStyle w:val="Strong"/>
          <w:rFonts w:ascii="Arial" w:hAnsi="Arial" w:cs="Arial"/>
          <w:b w:val="0"/>
          <w:bCs w:val="0"/>
          <w:color w:val="000000"/>
          <w:sz w:val="24"/>
          <w:szCs w:val="24"/>
          <w:shd w:val="clear" w:color="auto" w:fill="FFFFFF"/>
        </w:rPr>
        <w:t xml:space="preserve">  </w:t>
      </w:r>
    </w:p>
    <w:p w14:paraId="3D52FC09" w14:textId="77777777" w:rsidR="000D5673" w:rsidRPr="00787874" w:rsidRDefault="000D5673" w:rsidP="004918CF">
      <w:pPr>
        <w:spacing w:after="0" w:line="240" w:lineRule="auto"/>
        <w:rPr>
          <w:rStyle w:val="Strong"/>
          <w:rFonts w:ascii="Arial" w:hAnsi="Arial" w:cs="Arial"/>
          <w:color w:val="000000"/>
          <w:sz w:val="16"/>
          <w:szCs w:val="16"/>
          <w:shd w:val="clear" w:color="auto" w:fill="FFFFFF"/>
        </w:rPr>
      </w:pPr>
    </w:p>
    <w:p w14:paraId="2B0D205F" w14:textId="7448D643" w:rsidR="004918CF" w:rsidRPr="004E1D26" w:rsidRDefault="004918CF" w:rsidP="004918CF">
      <w:pPr>
        <w:spacing w:after="0" w:line="240" w:lineRule="auto"/>
        <w:rPr>
          <w:rStyle w:val="Strong"/>
          <w:rFonts w:ascii="Arial" w:hAnsi="Arial" w:cs="Arial"/>
          <w:color w:val="000000"/>
          <w:sz w:val="24"/>
          <w:szCs w:val="24"/>
          <w:shd w:val="clear" w:color="auto" w:fill="FFFFFF"/>
        </w:rPr>
      </w:pPr>
      <w:r w:rsidRPr="004E1D26">
        <w:rPr>
          <w:rStyle w:val="Strong"/>
          <w:rFonts w:ascii="Arial" w:hAnsi="Arial" w:cs="Arial"/>
          <w:color w:val="000000"/>
          <w:sz w:val="24"/>
          <w:szCs w:val="24"/>
          <w:shd w:val="clear" w:color="auto" w:fill="FFFFFF"/>
        </w:rPr>
        <w:t>202</w:t>
      </w:r>
      <w:r>
        <w:rPr>
          <w:rStyle w:val="Strong"/>
          <w:rFonts w:ascii="Arial" w:hAnsi="Arial" w:cs="Arial"/>
          <w:color w:val="000000"/>
          <w:sz w:val="24"/>
          <w:szCs w:val="24"/>
          <w:shd w:val="clear" w:color="auto" w:fill="FFFFFF"/>
        </w:rPr>
        <w:t>3</w:t>
      </w:r>
      <w:r w:rsidRPr="004E1D26">
        <w:rPr>
          <w:rStyle w:val="Strong"/>
          <w:rFonts w:ascii="Arial" w:hAnsi="Arial" w:cs="Arial"/>
          <w:color w:val="000000"/>
          <w:sz w:val="24"/>
          <w:szCs w:val="24"/>
          <w:shd w:val="clear" w:color="auto" w:fill="FFFFFF"/>
        </w:rPr>
        <w:t>/</w:t>
      </w:r>
      <w:r w:rsidR="00955131">
        <w:rPr>
          <w:rStyle w:val="Strong"/>
          <w:rFonts w:ascii="Arial" w:hAnsi="Arial" w:cs="Arial"/>
          <w:sz w:val="24"/>
          <w:szCs w:val="24"/>
          <w:shd w:val="clear" w:color="auto" w:fill="FFFFFF"/>
        </w:rPr>
        <w:t xml:space="preserve">142 </w:t>
      </w:r>
      <w:r w:rsidRPr="004E1D26">
        <w:rPr>
          <w:rStyle w:val="Strong"/>
          <w:rFonts w:ascii="Arial" w:hAnsi="Arial" w:cs="Arial"/>
          <w:color w:val="000000"/>
          <w:sz w:val="24"/>
          <w:szCs w:val="24"/>
          <w:shd w:val="clear" w:color="auto" w:fill="FFFFFF"/>
        </w:rPr>
        <w:t>Apologies for Absence</w:t>
      </w:r>
    </w:p>
    <w:p w14:paraId="319F9F46" w14:textId="77777777" w:rsidR="004918CF" w:rsidRPr="00787874" w:rsidRDefault="004918CF" w:rsidP="004918CF">
      <w:pPr>
        <w:spacing w:after="0" w:line="240" w:lineRule="auto"/>
        <w:rPr>
          <w:rStyle w:val="Strong"/>
          <w:rFonts w:ascii="Arial" w:hAnsi="Arial" w:cs="Arial"/>
          <w:b w:val="0"/>
          <w:bCs w:val="0"/>
          <w:color w:val="000000"/>
          <w:sz w:val="16"/>
          <w:szCs w:val="16"/>
          <w:shd w:val="clear" w:color="auto" w:fill="FFFFFF"/>
        </w:rPr>
      </w:pPr>
    </w:p>
    <w:p w14:paraId="5849C536" w14:textId="4F4D2942" w:rsidR="004918CF" w:rsidRPr="00DB6C48" w:rsidRDefault="004918CF" w:rsidP="004918CF">
      <w:pPr>
        <w:spacing w:after="0" w:line="240" w:lineRule="auto"/>
        <w:rPr>
          <w:rStyle w:val="Strong"/>
          <w:rFonts w:ascii="Arial" w:hAnsi="Arial" w:cs="Arial"/>
          <w:b w:val="0"/>
          <w:bCs w:val="0"/>
          <w:sz w:val="24"/>
          <w:szCs w:val="24"/>
          <w:shd w:val="clear" w:color="auto" w:fill="FFFFFF"/>
        </w:rPr>
      </w:pPr>
      <w:r>
        <w:rPr>
          <w:rStyle w:val="Strong"/>
          <w:rFonts w:ascii="Arial" w:hAnsi="Arial" w:cs="Arial"/>
          <w:b w:val="0"/>
          <w:bCs w:val="0"/>
          <w:color w:val="000000"/>
          <w:sz w:val="24"/>
          <w:szCs w:val="24"/>
          <w:shd w:val="clear" w:color="auto" w:fill="FFFFFF"/>
        </w:rPr>
        <w:t xml:space="preserve">Apologies were received from </w:t>
      </w:r>
      <w:r w:rsidR="00B10E62">
        <w:rPr>
          <w:rStyle w:val="Strong"/>
          <w:rFonts w:ascii="Arial" w:hAnsi="Arial" w:cs="Arial"/>
          <w:b w:val="0"/>
          <w:bCs w:val="0"/>
          <w:color w:val="000000"/>
          <w:sz w:val="24"/>
          <w:szCs w:val="24"/>
          <w:shd w:val="clear" w:color="auto" w:fill="FFFFFF"/>
        </w:rPr>
        <w:t>Cllr</w:t>
      </w:r>
      <w:r w:rsidR="00445FD9">
        <w:rPr>
          <w:rStyle w:val="Strong"/>
          <w:rFonts w:ascii="Arial" w:hAnsi="Arial" w:cs="Arial"/>
          <w:b w:val="0"/>
          <w:bCs w:val="0"/>
          <w:color w:val="000000"/>
          <w:sz w:val="24"/>
          <w:szCs w:val="24"/>
          <w:shd w:val="clear" w:color="auto" w:fill="FFFFFF"/>
        </w:rPr>
        <w:t>s</w:t>
      </w:r>
      <w:r w:rsidR="00B10E62">
        <w:rPr>
          <w:rStyle w:val="Strong"/>
          <w:rFonts w:ascii="Arial" w:hAnsi="Arial" w:cs="Arial"/>
          <w:b w:val="0"/>
          <w:bCs w:val="0"/>
          <w:color w:val="000000"/>
          <w:sz w:val="24"/>
          <w:szCs w:val="24"/>
          <w:shd w:val="clear" w:color="auto" w:fill="FFFFFF"/>
        </w:rPr>
        <w:t xml:space="preserve"> </w:t>
      </w:r>
      <w:r w:rsidR="00445FD9">
        <w:rPr>
          <w:rStyle w:val="Strong"/>
          <w:rFonts w:ascii="Arial" w:hAnsi="Arial" w:cs="Arial"/>
          <w:b w:val="0"/>
          <w:bCs w:val="0"/>
          <w:sz w:val="24"/>
          <w:szCs w:val="24"/>
          <w:shd w:val="clear" w:color="auto" w:fill="FFFFFF"/>
        </w:rPr>
        <w:t>Baum-Dixon</w:t>
      </w:r>
      <w:r w:rsidR="00445FD9">
        <w:rPr>
          <w:rStyle w:val="Strong"/>
          <w:rFonts w:ascii="Arial" w:hAnsi="Arial" w:cs="Arial"/>
          <w:b w:val="0"/>
          <w:bCs w:val="0"/>
          <w:color w:val="000000"/>
          <w:sz w:val="24"/>
          <w:szCs w:val="24"/>
          <w:shd w:val="clear" w:color="auto" w:fill="FFFFFF"/>
        </w:rPr>
        <w:t xml:space="preserve"> and</w:t>
      </w:r>
      <w:r w:rsidR="00B10E62">
        <w:rPr>
          <w:rStyle w:val="Strong"/>
          <w:rFonts w:ascii="Arial" w:hAnsi="Arial" w:cs="Arial"/>
          <w:b w:val="0"/>
          <w:bCs w:val="0"/>
          <w:color w:val="000000"/>
          <w:sz w:val="24"/>
          <w:szCs w:val="24"/>
          <w:shd w:val="clear" w:color="auto" w:fill="FFFFFF"/>
        </w:rPr>
        <w:t xml:space="preserve"> </w:t>
      </w:r>
      <w:proofErr w:type="spellStart"/>
      <w:r w:rsidR="00B10E62">
        <w:rPr>
          <w:rStyle w:val="Strong"/>
          <w:rFonts w:ascii="Arial" w:hAnsi="Arial" w:cs="Arial"/>
          <w:b w:val="0"/>
          <w:bCs w:val="0"/>
          <w:color w:val="000000"/>
          <w:sz w:val="24"/>
          <w:szCs w:val="24"/>
          <w:shd w:val="clear" w:color="auto" w:fill="FFFFFF"/>
        </w:rPr>
        <w:t>Rowbottom</w:t>
      </w:r>
      <w:proofErr w:type="spellEnd"/>
    </w:p>
    <w:p w14:paraId="3EB813E2" w14:textId="77777777" w:rsidR="009A2417" w:rsidRPr="00787874" w:rsidRDefault="009A2417" w:rsidP="004918CF">
      <w:pPr>
        <w:spacing w:after="0" w:line="240" w:lineRule="auto"/>
        <w:rPr>
          <w:rStyle w:val="Strong"/>
          <w:rFonts w:ascii="Arial" w:hAnsi="Arial" w:cs="Arial"/>
          <w:b w:val="0"/>
          <w:bCs w:val="0"/>
          <w:color w:val="000000"/>
          <w:sz w:val="16"/>
          <w:szCs w:val="16"/>
          <w:shd w:val="clear" w:color="auto" w:fill="FFFFFF"/>
        </w:rPr>
      </w:pPr>
    </w:p>
    <w:p w14:paraId="211F9CE8" w14:textId="7216F512" w:rsidR="004918CF" w:rsidRDefault="004918CF" w:rsidP="004918CF">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Pr>
          <w:rStyle w:val="Strong"/>
          <w:rFonts w:ascii="Arial" w:hAnsi="Arial" w:cs="Arial"/>
          <w:color w:val="000000"/>
          <w:sz w:val="24"/>
          <w:szCs w:val="24"/>
          <w:shd w:val="clear" w:color="auto" w:fill="FFFFFF"/>
        </w:rPr>
        <w:t>3/</w:t>
      </w:r>
      <w:r w:rsidR="00955131">
        <w:rPr>
          <w:rStyle w:val="Strong"/>
          <w:rFonts w:ascii="Arial" w:hAnsi="Arial" w:cs="Arial"/>
          <w:color w:val="000000"/>
          <w:sz w:val="24"/>
          <w:szCs w:val="24"/>
          <w:shd w:val="clear" w:color="auto" w:fill="FFFFFF"/>
        </w:rPr>
        <w:t>143</w:t>
      </w:r>
      <w:r w:rsidR="009A2417">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Public Question Time</w:t>
      </w:r>
    </w:p>
    <w:p w14:paraId="54D34686" w14:textId="77777777" w:rsidR="004918CF" w:rsidRPr="00787874" w:rsidRDefault="004918CF" w:rsidP="004918CF">
      <w:pPr>
        <w:spacing w:after="0" w:line="240" w:lineRule="auto"/>
        <w:rPr>
          <w:rStyle w:val="Strong"/>
          <w:rFonts w:ascii="Arial" w:hAnsi="Arial" w:cs="Arial"/>
          <w:color w:val="000000"/>
          <w:sz w:val="16"/>
          <w:szCs w:val="16"/>
          <w:shd w:val="clear" w:color="auto" w:fill="FFFFFF"/>
        </w:rPr>
      </w:pPr>
    </w:p>
    <w:p w14:paraId="0CEE2142" w14:textId="0D6CD25A" w:rsidR="00C756B6" w:rsidRPr="00445FD9" w:rsidRDefault="00445FD9" w:rsidP="009A2417">
      <w:pPr>
        <w:spacing w:after="0" w:line="240" w:lineRule="auto"/>
        <w:rPr>
          <w:rStyle w:val="Strong"/>
          <w:rFonts w:ascii="Arial" w:hAnsi="Arial" w:cs="Arial"/>
          <w:b w:val="0"/>
          <w:bCs w:val="0"/>
          <w:sz w:val="24"/>
          <w:szCs w:val="24"/>
          <w:shd w:val="clear" w:color="auto" w:fill="FFFFFF"/>
        </w:rPr>
      </w:pPr>
      <w:r>
        <w:rPr>
          <w:rStyle w:val="Strong"/>
          <w:rFonts w:ascii="Arial" w:hAnsi="Arial" w:cs="Arial"/>
          <w:b w:val="0"/>
          <w:bCs w:val="0"/>
          <w:color w:val="000000"/>
          <w:sz w:val="24"/>
          <w:szCs w:val="24"/>
          <w:shd w:val="clear" w:color="auto" w:fill="FFFFFF"/>
        </w:rPr>
        <w:t xml:space="preserve">4 </w:t>
      </w:r>
      <w:r w:rsidR="004918CF" w:rsidRPr="00396AB7">
        <w:rPr>
          <w:rStyle w:val="Strong"/>
          <w:rFonts w:ascii="Arial" w:hAnsi="Arial" w:cs="Arial"/>
          <w:b w:val="0"/>
          <w:bCs w:val="0"/>
          <w:color w:val="000000"/>
          <w:sz w:val="24"/>
          <w:szCs w:val="24"/>
          <w:shd w:val="clear" w:color="auto" w:fill="FFFFFF"/>
        </w:rPr>
        <w:t>member</w:t>
      </w:r>
      <w:r w:rsidR="004918CF">
        <w:rPr>
          <w:rStyle w:val="Strong"/>
          <w:rFonts w:ascii="Arial" w:hAnsi="Arial" w:cs="Arial"/>
          <w:b w:val="0"/>
          <w:bCs w:val="0"/>
          <w:color w:val="000000"/>
          <w:sz w:val="24"/>
          <w:szCs w:val="24"/>
          <w:shd w:val="clear" w:color="auto" w:fill="FFFFFF"/>
        </w:rPr>
        <w:t>s</w:t>
      </w:r>
      <w:r w:rsidR="004918CF" w:rsidRPr="00396AB7">
        <w:rPr>
          <w:rStyle w:val="Strong"/>
          <w:rFonts w:ascii="Arial" w:hAnsi="Arial" w:cs="Arial"/>
          <w:b w:val="0"/>
          <w:bCs w:val="0"/>
          <w:color w:val="000000"/>
          <w:sz w:val="24"/>
          <w:szCs w:val="24"/>
          <w:shd w:val="clear" w:color="auto" w:fill="FFFFFF"/>
        </w:rPr>
        <w:t xml:space="preserve"> of the public </w:t>
      </w:r>
      <w:r w:rsidR="004918CF">
        <w:rPr>
          <w:rStyle w:val="Strong"/>
          <w:rFonts w:ascii="Arial" w:hAnsi="Arial" w:cs="Arial"/>
          <w:b w:val="0"/>
          <w:bCs w:val="0"/>
          <w:color w:val="000000"/>
          <w:sz w:val="24"/>
          <w:szCs w:val="24"/>
          <w:shd w:val="clear" w:color="auto" w:fill="FFFFFF"/>
        </w:rPr>
        <w:t>attended</w:t>
      </w:r>
      <w:r w:rsidR="009B3FFB">
        <w:rPr>
          <w:rStyle w:val="Strong"/>
          <w:rFonts w:ascii="Arial" w:hAnsi="Arial" w:cs="Arial"/>
          <w:b w:val="0"/>
          <w:bCs w:val="0"/>
          <w:color w:val="000000"/>
          <w:sz w:val="24"/>
          <w:szCs w:val="24"/>
          <w:shd w:val="clear" w:color="auto" w:fill="FFFFFF"/>
        </w:rPr>
        <w:t xml:space="preserve">. </w:t>
      </w:r>
      <w:r w:rsidR="009B3FFB" w:rsidRPr="00445FD9">
        <w:rPr>
          <w:rStyle w:val="Strong"/>
          <w:rFonts w:ascii="Arial" w:hAnsi="Arial" w:cs="Arial"/>
          <w:b w:val="0"/>
          <w:bCs w:val="0"/>
          <w:sz w:val="24"/>
          <w:szCs w:val="24"/>
          <w:shd w:val="clear" w:color="auto" w:fill="FFFFFF"/>
        </w:rPr>
        <w:t>Representations were made asking that a memorial bench in the burial ground be allowed to remain painted blue, it was agreed that this would be taken as an early item in the agenda for decision.</w:t>
      </w:r>
    </w:p>
    <w:p w14:paraId="70FE6853" w14:textId="77777777" w:rsidR="009A2417" w:rsidRPr="001C72A9" w:rsidRDefault="009A2417" w:rsidP="004918CF">
      <w:pPr>
        <w:spacing w:after="0" w:line="240" w:lineRule="auto"/>
        <w:rPr>
          <w:rStyle w:val="Strong"/>
          <w:rFonts w:ascii="Arial" w:hAnsi="Arial" w:cs="Arial"/>
          <w:color w:val="000000"/>
          <w:sz w:val="16"/>
          <w:szCs w:val="16"/>
          <w:shd w:val="clear" w:color="auto" w:fill="FFFFFF"/>
        </w:rPr>
      </w:pPr>
    </w:p>
    <w:p w14:paraId="7D73DC78" w14:textId="7D85AFB1" w:rsidR="004918CF" w:rsidRDefault="004918CF" w:rsidP="004918CF">
      <w:pPr>
        <w:spacing w:after="0" w:line="240" w:lineRule="auto"/>
        <w:rPr>
          <w:rStyle w:val="Strong"/>
          <w:rFonts w:ascii="Arial" w:hAnsi="Arial" w:cs="Arial"/>
          <w:color w:val="000000"/>
          <w:sz w:val="24"/>
          <w:szCs w:val="24"/>
          <w:shd w:val="clear" w:color="auto" w:fill="FFFFFF"/>
        </w:rPr>
      </w:pPr>
      <w:r>
        <w:rPr>
          <w:rStyle w:val="Strong"/>
          <w:rFonts w:ascii="Arial" w:hAnsi="Arial" w:cs="Arial"/>
          <w:color w:val="000000"/>
          <w:sz w:val="24"/>
          <w:szCs w:val="24"/>
          <w:shd w:val="clear" w:color="auto" w:fill="FFFFFF"/>
        </w:rPr>
        <w:t>2023/</w:t>
      </w:r>
      <w:r w:rsidR="00955131">
        <w:rPr>
          <w:rStyle w:val="Strong"/>
          <w:rFonts w:ascii="Arial" w:hAnsi="Arial" w:cs="Arial"/>
          <w:color w:val="000000"/>
          <w:sz w:val="24"/>
          <w:szCs w:val="24"/>
          <w:shd w:val="clear" w:color="auto" w:fill="FFFFFF"/>
        </w:rPr>
        <w:t>14</w:t>
      </w:r>
      <w:r w:rsidR="009B3FFB">
        <w:rPr>
          <w:rStyle w:val="Strong"/>
          <w:rFonts w:ascii="Arial" w:hAnsi="Arial" w:cs="Arial"/>
          <w:color w:val="000000"/>
          <w:sz w:val="24"/>
          <w:szCs w:val="24"/>
          <w:shd w:val="clear" w:color="auto" w:fill="FFFFFF"/>
        </w:rPr>
        <w:t>4</w:t>
      </w:r>
      <w:r w:rsidR="009A2417">
        <w:rPr>
          <w:rStyle w:val="Strong"/>
          <w:rFonts w:ascii="Arial" w:hAnsi="Arial" w:cs="Arial"/>
          <w:color w:val="000000"/>
          <w:sz w:val="24"/>
          <w:szCs w:val="24"/>
          <w:shd w:val="clear" w:color="auto" w:fill="FFFFFF"/>
        </w:rPr>
        <w:t xml:space="preserve"> </w:t>
      </w:r>
      <w:r>
        <w:rPr>
          <w:rStyle w:val="Strong"/>
          <w:rFonts w:ascii="Arial" w:hAnsi="Arial" w:cs="Arial"/>
          <w:color w:val="000000"/>
          <w:sz w:val="24"/>
          <w:szCs w:val="24"/>
          <w:shd w:val="clear" w:color="auto" w:fill="FFFFFF"/>
        </w:rPr>
        <w:t>Declaration of Interests</w:t>
      </w:r>
    </w:p>
    <w:p w14:paraId="37C5B9DF" w14:textId="77777777" w:rsidR="00856DAF" w:rsidRPr="00CF2B6F" w:rsidRDefault="00856DAF" w:rsidP="004918CF">
      <w:pPr>
        <w:spacing w:after="0" w:line="240" w:lineRule="auto"/>
        <w:rPr>
          <w:rStyle w:val="Strong"/>
          <w:rFonts w:ascii="Arial" w:hAnsi="Arial" w:cs="Arial"/>
          <w:b w:val="0"/>
          <w:bCs w:val="0"/>
          <w:color w:val="000000"/>
          <w:sz w:val="16"/>
          <w:szCs w:val="16"/>
          <w:shd w:val="clear" w:color="auto" w:fill="FFFFFF"/>
        </w:rPr>
      </w:pPr>
    </w:p>
    <w:p w14:paraId="3861CC95" w14:textId="098AB9CF" w:rsidR="00445FD9" w:rsidRPr="00445FD9" w:rsidRDefault="00445FD9" w:rsidP="004918CF">
      <w:pPr>
        <w:spacing w:after="0" w:line="240" w:lineRule="auto"/>
        <w:rPr>
          <w:rStyle w:val="Strong"/>
          <w:rFonts w:ascii="Arial" w:hAnsi="Arial" w:cs="Arial"/>
          <w:b w:val="0"/>
          <w:bCs w:val="0"/>
          <w:sz w:val="24"/>
          <w:szCs w:val="24"/>
          <w:shd w:val="clear" w:color="auto" w:fill="FFFFFF"/>
        </w:rPr>
      </w:pPr>
      <w:r w:rsidRPr="00445FD9">
        <w:rPr>
          <w:rStyle w:val="Strong"/>
          <w:rFonts w:ascii="Arial" w:hAnsi="Arial" w:cs="Arial"/>
          <w:b w:val="0"/>
          <w:bCs w:val="0"/>
          <w:sz w:val="24"/>
          <w:szCs w:val="24"/>
          <w:shd w:val="clear" w:color="auto" w:fill="FFFFFF"/>
        </w:rPr>
        <w:t xml:space="preserve">Cllr Scott declared an interest in item 2023/145 Request to allow a coloured </w:t>
      </w:r>
      <w:proofErr w:type="gramStart"/>
      <w:r w:rsidRPr="00445FD9">
        <w:rPr>
          <w:rStyle w:val="Strong"/>
          <w:rFonts w:ascii="Arial" w:hAnsi="Arial" w:cs="Arial"/>
          <w:b w:val="0"/>
          <w:bCs w:val="0"/>
          <w:sz w:val="24"/>
          <w:szCs w:val="24"/>
          <w:shd w:val="clear" w:color="auto" w:fill="FFFFFF"/>
        </w:rPr>
        <w:t>bench</w:t>
      </w:r>
      <w:proofErr w:type="gramEnd"/>
    </w:p>
    <w:p w14:paraId="3C4BCC45" w14:textId="0DA61AE0" w:rsidR="004918CF" w:rsidRPr="00445FD9" w:rsidRDefault="0022656B" w:rsidP="004918CF">
      <w:pPr>
        <w:spacing w:after="0" w:line="240" w:lineRule="auto"/>
        <w:rPr>
          <w:rStyle w:val="Strong"/>
          <w:rFonts w:ascii="Arial" w:hAnsi="Arial" w:cs="Arial"/>
          <w:b w:val="0"/>
          <w:bCs w:val="0"/>
          <w:sz w:val="24"/>
          <w:szCs w:val="24"/>
          <w:shd w:val="clear" w:color="auto" w:fill="FFFFFF"/>
        </w:rPr>
      </w:pPr>
      <w:r w:rsidRPr="00445FD9">
        <w:rPr>
          <w:rStyle w:val="Strong"/>
          <w:rFonts w:ascii="Arial" w:hAnsi="Arial" w:cs="Arial"/>
          <w:b w:val="0"/>
          <w:bCs w:val="0"/>
          <w:sz w:val="24"/>
          <w:szCs w:val="24"/>
          <w:shd w:val="clear" w:color="auto" w:fill="FFFFFF"/>
        </w:rPr>
        <w:t>Cllr</w:t>
      </w:r>
      <w:r w:rsidR="00445FD9" w:rsidRPr="00445FD9">
        <w:rPr>
          <w:rStyle w:val="Strong"/>
          <w:rFonts w:ascii="Arial" w:hAnsi="Arial" w:cs="Arial"/>
          <w:b w:val="0"/>
          <w:bCs w:val="0"/>
          <w:sz w:val="24"/>
          <w:szCs w:val="24"/>
          <w:shd w:val="clear" w:color="auto" w:fill="FFFFFF"/>
        </w:rPr>
        <w:t>s</w:t>
      </w:r>
      <w:r w:rsidRPr="00445FD9">
        <w:rPr>
          <w:rStyle w:val="Strong"/>
          <w:rFonts w:ascii="Arial" w:hAnsi="Arial" w:cs="Arial"/>
          <w:b w:val="0"/>
          <w:bCs w:val="0"/>
          <w:sz w:val="24"/>
          <w:szCs w:val="24"/>
          <w:shd w:val="clear" w:color="auto" w:fill="FFFFFF"/>
        </w:rPr>
        <w:t xml:space="preserve"> Beckett </w:t>
      </w:r>
      <w:r w:rsidR="00445FD9" w:rsidRPr="00445FD9">
        <w:rPr>
          <w:rStyle w:val="Strong"/>
          <w:rFonts w:ascii="Arial" w:hAnsi="Arial" w:cs="Arial"/>
          <w:b w:val="0"/>
          <w:bCs w:val="0"/>
          <w:sz w:val="24"/>
          <w:szCs w:val="24"/>
          <w:shd w:val="clear" w:color="auto" w:fill="FFFFFF"/>
        </w:rPr>
        <w:t xml:space="preserve">&amp; Hickey </w:t>
      </w:r>
      <w:r w:rsidRPr="00445FD9">
        <w:rPr>
          <w:rStyle w:val="Strong"/>
          <w:rFonts w:ascii="Arial" w:hAnsi="Arial" w:cs="Arial"/>
          <w:b w:val="0"/>
          <w:bCs w:val="0"/>
          <w:sz w:val="24"/>
          <w:szCs w:val="24"/>
          <w:shd w:val="clear" w:color="auto" w:fill="FFFFFF"/>
        </w:rPr>
        <w:t>declared an interest in item 2023/156f Planning Applications</w:t>
      </w:r>
      <w:r w:rsidR="004918CF" w:rsidRPr="00445FD9">
        <w:rPr>
          <w:rStyle w:val="Strong"/>
          <w:rFonts w:ascii="Arial" w:hAnsi="Arial" w:cs="Arial"/>
          <w:b w:val="0"/>
          <w:bCs w:val="0"/>
          <w:sz w:val="24"/>
          <w:szCs w:val="24"/>
          <w:shd w:val="clear" w:color="auto" w:fill="FFFFFF"/>
        </w:rPr>
        <w:t>.</w:t>
      </w:r>
    </w:p>
    <w:p w14:paraId="291309D2" w14:textId="77777777" w:rsidR="009B3FFB" w:rsidRPr="0022656B" w:rsidRDefault="009B3FFB" w:rsidP="004918CF">
      <w:pPr>
        <w:spacing w:after="0" w:line="240" w:lineRule="auto"/>
        <w:rPr>
          <w:rStyle w:val="Strong"/>
          <w:rFonts w:ascii="Arial" w:hAnsi="Arial" w:cs="Arial"/>
          <w:b w:val="0"/>
          <w:bCs w:val="0"/>
          <w:color w:val="FF0000"/>
          <w:sz w:val="24"/>
          <w:szCs w:val="24"/>
          <w:shd w:val="clear" w:color="auto" w:fill="FFFFFF"/>
        </w:rPr>
      </w:pPr>
    </w:p>
    <w:p w14:paraId="3E601B9D" w14:textId="7DF11664" w:rsidR="009B3FFB" w:rsidRPr="009B3FFB" w:rsidRDefault="009B3FFB" w:rsidP="004918CF">
      <w:pPr>
        <w:spacing w:after="0" w:line="240" w:lineRule="auto"/>
        <w:rPr>
          <w:rStyle w:val="Strong"/>
          <w:rFonts w:ascii="Arial" w:hAnsi="Arial" w:cs="Arial"/>
          <w:color w:val="000000"/>
          <w:sz w:val="24"/>
          <w:szCs w:val="24"/>
          <w:shd w:val="clear" w:color="auto" w:fill="FFFFFF"/>
        </w:rPr>
      </w:pPr>
      <w:r w:rsidRPr="009B3FFB">
        <w:rPr>
          <w:rStyle w:val="Strong"/>
          <w:rFonts w:ascii="Arial" w:hAnsi="Arial" w:cs="Arial"/>
          <w:color w:val="000000"/>
          <w:sz w:val="24"/>
          <w:szCs w:val="24"/>
          <w:shd w:val="clear" w:color="auto" w:fill="FFFFFF"/>
        </w:rPr>
        <w:t xml:space="preserve">2023/145 Burial Ground – Request to allow painted/coloured </w:t>
      </w:r>
      <w:proofErr w:type="gramStart"/>
      <w:r w:rsidRPr="009B3FFB">
        <w:rPr>
          <w:rStyle w:val="Strong"/>
          <w:rFonts w:ascii="Arial" w:hAnsi="Arial" w:cs="Arial"/>
          <w:color w:val="000000"/>
          <w:sz w:val="24"/>
          <w:szCs w:val="24"/>
          <w:shd w:val="clear" w:color="auto" w:fill="FFFFFF"/>
        </w:rPr>
        <w:t>benches</w:t>
      </w:r>
      <w:proofErr w:type="gramEnd"/>
    </w:p>
    <w:p w14:paraId="65DCFDE9" w14:textId="77777777" w:rsidR="009B3FFB" w:rsidRDefault="009B3FFB" w:rsidP="004918CF">
      <w:pPr>
        <w:spacing w:after="0" w:line="240" w:lineRule="auto"/>
        <w:rPr>
          <w:rStyle w:val="Strong"/>
          <w:rFonts w:ascii="Arial" w:hAnsi="Arial" w:cs="Arial"/>
          <w:b w:val="0"/>
          <w:bCs w:val="0"/>
          <w:color w:val="000000"/>
          <w:sz w:val="24"/>
          <w:szCs w:val="24"/>
          <w:shd w:val="clear" w:color="auto" w:fill="FFFFFF"/>
        </w:rPr>
      </w:pPr>
    </w:p>
    <w:p w14:paraId="29933F0B" w14:textId="65907302" w:rsidR="009B3FFB" w:rsidRDefault="009B3FFB" w:rsidP="004918CF">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Representations made during the public question time</w:t>
      </w:r>
      <w:r w:rsidR="00D31474">
        <w:rPr>
          <w:rStyle w:val="Strong"/>
          <w:rFonts w:ascii="Arial" w:hAnsi="Arial" w:cs="Arial"/>
          <w:b w:val="0"/>
          <w:bCs w:val="0"/>
          <w:color w:val="000000"/>
          <w:sz w:val="24"/>
          <w:szCs w:val="24"/>
          <w:shd w:val="clear" w:color="auto" w:fill="FFFFFF"/>
        </w:rPr>
        <w:t xml:space="preserve"> and under this item</w:t>
      </w:r>
      <w:r>
        <w:rPr>
          <w:rStyle w:val="Strong"/>
          <w:rFonts w:ascii="Arial" w:hAnsi="Arial" w:cs="Arial"/>
          <w:b w:val="0"/>
          <w:bCs w:val="0"/>
          <w:color w:val="000000"/>
          <w:sz w:val="24"/>
          <w:szCs w:val="24"/>
          <w:shd w:val="clear" w:color="auto" w:fill="FFFFFF"/>
        </w:rPr>
        <w:t xml:space="preserve"> were </w:t>
      </w:r>
      <w:r w:rsidR="00D31474">
        <w:rPr>
          <w:rStyle w:val="Strong"/>
          <w:rFonts w:ascii="Arial" w:hAnsi="Arial" w:cs="Arial"/>
          <w:b w:val="0"/>
          <w:bCs w:val="0"/>
          <w:color w:val="000000"/>
          <w:sz w:val="24"/>
          <w:szCs w:val="24"/>
          <w:shd w:val="clear" w:color="auto" w:fill="FFFFFF"/>
        </w:rPr>
        <w:t xml:space="preserve">carefully and thoughtfully </w:t>
      </w:r>
      <w:r>
        <w:rPr>
          <w:rStyle w:val="Strong"/>
          <w:rFonts w:ascii="Arial" w:hAnsi="Arial" w:cs="Arial"/>
          <w:b w:val="0"/>
          <w:bCs w:val="0"/>
          <w:color w:val="000000"/>
          <w:sz w:val="24"/>
          <w:szCs w:val="24"/>
          <w:shd w:val="clear" w:color="auto" w:fill="FFFFFF"/>
        </w:rPr>
        <w:t>considered.</w:t>
      </w:r>
    </w:p>
    <w:p w14:paraId="2CAAC0E3" w14:textId="77777777" w:rsidR="009B3FFB" w:rsidRDefault="009B3FFB" w:rsidP="004918CF">
      <w:pPr>
        <w:spacing w:after="0" w:line="240" w:lineRule="auto"/>
        <w:rPr>
          <w:rStyle w:val="Strong"/>
          <w:rFonts w:ascii="Arial" w:hAnsi="Arial" w:cs="Arial"/>
          <w:b w:val="0"/>
          <w:bCs w:val="0"/>
          <w:color w:val="000000"/>
          <w:sz w:val="24"/>
          <w:szCs w:val="24"/>
          <w:shd w:val="clear" w:color="auto" w:fill="FFFFFF"/>
        </w:rPr>
      </w:pPr>
    </w:p>
    <w:p w14:paraId="3A361A82" w14:textId="3D45CF22" w:rsidR="00834E47" w:rsidRPr="00067DBD" w:rsidRDefault="009B3FFB" w:rsidP="00445FD9">
      <w:pPr>
        <w:spacing w:after="0" w:line="240" w:lineRule="auto"/>
        <w:ind w:left="1440" w:hanging="1440"/>
        <w:rPr>
          <w:rStyle w:val="Strong"/>
          <w:rFonts w:ascii="Arial" w:hAnsi="Arial" w:cs="Arial"/>
          <w:b w:val="0"/>
          <w:bCs w:val="0"/>
          <w:sz w:val="24"/>
          <w:szCs w:val="24"/>
          <w:shd w:val="clear" w:color="auto" w:fill="FFFFFF"/>
        </w:rPr>
      </w:pPr>
      <w:r w:rsidRPr="009B3FFB">
        <w:rPr>
          <w:rStyle w:val="Strong"/>
          <w:rFonts w:ascii="Arial" w:hAnsi="Arial" w:cs="Arial"/>
          <w:b w:val="0"/>
          <w:bCs w:val="0"/>
          <w:color w:val="000000"/>
          <w:sz w:val="24"/>
          <w:szCs w:val="24"/>
          <w:u w:val="single"/>
          <w:shd w:val="clear" w:color="auto" w:fill="FFFFFF"/>
        </w:rPr>
        <w:t>Resolved:</w:t>
      </w:r>
      <w:r w:rsidR="00067DBD">
        <w:rPr>
          <w:rStyle w:val="Strong"/>
          <w:rFonts w:ascii="Arial" w:hAnsi="Arial" w:cs="Arial"/>
          <w:b w:val="0"/>
          <w:bCs w:val="0"/>
          <w:color w:val="000000"/>
          <w:sz w:val="24"/>
          <w:szCs w:val="24"/>
          <w:shd w:val="clear" w:color="auto" w:fill="FFFFFF"/>
        </w:rPr>
        <w:tab/>
      </w:r>
      <w:r w:rsidR="00834E47" w:rsidRPr="00067DBD">
        <w:rPr>
          <w:rStyle w:val="Strong"/>
          <w:rFonts w:ascii="Arial" w:hAnsi="Arial" w:cs="Arial"/>
          <w:b w:val="0"/>
          <w:bCs w:val="0"/>
          <w:sz w:val="24"/>
          <w:szCs w:val="24"/>
          <w:shd w:val="clear" w:color="auto" w:fill="FFFFFF"/>
        </w:rPr>
        <w:t xml:space="preserve">That benches remain wood and natural in colour in accordance with the Burial Ground Regulations and the family be required to return the bench to a natural colour </w:t>
      </w:r>
      <w:r w:rsidR="00445FD9" w:rsidRPr="00067DBD">
        <w:rPr>
          <w:rStyle w:val="Strong"/>
          <w:rFonts w:ascii="Arial" w:hAnsi="Arial" w:cs="Arial"/>
          <w:b w:val="0"/>
          <w:bCs w:val="0"/>
          <w:sz w:val="24"/>
          <w:szCs w:val="24"/>
          <w:shd w:val="clear" w:color="auto" w:fill="FFFFFF"/>
        </w:rPr>
        <w:t>within the next 3 months</w:t>
      </w:r>
    </w:p>
    <w:p w14:paraId="1F50E10C" w14:textId="7055FDE4" w:rsidR="00834E47" w:rsidRPr="00834E47" w:rsidRDefault="00834E47" w:rsidP="00834E47">
      <w:pPr>
        <w:spacing w:after="0" w:line="240" w:lineRule="auto"/>
        <w:ind w:left="1440" w:hanging="1440"/>
        <w:rPr>
          <w:rStyle w:val="Strong"/>
          <w:rFonts w:ascii="Arial" w:hAnsi="Arial" w:cs="Arial"/>
          <w:b w:val="0"/>
          <w:bCs w:val="0"/>
          <w:color w:val="000000"/>
          <w:sz w:val="24"/>
          <w:szCs w:val="24"/>
          <w:shd w:val="clear" w:color="auto" w:fill="FFFFFF"/>
        </w:rPr>
      </w:pPr>
      <w:proofErr w:type="gramStart"/>
      <w:r w:rsidRPr="00834E47">
        <w:rPr>
          <w:rStyle w:val="Strong"/>
          <w:rFonts w:ascii="Arial" w:hAnsi="Arial" w:cs="Arial"/>
          <w:b w:val="0"/>
          <w:bCs w:val="0"/>
          <w:color w:val="000000"/>
          <w:sz w:val="24"/>
          <w:szCs w:val="24"/>
          <w:shd w:val="clear" w:color="auto" w:fill="FFFFFF"/>
        </w:rPr>
        <w:t>Proposed;</w:t>
      </w:r>
      <w:proofErr w:type="gramEnd"/>
      <w:r w:rsidRPr="00834E47">
        <w:rPr>
          <w:rStyle w:val="Strong"/>
          <w:rFonts w:ascii="Arial" w:hAnsi="Arial" w:cs="Arial"/>
          <w:b w:val="0"/>
          <w:bCs w:val="0"/>
          <w:color w:val="000000"/>
          <w:sz w:val="24"/>
          <w:szCs w:val="24"/>
          <w:shd w:val="clear" w:color="auto" w:fill="FFFFFF"/>
        </w:rPr>
        <w:tab/>
        <w:t>Councillor</w:t>
      </w:r>
      <w:r w:rsidR="00445FD9">
        <w:rPr>
          <w:rStyle w:val="Strong"/>
          <w:rFonts w:ascii="Arial" w:hAnsi="Arial" w:cs="Arial"/>
          <w:b w:val="0"/>
          <w:bCs w:val="0"/>
          <w:color w:val="000000"/>
          <w:sz w:val="24"/>
          <w:szCs w:val="24"/>
          <w:shd w:val="clear" w:color="auto" w:fill="FFFFFF"/>
        </w:rPr>
        <w:t xml:space="preserve"> Adair</w:t>
      </w:r>
    </w:p>
    <w:p w14:paraId="24CC53F3" w14:textId="3F2955D6" w:rsidR="009B3FFB" w:rsidRDefault="009B3FFB" w:rsidP="004918CF">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Seconded:</w:t>
      </w:r>
      <w:r>
        <w:rPr>
          <w:rStyle w:val="Strong"/>
          <w:rFonts w:ascii="Arial" w:hAnsi="Arial" w:cs="Arial"/>
          <w:b w:val="0"/>
          <w:bCs w:val="0"/>
          <w:color w:val="000000"/>
          <w:sz w:val="24"/>
          <w:szCs w:val="24"/>
          <w:shd w:val="clear" w:color="auto" w:fill="FFFFFF"/>
        </w:rPr>
        <w:tab/>
        <w:t>Councillor</w:t>
      </w:r>
      <w:r w:rsidR="00445FD9">
        <w:rPr>
          <w:rStyle w:val="Strong"/>
          <w:rFonts w:ascii="Arial" w:hAnsi="Arial" w:cs="Arial"/>
          <w:b w:val="0"/>
          <w:bCs w:val="0"/>
          <w:color w:val="000000"/>
          <w:sz w:val="24"/>
          <w:szCs w:val="24"/>
          <w:shd w:val="clear" w:color="auto" w:fill="FFFFFF"/>
        </w:rPr>
        <w:t xml:space="preserve"> Hickey</w:t>
      </w:r>
    </w:p>
    <w:p w14:paraId="2B2F45F1" w14:textId="77777777" w:rsidR="00445FD9" w:rsidRDefault="00445FD9" w:rsidP="004918CF">
      <w:pPr>
        <w:spacing w:after="0" w:line="240" w:lineRule="auto"/>
        <w:rPr>
          <w:rStyle w:val="Strong"/>
          <w:rFonts w:ascii="Arial" w:hAnsi="Arial" w:cs="Arial"/>
          <w:b w:val="0"/>
          <w:bCs w:val="0"/>
          <w:color w:val="000000"/>
          <w:sz w:val="24"/>
          <w:szCs w:val="24"/>
          <w:shd w:val="clear" w:color="auto" w:fill="FFFFFF"/>
        </w:rPr>
      </w:pPr>
    </w:p>
    <w:p w14:paraId="538A69F0" w14:textId="0EF2F3C8" w:rsidR="00445FD9" w:rsidRDefault="00445FD9" w:rsidP="004918CF">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The Clerk was instructed to add further clarity to the Guidelines and Regulation for the burial ground</w:t>
      </w:r>
      <w:r w:rsidR="00067DBD">
        <w:rPr>
          <w:rStyle w:val="Strong"/>
          <w:rFonts w:ascii="Arial" w:hAnsi="Arial" w:cs="Arial"/>
          <w:b w:val="0"/>
          <w:bCs w:val="0"/>
          <w:color w:val="000000"/>
          <w:sz w:val="24"/>
          <w:szCs w:val="24"/>
          <w:shd w:val="clear" w:color="auto" w:fill="FFFFFF"/>
        </w:rPr>
        <w:t xml:space="preserve"> and bring an item to the next meeting on other breaches to the </w:t>
      </w:r>
      <w:r w:rsidR="00F63105">
        <w:rPr>
          <w:rStyle w:val="Strong"/>
          <w:rFonts w:ascii="Arial" w:hAnsi="Arial" w:cs="Arial"/>
          <w:b w:val="0"/>
          <w:bCs w:val="0"/>
          <w:color w:val="000000"/>
          <w:sz w:val="24"/>
          <w:szCs w:val="24"/>
          <w:shd w:val="clear" w:color="auto" w:fill="FFFFFF"/>
        </w:rPr>
        <w:t>Regulations</w:t>
      </w:r>
      <w:r w:rsidR="00DA3B8A">
        <w:rPr>
          <w:rStyle w:val="Strong"/>
          <w:rFonts w:ascii="Arial" w:hAnsi="Arial" w:cs="Arial"/>
          <w:b w:val="0"/>
          <w:bCs w:val="0"/>
          <w:color w:val="000000"/>
          <w:sz w:val="24"/>
          <w:szCs w:val="24"/>
          <w:shd w:val="clear" w:color="auto" w:fill="FFFFFF"/>
        </w:rPr>
        <w:t>.</w:t>
      </w:r>
    </w:p>
    <w:bookmarkEnd w:id="0"/>
    <w:p w14:paraId="42E84DBB" w14:textId="77777777" w:rsidR="004918CF" w:rsidRDefault="004918CF" w:rsidP="004918CF">
      <w:pPr>
        <w:spacing w:after="0" w:line="240" w:lineRule="auto"/>
        <w:rPr>
          <w:rStyle w:val="Strong"/>
          <w:rFonts w:ascii="Arial" w:hAnsi="Arial" w:cs="Arial"/>
          <w:color w:val="000000"/>
          <w:sz w:val="24"/>
          <w:szCs w:val="24"/>
          <w:shd w:val="clear" w:color="auto" w:fill="FFFFFF"/>
        </w:rPr>
      </w:pPr>
    </w:p>
    <w:p w14:paraId="64FAD087" w14:textId="6CFBE725" w:rsidR="004918CF" w:rsidRDefault="004918CF" w:rsidP="004918CF">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Pr>
          <w:rStyle w:val="Strong"/>
          <w:rFonts w:ascii="Arial" w:hAnsi="Arial" w:cs="Arial"/>
          <w:color w:val="000000"/>
          <w:sz w:val="24"/>
          <w:szCs w:val="24"/>
          <w:shd w:val="clear" w:color="auto" w:fill="FFFFFF"/>
        </w:rPr>
        <w:t>3/</w:t>
      </w:r>
      <w:r w:rsidR="00955131">
        <w:rPr>
          <w:rStyle w:val="Strong"/>
          <w:rFonts w:ascii="Arial" w:hAnsi="Arial" w:cs="Arial"/>
          <w:color w:val="000000"/>
          <w:sz w:val="24"/>
          <w:szCs w:val="24"/>
          <w:shd w:val="clear" w:color="auto" w:fill="FFFFFF"/>
        </w:rPr>
        <w:t>14</w:t>
      </w:r>
      <w:r w:rsidR="009B3FFB">
        <w:rPr>
          <w:rStyle w:val="Strong"/>
          <w:rFonts w:ascii="Arial" w:hAnsi="Arial" w:cs="Arial"/>
          <w:color w:val="000000"/>
          <w:sz w:val="24"/>
          <w:szCs w:val="24"/>
          <w:shd w:val="clear" w:color="auto" w:fill="FFFFFF"/>
        </w:rPr>
        <w:t>6</w:t>
      </w:r>
      <w:r w:rsidR="00955131">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Minutes of Previous Meeting</w:t>
      </w:r>
      <w:r>
        <w:rPr>
          <w:rStyle w:val="Strong"/>
          <w:rFonts w:ascii="Arial" w:hAnsi="Arial" w:cs="Arial"/>
          <w:color w:val="000000"/>
          <w:sz w:val="24"/>
          <w:szCs w:val="24"/>
          <w:shd w:val="clear" w:color="auto" w:fill="FFFFFF"/>
        </w:rPr>
        <w:t>s</w:t>
      </w:r>
    </w:p>
    <w:p w14:paraId="051EC3D5" w14:textId="77777777" w:rsidR="004918CF" w:rsidRPr="00FF5019" w:rsidRDefault="004918CF" w:rsidP="004918CF">
      <w:pPr>
        <w:spacing w:after="0" w:line="240" w:lineRule="auto"/>
        <w:rPr>
          <w:rStyle w:val="Strong"/>
          <w:rFonts w:ascii="Arial" w:hAnsi="Arial" w:cs="Arial"/>
          <w:color w:val="000000"/>
          <w:sz w:val="24"/>
          <w:szCs w:val="24"/>
          <w:shd w:val="clear" w:color="auto" w:fill="FFFFFF"/>
        </w:rPr>
      </w:pPr>
    </w:p>
    <w:p w14:paraId="084B6E5E" w14:textId="16DF6DF4" w:rsidR="004918CF" w:rsidRPr="00A216E1" w:rsidRDefault="004918CF" w:rsidP="004918CF">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 xml:space="preserve">Minutes of the Parish Council Meeting </w:t>
      </w:r>
      <w:r w:rsidR="00915F91">
        <w:rPr>
          <w:rStyle w:val="Strong"/>
          <w:rFonts w:ascii="Arial" w:hAnsi="Arial" w:cs="Arial"/>
          <w:b w:val="0"/>
          <w:bCs w:val="0"/>
          <w:color w:val="000000"/>
          <w:sz w:val="24"/>
          <w:szCs w:val="24"/>
          <w:shd w:val="clear" w:color="auto" w:fill="FFFFFF"/>
        </w:rPr>
        <w:t xml:space="preserve">held </w:t>
      </w:r>
      <w:r w:rsidR="00955131">
        <w:rPr>
          <w:rStyle w:val="Strong"/>
          <w:rFonts w:ascii="Arial" w:hAnsi="Arial" w:cs="Arial"/>
          <w:b w:val="0"/>
          <w:bCs w:val="0"/>
          <w:color w:val="000000"/>
          <w:sz w:val="24"/>
          <w:szCs w:val="24"/>
          <w:shd w:val="clear" w:color="auto" w:fill="FFFFFF"/>
        </w:rPr>
        <w:t>31</w:t>
      </w:r>
      <w:r w:rsidR="00955131" w:rsidRPr="00955131">
        <w:rPr>
          <w:rStyle w:val="Strong"/>
          <w:rFonts w:ascii="Arial" w:hAnsi="Arial" w:cs="Arial"/>
          <w:b w:val="0"/>
          <w:bCs w:val="0"/>
          <w:color w:val="000000"/>
          <w:sz w:val="24"/>
          <w:szCs w:val="24"/>
          <w:shd w:val="clear" w:color="auto" w:fill="FFFFFF"/>
          <w:vertAlign w:val="superscript"/>
        </w:rPr>
        <w:t>st</w:t>
      </w:r>
      <w:r w:rsidR="00955131">
        <w:rPr>
          <w:rStyle w:val="Strong"/>
          <w:rFonts w:ascii="Arial" w:hAnsi="Arial" w:cs="Arial"/>
          <w:b w:val="0"/>
          <w:bCs w:val="0"/>
          <w:color w:val="000000"/>
          <w:sz w:val="24"/>
          <w:szCs w:val="24"/>
          <w:shd w:val="clear" w:color="auto" w:fill="FFFFFF"/>
        </w:rPr>
        <w:t xml:space="preserve"> July </w:t>
      </w:r>
      <w:r>
        <w:rPr>
          <w:rStyle w:val="Strong"/>
          <w:rFonts w:ascii="Arial" w:hAnsi="Arial" w:cs="Arial"/>
          <w:b w:val="0"/>
          <w:bCs w:val="0"/>
          <w:color w:val="000000"/>
          <w:sz w:val="24"/>
          <w:szCs w:val="24"/>
          <w:shd w:val="clear" w:color="auto" w:fill="FFFFFF"/>
        </w:rPr>
        <w:t>2023</w:t>
      </w:r>
      <w:r w:rsidRPr="00A216E1">
        <w:rPr>
          <w:rStyle w:val="Strong"/>
          <w:rFonts w:ascii="Arial" w:hAnsi="Arial" w:cs="Arial"/>
          <w:b w:val="0"/>
          <w:bCs w:val="0"/>
          <w:color w:val="000000"/>
          <w:sz w:val="24"/>
          <w:szCs w:val="24"/>
          <w:shd w:val="clear" w:color="auto" w:fill="FFFFFF"/>
        </w:rPr>
        <w:t xml:space="preserve"> w</w:t>
      </w:r>
      <w:r>
        <w:rPr>
          <w:rStyle w:val="Strong"/>
          <w:rFonts w:ascii="Arial" w:hAnsi="Arial" w:cs="Arial"/>
          <w:b w:val="0"/>
          <w:bCs w:val="0"/>
          <w:color w:val="000000"/>
          <w:sz w:val="24"/>
          <w:szCs w:val="24"/>
          <w:shd w:val="clear" w:color="auto" w:fill="FFFFFF"/>
        </w:rPr>
        <w:t>ere</w:t>
      </w:r>
      <w:r w:rsidRPr="00A216E1">
        <w:rPr>
          <w:rStyle w:val="Strong"/>
          <w:rFonts w:ascii="Arial" w:hAnsi="Arial" w:cs="Arial"/>
          <w:b w:val="0"/>
          <w:bCs w:val="0"/>
          <w:color w:val="000000"/>
          <w:sz w:val="24"/>
          <w:szCs w:val="24"/>
          <w:shd w:val="clear" w:color="auto" w:fill="FFFFFF"/>
        </w:rPr>
        <w:t xml:space="preserve"> taken as read copies having been circulated to all members of the Parish Council previously and with the agenda.</w:t>
      </w:r>
    </w:p>
    <w:p w14:paraId="50D5B12A" w14:textId="77777777" w:rsidR="004918CF" w:rsidRPr="00A216E1" w:rsidRDefault="004918CF" w:rsidP="004918CF">
      <w:pPr>
        <w:spacing w:after="0" w:line="240" w:lineRule="auto"/>
        <w:rPr>
          <w:rStyle w:val="Strong"/>
          <w:rFonts w:ascii="Arial" w:hAnsi="Arial" w:cs="Arial"/>
          <w:b w:val="0"/>
          <w:bCs w:val="0"/>
          <w:color w:val="000000"/>
          <w:sz w:val="24"/>
          <w:szCs w:val="24"/>
          <w:shd w:val="clear" w:color="auto" w:fill="FFFFFF"/>
        </w:rPr>
      </w:pPr>
    </w:p>
    <w:p w14:paraId="30FA67C2" w14:textId="77777777" w:rsidR="004918CF" w:rsidRPr="00A216E1" w:rsidRDefault="004918CF" w:rsidP="004918CF">
      <w:pPr>
        <w:spacing w:after="0" w:line="240" w:lineRule="auto"/>
        <w:rPr>
          <w:rStyle w:val="Strong"/>
          <w:rFonts w:ascii="Arial" w:hAnsi="Arial" w:cs="Arial"/>
          <w:b w:val="0"/>
          <w:bCs w:val="0"/>
          <w:color w:val="000000"/>
          <w:sz w:val="24"/>
          <w:szCs w:val="24"/>
          <w:shd w:val="clear" w:color="auto" w:fill="FFFFFF"/>
        </w:rPr>
      </w:pPr>
      <w:r w:rsidRPr="00880064">
        <w:rPr>
          <w:rStyle w:val="Strong"/>
          <w:rFonts w:ascii="Arial" w:hAnsi="Arial" w:cs="Arial"/>
          <w:b w:val="0"/>
          <w:bCs w:val="0"/>
          <w:color w:val="000000"/>
          <w:sz w:val="24"/>
          <w:szCs w:val="24"/>
          <w:u w:val="single"/>
          <w:shd w:val="clear" w:color="auto" w:fill="FFFFFF"/>
        </w:rPr>
        <w:t>Resolved</w:t>
      </w:r>
      <w:r w:rsidRPr="00A216E1">
        <w:rPr>
          <w:rStyle w:val="Strong"/>
          <w:rFonts w:ascii="Arial" w:hAnsi="Arial" w:cs="Arial"/>
          <w:b w:val="0"/>
          <w:bCs w:val="0"/>
          <w:color w:val="000000"/>
          <w:sz w:val="24"/>
          <w:szCs w:val="24"/>
          <w:shd w:val="clear" w:color="auto" w:fill="FFFFFF"/>
        </w:rPr>
        <w:t>:</w:t>
      </w:r>
      <w:r w:rsidRPr="00A216E1">
        <w:rPr>
          <w:rStyle w:val="Strong"/>
          <w:rFonts w:ascii="Arial" w:hAnsi="Arial" w:cs="Arial"/>
          <w:b w:val="0"/>
          <w:bCs w:val="0"/>
          <w:color w:val="000000"/>
          <w:sz w:val="24"/>
          <w:szCs w:val="24"/>
          <w:shd w:val="clear" w:color="auto" w:fill="FFFFFF"/>
        </w:rPr>
        <w:tab/>
        <w:t>That the minutes are approved and signed by the Chairman.</w:t>
      </w:r>
    </w:p>
    <w:p w14:paraId="116B4C9B" w14:textId="5631973C" w:rsidR="004918CF" w:rsidRPr="00A216E1" w:rsidRDefault="004918CF" w:rsidP="004918CF">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Proposed:</w:t>
      </w:r>
      <w:r w:rsidRPr="00A216E1">
        <w:rPr>
          <w:rStyle w:val="Strong"/>
          <w:rFonts w:ascii="Arial" w:hAnsi="Arial" w:cs="Arial"/>
          <w:b w:val="0"/>
          <w:bCs w:val="0"/>
          <w:color w:val="000000"/>
          <w:sz w:val="24"/>
          <w:szCs w:val="24"/>
          <w:shd w:val="clear" w:color="auto" w:fill="FFFFFF"/>
        </w:rPr>
        <w:tab/>
        <w:t>Councillor</w:t>
      </w:r>
      <w:r w:rsidR="00DB6C48">
        <w:rPr>
          <w:rStyle w:val="Strong"/>
          <w:rFonts w:ascii="Arial" w:hAnsi="Arial" w:cs="Arial"/>
          <w:b w:val="0"/>
          <w:bCs w:val="0"/>
          <w:color w:val="000000"/>
          <w:sz w:val="24"/>
          <w:szCs w:val="24"/>
          <w:shd w:val="clear" w:color="auto" w:fill="FFFFFF"/>
        </w:rPr>
        <w:t xml:space="preserve"> </w:t>
      </w:r>
      <w:r w:rsidR="00DA3B8A">
        <w:rPr>
          <w:rStyle w:val="Strong"/>
          <w:rFonts w:ascii="Arial" w:hAnsi="Arial" w:cs="Arial"/>
          <w:b w:val="0"/>
          <w:bCs w:val="0"/>
          <w:color w:val="000000"/>
          <w:sz w:val="24"/>
          <w:szCs w:val="24"/>
          <w:shd w:val="clear" w:color="auto" w:fill="FFFFFF"/>
        </w:rPr>
        <w:t>Adair</w:t>
      </w:r>
    </w:p>
    <w:p w14:paraId="198F1D8F" w14:textId="3EBCC6C9" w:rsidR="00BA66A5" w:rsidRDefault="004918CF" w:rsidP="004918CF">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Seconded:</w:t>
      </w:r>
      <w:r w:rsidRPr="00A216E1">
        <w:rPr>
          <w:rStyle w:val="Strong"/>
          <w:rFonts w:ascii="Arial" w:hAnsi="Arial" w:cs="Arial"/>
          <w:b w:val="0"/>
          <w:bCs w:val="0"/>
          <w:color w:val="000000"/>
          <w:sz w:val="24"/>
          <w:szCs w:val="24"/>
          <w:shd w:val="clear" w:color="auto" w:fill="FFFFFF"/>
        </w:rPr>
        <w:tab/>
        <w:t>Councillor</w:t>
      </w:r>
      <w:r w:rsidR="00DA3B8A">
        <w:rPr>
          <w:rStyle w:val="Strong"/>
          <w:rFonts w:ascii="Arial" w:hAnsi="Arial" w:cs="Arial"/>
          <w:b w:val="0"/>
          <w:bCs w:val="0"/>
          <w:color w:val="000000"/>
          <w:sz w:val="24"/>
          <w:szCs w:val="24"/>
          <w:shd w:val="clear" w:color="auto" w:fill="FFFFFF"/>
        </w:rPr>
        <w:t xml:space="preserve"> Croxton</w:t>
      </w:r>
    </w:p>
    <w:p w14:paraId="6607540F" w14:textId="77777777" w:rsidR="00BA66A5" w:rsidRDefault="00BA66A5" w:rsidP="004918CF">
      <w:pPr>
        <w:spacing w:after="0" w:line="240" w:lineRule="auto"/>
        <w:rPr>
          <w:rStyle w:val="Strong"/>
          <w:rFonts w:ascii="Arial" w:hAnsi="Arial" w:cs="Arial"/>
          <w:b w:val="0"/>
          <w:bCs w:val="0"/>
          <w:color w:val="000000"/>
          <w:sz w:val="24"/>
          <w:szCs w:val="24"/>
          <w:shd w:val="clear" w:color="auto" w:fill="FFFFFF"/>
        </w:rPr>
      </w:pPr>
    </w:p>
    <w:p w14:paraId="759F6B2F" w14:textId="0C1669FB" w:rsidR="004918CF" w:rsidRDefault="004918CF" w:rsidP="004918CF">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Pr>
          <w:rStyle w:val="Strong"/>
          <w:rFonts w:ascii="Arial" w:hAnsi="Arial" w:cs="Arial"/>
          <w:color w:val="000000"/>
          <w:sz w:val="24"/>
          <w:szCs w:val="24"/>
          <w:shd w:val="clear" w:color="auto" w:fill="FFFFFF"/>
        </w:rPr>
        <w:t>3/</w:t>
      </w:r>
      <w:r w:rsidR="00955131">
        <w:rPr>
          <w:rStyle w:val="Strong"/>
          <w:rFonts w:ascii="Arial" w:hAnsi="Arial" w:cs="Arial"/>
          <w:color w:val="000000"/>
          <w:sz w:val="24"/>
          <w:szCs w:val="24"/>
          <w:shd w:val="clear" w:color="auto" w:fill="FFFFFF"/>
        </w:rPr>
        <w:t>14</w:t>
      </w:r>
      <w:r w:rsidR="009B3FFB">
        <w:rPr>
          <w:rStyle w:val="Strong"/>
          <w:rFonts w:ascii="Arial" w:hAnsi="Arial" w:cs="Arial"/>
          <w:color w:val="000000"/>
          <w:sz w:val="24"/>
          <w:szCs w:val="24"/>
          <w:shd w:val="clear" w:color="auto" w:fill="FFFFFF"/>
        </w:rPr>
        <w:t>7</w:t>
      </w:r>
      <w:r w:rsidR="00124D29">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Matters Arising</w:t>
      </w:r>
    </w:p>
    <w:p w14:paraId="58F79A9F" w14:textId="5D16EAE0" w:rsidR="0093130F" w:rsidRPr="00957C05" w:rsidRDefault="009B3FFB" w:rsidP="00A43D87">
      <w:pPr>
        <w:spacing w:after="0" w:line="240" w:lineRule="auto"/>
        <w:rPr>
          <w:rFonts w:ascii="Arial" w:hAnsi="Arial" w:cs="Arial"/>
          <w:sz w:val="24"/>
          <w:szCs w:val="24"/>
        </w:rPr>
      </w:pPr>
      <w:r w:rsidRPr="009B3FFB">
        <w:rPr>
          <w:rFonts w:ascii="Arial" w:hAnsi="Arial" w:cs="Arial"/>
          <w:sz w:val="24"/>
          <w:szCs w:val="24"/>
          <w:u w:val="single"/>
        </w:rPr>
        <w:t>2022/204xix</w:t>
      </w:r>
      <w:r w:rsidRPr="009B3FFB">
        <w:rPr>
          <w:rFonts w:ascii="Arial" w:hAnsi="Arial" w:cs="Arial"/>
          <w:sz w:val="24"/>
          <w:szCs w:val="24"/>
          <w:u w:val="single"/>
        </w:rPr>
        <w:tab/>
        <w:t>Pick up litter/Dog Waste signs on lamp posts</w:t>
      </w:r>
      <w:r>
        <w:rPr>
          <w:rFonts w:ascii="Arial" w:hAnsi="Arial" w:cs="Arial"/>
          <w:sz w:val="24"/>
          <w:szCs w:val="24"/>
        </w:rPr>
        <w:t xml:space="preserve"> – The Clerk reported that these are now in place and that the increase in cost </w:t>
      </w:r>
      <w:r w:rsidR="00A26D5F">
        <w:rPr>
          <w:rFonts w:ascii="Arial" w:hAnsi="Arial" w:cs="Arial"/>
          <w:sz w:val="24"/>
          <w:szCs w:val="24"/>
        </w:rPr>
        <w:t xml:space="preserve">due to inflation </w:t>
      </w:r>
      <w:r>
        <w:rPr>
          <w:rFonts w:ascii="Arial" w:hAnsi="Arial" w:cs="Arial"/>
          <w:sz w:val="24"/>
          <w:szCs w:val="24"/>
        </w:rPr>
        <w:t xml:space="preserve">had been </w:t>
      </w:r>
      <w:r w:rsidRPr="00A26D5F">
        <w:rPr>
          <w:rFonts w:ascii="Arial" w:hAnsi="Arial" w:cs="Arial"/>
          <w:b/>
          <w:bCs/>
          <w:sz w:val="24"/>
          <w:szCs w:val="24"/>
        </w:rPr>
        <w:t>agreed</w:t>
      </w:r>
      <w:r>
        <w:rPr>
          <w:rFonts w:ascii="Arial" w:hAnsi="Arial" w:cs="Arial"/>
          <w:sz w:val="24"/>
          <w:szCs w:val="24"/>
        </w:rPr>
        <w:t xml:space="preserve"> </w:t>
      </w:r>
      <w:r w:rsidR="00FB6C8F">
        <w:rPr>
          <w:rFonts w:ascii="Arial" w:hAnsi="Arial" w:cs="Arial"/>
          <w:sz w:val="24"/>
          <w:szCs w:val="24"/>
        </w:rPr>
        <w:t xml:space="preserve">using delegate powers and advised </w:t>
      </w:r>
      <w:r>
        <w:rPr>
          <w:rFonts w:ascii="Arial" w:hAnsi="Arial" w:cs="Arial"/>
          <w:sz w:val="24"/>
          <w:szCs w:val="24"/>
        </w:rPr>
        <w:t>via email to allow this to progress.</w:t>
      </w:r>
      <w:r w:rsidR="00CE6F5D" w:rsidRPr="00957C05">
        <w:rPr>
          <w:rFonts w:ascii="Arial" w:hAnsi="Arial" w:cs="Arial"/>
          <w:sz w:val="24"/>
          <w:szCs w:val="24"/>
        </w:rPr>
        <w:tab/>
      </w:r>
      <w:r w:rsidR="00531CB7" w:rsidRPr="00957C05">
        <w:rPr>
          <w:rFonts w:ascii="Arial" w:hAnsi="Arial" w:cs="Arial"/>
          <w:sz w:val="24"/>
          <w:szCs w:val="24"/>
        </w:rPr>
        <w:t xml:space="preserve"> </w:t>
      </w:r>
      <w:r w:rsidR="0093130F" w:rsidRPr="00957C05">
        <w:rPr>
          <w:rFonts w:ascii="Arial" w:hAnsi="Arial" w:cs="Arial"/>
          <w:sz w:val="24"/>
          <w:szCs w:val="24"/>
        </w:rPr>
        <w:tab/>
        <w:t xml:space="preserve"> </w:t>
      </w:r>
    </w:p>
    <w:p w14:paraId="45961D8D" w14:textId="77777777" w:rsidR="004918CF" w:rsidRPr="00124D29" w:rsidRDefault="004918CF" w:rsidP="004918CF">
      <w:pPr>
        <w:spacing w:after="0" w:line="240" w:lineRule="auto"/>
        <w:rPr>
          <w:rFonts w:ascii="Arial" w:eastAsia="Times New Roman" w:hAnsi="Arial" w:cs="Arial"/>
          <w:color w:val="FF0000"/>
          <w:sz w:val="16"/>
          <w:szCs w:val="16"/>
          <w:lang w:eastAsia="en-GB"/>
        </w:rPr>
      </w:pPr>
    </w:p>
    <w:p w14:paraId="2AF87B99" w14:textId="570B47CE" w:rsidR="004918CF" w:rsidRPr="002011B3" w:rsidRDefault="004918CF" w:rsidP="004918CF">
      <w:pPr>
        <w:spacing w:after="0" w:line="240" w:lineRule="auto"/>
        <w:rPr>
          <w:rStyle w:val="Strong"/>
          <w:rFonts w:ascii="Arial" w:hAnsi="Arial" w:cs="Arial"/>
          <w:color w:val="000000"/>
          <w:sz w:val="24"/>
          <w:szCs w:val="24"/>
          <w:shd w:val="clear" w:color="auto" w:fill="FFFFFF"/>
        </w:rPr>
      </w:pPr>
      <w:r w:rsidRPr="002011B3">
        <w:rPr>
          <w:rStyle w:val="Strong"/>
          <w:rFonts w:ascii="Arial" w:hAnsi="Arial" w:cs="Arial"/>
          <w:color w:val="000000"/>
          <w:sz w:val="24"/>
          <w:szCs w:val="24"/>
          <w:shd w:val="clear" w:color="auto" w:fill="FFFFFF"/>
        </w:rPr>
        <w:t>202</w:t>
      </w:r>
      <w:r>
        <w:rPr>
          <w:rStyle w:val="Strong"/>
          <w:rFonts w:ascii="Arial" w:hAnsi="Arial" w:cs="Arial"/>
          <w:color w:val="000000"/>
          <w:sz w:val="24"/>
          <w:szCs w:val="24"/>
          <w:shd w:val="clear" w:color="auto" w:fill="FFFFFF"/>
        </w:rPr>
        <w:t>3/</w:t>
      </w:r>
      <w:r w:rsidR="00124D29">
        <w:rPr>
          <w:rStyle w:val="Strong"/>
          <w:rFonts w:ascii="Arial" w:hAnsi="Arial" w:cs="Arial"/>
          <w:color w:val="000000"/>
          <w:sz w:val="24"/>
          <w:szCs w:val="24"/>
          <w:shd w:val="clear" w:color="auto" w:fill="FFFFFF"/>
        </w:rPr>
        <w:t>1</w:t>
      </w:r>
      <w:r w:rsidR="00955131">
        <w:rPr>
          <w:rStyle w:val="Strong"/>
          <w:rFonts w:ascii="Arial" w:hAnsi="Arial" w:cs="Arial"/>
          <w:color w:val="000000"/>
          <w:sz w:val="24"/>
          <w:szCs w:val="24"/>
          <w:shd w:val="clear" w:color="auto" w:fill="FFFFFF"/>
        </w:rPr>
        <w:t>4</w:t>
      </w:r>
      <w:r w:rsidR="009B3FFB">
        <w:rPr>
          <w:rStyle w:val="Strong"/>
          <w:rFonts w:ascii="Arial" w:hAnsi="Arial" w:cs="Arial"/>
          <w:color w:val="000000"/>
          <w:sz w:val="24"/>
          <w:szCs w:val="24"/>
          <w:shd w:val="clear" w:color="auto" w:fill="FFFFFF"/>
        </w:rPr>
        <w:t>8</w:t>
      </w:r>
      <w:r w:rsidR="00124D29">
        <w:rPr>
          <w:rStyle w:val="Strong"/>
          <w:rFonts w:ascii="Arial" w:hAnsi="Arial" w:cs="Arial"/>
          <w:color w:val="000000"/>
          <w:sz w:val="24"/>
          <w:szCs w:val="24"/>
          <w:shd w:val="clear" w:color="auto" w:fill="FFFFFF"/>
        </w:rPr>
        <w:t xml:space="preserve"> </w:t>
      </w:r>
      <w:r w:rsidRPr="002011B3">
        <w:rPr>
          <w:rStyle w:val="Strong"/>
          <w:rFonts w:ascii="Arial" w:hAnsi="Arial" w:cs="Arial"/>
          <w:color w:val="000000"/>
          <w:sz w:val="24"/>
          <w:szCs w:val="24"/>
          <w:shd w:val="clear" w:color="auto" w:fill="FFFFFF"/>
        </w:rPr>
        <w:t>Clerk’s Report &amp; Correspondence Received</w:t>
      </w:r>
    </w:p>
    <w:p w14:paraId="19AA5A1A" w14:textId="77777777" w:rsidR="004918CF" w:rsidRPr="00E07695" w:rsidRDefault="004918CF" w:rsidP="004918CF">
      <w:pPr>
        <w:spacing w:after="0" w:line="240" w:lineRule="auto"/>
        <w:rPr>
          <w:rStyle w:val="Strong"/>
          <w:rFonts w:ascii="Arial" w:hAnsi="Arial" w:cs="Arial"/>
          <w:b w:val="0"/>
          <w:bCs w:val="0"/>
          <w:color w:val="000000"/>
          <w:sz w:val="16"/>
          <w:szCs w:val="16"/>
          <w:shd w:val="clear" w:color="auto" w:fill="FFFFFF"/>
        </w:rPr>
      </w:pPr>
    </w:p>
    <w:p w14:paraId="374F4FCB" w14:textId="77777777" w:rsidR="004918CF" w:rsidRDefault="004918CF" w:rsidP="004918CF">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The </w:t>
      </w:r>
      <w:r w:rsidRPr="00506EF4">
        <w:rPr>
          <w:rStyle w:val="Strong"/>
          <w:rFonts w:ascii="Arial" w:hAnsi="Arial" w:cs="Arial"/>
          <w:b w:val="0"/>
          <w:bCs w:val="0"/>
          <w:color w:val="000000"/>
          <w:sz w:val="24"/>
          <w:szCs w:val="24"/>
          <w:shd w:val="clear" w:color="auto" w:fill="FFFFFF"/>
        </w:rPr>
        <w:t>Clerk’s report previously circulated</w:t>
      </w:r>
      <w:r>
        <w:rPr>
          <w:rStyle w:val="Strong"/>
          <w:rFonts w:ascii="Arial" w:hAnsi="Arial" w:cs="Arial"/>
          <w:b w:val="0"/>
          <w:bCs w:val="0"/>
          <w:color w:val="000000"/>
          <w:sz w:val="24"/>
          <w:szCs w:val="24"/>
          <w:shd w:val="clear" w:color="auto" w:fill="FFFFFF"/>
        </w:rPr>
        <w:t xml:space="preserve"> was noted. It detailed the following:</w:t>
      </w:r>
    </w:p>
    <w:p w14:paraId="78B4E8FF" w14:textId="77777777" w:rsidR="004918CF" w:rsidRPr="00245E39" w:rsidRDefault="004918CF" w:rsidP="004918CF">
      <w:pPr>
        <w:spacing w:after="0" w:line="240" w:lineRule="auto"/>
        <w:rPr>
          <w:rStyle w:val="Strong"/>
          <w:rFonts w:ascii="Arial" w:hAnsi="Arial" w:cs="Arial"/>
          <w:b w:val="0"/>
          <w:bCs w:val="0"/>
          <w:sz w:val="16"/>
          <w:szCs w:val="16"/>
          <w:shd w:val="clear" w:color="auto" w:fill="FFFFFF"/>
        </w:rPr>
      </w:pPr>
    </w:p>
    <w:p w14:paraId="4F5B7F10" w14:textId="77777777" w:rsidR="004918CF" w:rsidRPr="000F4117" w:rsidRDefault="004918CF" w:rsidP="00026288">
      <w:pPr>
        <w:numPr>
          <w:ilvl w:val="0"/>
          <w:numId w:val="3"/>
        </w:numPr>
        <w:spacing w:after="0" w:line="240" w:lineRule="auto"/>
        <w:ind w:left="1208" w:hanging="357"/>
        <w:rPr>
          <w:rFonts w:ascii="Arial" w:hAnsi="Arial" w:cs="Arial"/>
          <w:sz w:val="24"/>
          <w:szCs w:val="24"/>
          <w:shd w:val="clear" w:color="auto" w:fill="FFFFFF"/>
        </w:rPr>
      </w:pPr>
      <w:r w:rsidRPr="000F4117">
        <w:rPr>
          <w:rFonts w:ascii="Arial" w:hAnsi="Arial" w:cs="Arial"/>
          <w:sz w:val="24"/>
          <w:szCs w:val="24"/>
          <w:shd w:val="clear" w:color="auto" w:fill="FFFFFF"/>
        </w:rPr>
        <w:t xml:space="preserve">RMBC - Details of planning applications, decision and appeals. </w:t>
      </w:r>
    </w:p>
    <w:p w14:paraId="04266F8B" w14:textId="77777777" w:rsidR="004918CF" w:rsidRPr="00685F81" w:rsidRDefault="004918CF" w:rsidP="00026288">
      <w:pPr>
        <w:numPr>
          <w:ilvl w:val="0"/>
          <w:numId w:val="3"/>
        </w:numPr>
        <w:spacing w:after="0" w:line="240" w:lineRule="auto"/>
        <w:ind w:left="1208" w:hanging="357"/>
        <w:rPr>
          <w:rFonts w:ascii="Arial" w:hAnsi="Arial" w:cs="Arial"/>
          <w:sz w:val="24"/>
          <w:szCs w:val="24"/>
          <w:shd w:val="clear" w:color="auto" w:fill="FFFFFF"/>
        </w:rPr>
      </w:pPr>
      <w:r w:rsidRPr="00685F81">
        <w:rPr>
          <w:rFonts w:ascii="Arial" w:hAnsi="Arial" w:cs="Arial"/>
          <w:sz w:val="24"/>
          <w:szCs w:val="24"/>
          <w:shd w:val="clear" w:color="auto" w:fill="FFFFFF"/>
        </w:rPr>
        <w:t>RMBC - Roadworks reports</w:t>
      </w:r>
    </w:p>
    <w:p w14:paraId="42EA83BD" w14:textId="77777777" w:rsidR="004918CF" w:rsidRPr="00A8312D" w:rsidRDefault="004918CF" w:rsidP="00026288">
      <w:pPr>
        <w:numPr>
          <w:ilvl w:val="0"/>
          <w:numId w:val="3"/>
        </w:numPr>
        <w:spacing w:after="0" w:line="240" w:lineRule="auto"/>
        <w:ind w:left="1208" w:hanging="357"/>
        <w:rPr>
          <w:rFonts w:ascii="Arial" w:hAnsi="Arial" w:cs="Arial"/>
          <w:sz w:val="24"/>
          <w:szCs w:val="24"/>
          <w:shd w:val="clear" w:color="auto" w:fill="FFFFFF"/>
        </w:rPr>
      </w:pPr>
      <w:r w:rsidRPr="00A8312D">
        <w:rPr>
          <w:rFonts w:ascii="Arial" w:hAnsi="Arial" w:cs="Arial"/>
          <w:sz w:val="24"/>
          <w:szCs w:val="24"/>
          <w:shd w:val="clear" w:color="auto" w:fill="FFFFFF"/>
        </w:rPr>
        <w:t xml:space="preserve">RMBC - Rotherham Town Centre News </w:t>
      </w:r>
    </w:p>
    <w:p w14:paraId="0B7EAB16" w14:textId="77777777" w:rsidR="00A1076D" w:rsidRPr="00BB676D" w:rsidRDefault="004918CF" w:rsidP="00026288">
      <w:pPr>
        <w:numPr>
          <w:ilvl w:val="0"/>
          <w:numId w:val="3"/>
        </w:numPr>
        <w:spacing w:after="0" w:line="240" w:lineRule="auto"/>
        <w:ind w:left="1208" w:hanging="357"/>
        <w:rPr>
          <w:rFonts w:ascii="Arial" w:hAnsi="Arial" w:cs="Arial"/>
          <w:sz w:val="24"/>
          <w:szCs w:val="24"/>
          <w:shd w:val="clear" w:color="auto" w:fill="FFFFFF"/>
        </w:rPr>
      </w:pPr>
      <w:r w:rsidRPr="00BB676D">
        <w:rPr>
          <w:rFonts w:ascii="Arial" w:hAnsi="Arial" w:cs="Arial"/>
          <w:sz w:val="24"/>
          <w:szCs w:val="24"/>
          <w:shd w:val="clear" w:color="auto" w:fill="FFFFFF"/>
        </w:rPr>
        <w:t xml:space="preserve">RMBC - Rotherham Roundup </w:t>
      </w:r>
    </w:p>
    <w:p w14:paraId="37D95310" w14:textId="3DD9F13E" w:rsidR="00B572AA" w:rsidRPr="00BD5FFE" w:rsidRDefault="00B572AA" w:rsidP="00026288">
      <w:pPr>
        <w:numPr>
          <w:ilvl w:val="0"/>
          <w:numId w:val="3"/>
        </w:numPr>
        <w:spacing w:after="0" w:line="240" w:lineRule="auto"/>
        <w:ind w:left="1208" w:hanging="357"/>
        <w:rPr>
          <w:rFonts w:ascii="Arial" w:hAnsi="Arial" w:cs="Arial"/>
          <w:sz w:val="24"/>
          <w:szCs w:val="24"/>
          <w:shd w:val="clear" w:color="auto" w:fill="FFFFFF"/>
        </w:rPr>
      </w:pPr>
      <w:r w:rsidRPr="00BD5FFE">
        <w:rPr>
          <w:rFonts w:ascii="Arial" w:hAnsi="Arial" w:cs="Arial"/>
          <w:sz w:val="24"/>
          <w:szCs w:val="24"/>
          <w:shd w:val="clear" w:color="auto" w:fill="FFFFFF"/>
        </w:rPr>
        <w:t xml:space="preserve">RMBC - What's on in </w:t>
      </w:r>
      <w:r w:rsidR="00BD5FFE" w:rsidRPr="00BD5FFE">
        <w:rPr>
          <w:rFonts w:ascii="Arial" w:hAnsi="Arial" w:cs="Arial"/>
          <w:sz w:val="24"/>
          <w:szCs w:val="24"/>
          <w:shd w:val="clear" w:color="auto" w:fill="FFFFFF"/>
        </w:rPr>
        <w:t xml:space="preserve">September </w:t>
      </w:r>
      <w:r w:rsidRPr="00BD5FFE">
        <w:rPr>
          <w:rFonts w:ascii="Arial" w:hAnsi="Arial" w:cs="Arial"/>
          <w:sz w:val="24"/>
          <w:szCs w:val="24"/>
          <w:shd w:val="clear" w:color="auto" w:fill="FFFFFF"/>
        </w:rPr>
        <w:t>across the Borough</w:t>
      </w:r>
    </w:p>
    <w:p w14:paraId="323C4566" w14:textId="4E68812B" w:rsidR="00A1076D" w:rsidRPr="00323E72" w:rsidRDefault="00B64CB4" w:rsidP="00026288">
      <w:pPr>
        <w:numPr>
          <w:ilvl w:val="0"/>
          <w:numId w:val="3"/>
        </w:numPr>
        <w:spacing w:after="0" w:line="240" w:lineRule="auto"/>
        <w:ind w:left="1208" w:hanging="357"/>
        <w:rPr>
          <w:rFonts w:ascii="Arial" w:hAnsi="Arial" w:cs="Arial"/>
          <w:sz w:val="24"/>
          <w:szCs w:val="24"/>
          <w:shd w:val="clear" w:color="auto" w:fill="FFFFFF"/>
        </w:rPr>
      </w:pPr>
      <w:r w:rsidRPr="00323E72">
        <w:rPr>
          <w:rFonts w:ascii="Arial" w:hAnsi="Arial" w:cs="Arial"/>
          <w:sz w:val="24"/>
          <w:szCs w:val="24"/>
          <w:shd w:val="clear" w:color="auto" w:fill="FFFFFF"/>
        </w:rPr>
        <w:t>RMBC –</w:t>
      </w:r>
      <w:r w:rsidR="009A24D0" w:rsidRPr="00323E72">
        <w:rPr>
          <w:rFonts w:ascii="Arial" w:hAnsi="Arial" w:cs="Arial"/>
          <w:sz w:val="24"/>
          <w:szCs w:val="24"/>
          <w:shd w:val="clear" w:color="auto" w:fill="FFFFFF"/>
        </w:rPr>
        <w:t xml:space="preserve">News from your Neighbourhood </w:t>
      </w:r>
    </w:p>
    <w:p w14:paraId="777DAFB4" w14:textId="7620CBA6" w:rsidR="00A1076D" w:rsidRPr="00B27D14" w:rsidRDefault="00A1076D" w:rsidP="00026288">
      <w:pPr>
        <w:numPr>
          <w:ilvl w:val="0"/>
          <w:numId w:val="3"/>
        </w:numPr>
        <w:spacing w:after="0" w:line="240" w:lineRule="auto"/>
        <w:ind w:left="1208" w:hanging="357"/>
        <w:rPr>
          <w:rFonts w:ascii="Arial" w:hAnsi="Arial" w:cs="Arial"/>
          <w:sz w:val="24"/>
          <w:szCs w:val="24"/>
          <w:shd w:val="clear" w:color="auto" w:fill="FFFFFF"/>
        </w:rPr>
      </w:pPr>
      <w:r w:rsidRPr="00B27D14">
        <w:rPr>
          <w:rFonts w:ascii="Arial" w:hAnsi="Arial" w:cs="Arial"/>
          <w:sz w:val="24"/>
          <w:szCs w:val="24"/>
          <w:shd w:val="clear" w:color="auto" w:fill="FFFFFF"/>
        </w:rPr>
        <w:t xml:space="preserve">RMBC </w:t>
      </w:r>
      <w:r w:rsidR="00B27D14" w:rsidRPr="00B27D14">
        <w:rPr>
          <w:rFonts w:ascii="Arial" w:hAnsi="Arial" w:cs="Arial"/>
          <w:sz w:val="24"/>
          <w:szCs w:val="24"/>
          <w:shd w:val="clear" w:color="auto" w:fill="FFFFFF"/>
        </w:rPr>
        <w:t>–</w:t>
      </w:r>
      <w:r w:rsidRPr="00B27D14">
        <w:rPr>
          <w:rFonts w:ascii="Arial" w:hAnsi="Arial" w:cs="Arial"/>
          <w:sz w:val="24"/>
          <w:szCs w:val="24"/>
          <w:shd w:val="clear" w:color="auto" w:fill="FFFFFF"/>
        </w:rPr>
        <w:t xml:space="preserve"> </w:t>
      </w:r>
      <w:r w:rsidR="00B27D14" w:rsidRPr="00B27D14">
        <w:rPr>
          <w:rFonts w:ascii="Arial" w:hAnsi="Arial" w:cs="Arial"/>
          <w:sz w:val="24"/>
          <w:szCs w:val="24"/>
          <w:shd w:val="clear" w:color="auto" w:fill="FFFFFF"/>
        </w:rPr>
        <w:t>Code of Conduct Training by YCLA</w:t>
      </w:r>
    </w:p>
    <w:p w14:paraId="333BE40E" w14:textId="70583793" w:rsidR="00B64CB4" w:rsidRPr="00685F81" w:rsidRDefault="00825E19" w:rsidP="00026288">
      <w:pPr>
        <w:numPr>
          <w:ilvl w:val="0"/>
          <w:numId w:val="3"/>
        </w:numPr>
        <w:spacing w:after="0" w:line="240" w:lineRule="auto"/>
        <w:ind w:left="1208" w:hanging="357"/>
        <w:rPr>
          <w:rFonts w:ascii="Arial" w:hAnsi="Arial" w:cs="Arial"/>
          <w:sz w:val="24"/>
          <w:szCs w:val="24"/>
          <w:shd w:val="clear" w:color="auto" w:fill="FFFFFF"/>
        </w:rPr>
      </w:pPr>
      <w:r w:rsidRPr="00685F81">
        <w:rPr>
          <w:rFonts w:ascii="Arial" w:hAnsi="Arial" w:cs="Arial"/>
          <w:sz w:val="24"/>
          <w:szCs w:val="24"/>
          <w:shd w:val="clear" w:color="auto" w:fill="FFFFFF"/>
        </w:rPr>
        <w:t xml:space="preserve">RMBC – Minutes of </w:t>
      </w:r>
      <w:r w:rsidR="00685F81" w:rsidRPr="00685F81">
        <w:rPr>
          <w:rFonts w:ascii="Arial" w:hAnsi="Arial" w:cs="Arial"/>
          <w:sz w:val="24"/>
          <w:szCs w:val="24"/>
          <w:shd w:val="clear" w:color="auto" w:fill="FFFFFF"/>
        </w:rPr>
        <w:t>Network Meeting</w:t>
      </w:r>
    </w:p>
    <w:p w14:paraId="5C05CED8" w14:textId="77777777" w:rsidR="00445142" w:rsidRDefault="004918CF" w:rsidP="00026288">
      <w:pPr>
        <w:numPr>
          <w:ilvl w:val="0"/>
          <w:numId w:val="3"/>
        </w:numPr>
        <w:spacing w:after="0" w:line="240" w:lineRule="auto"/>
        <w:ind w:left="1208" w:hanging="357"/>
        <w:rPr>
          <w:rFonts w:ascii="Arial" w:hAnsi="Arial" w:cs="Arial"/>
          <w:sz w:val="24"/>
          <w:szCs w:val="24"/>
          <w:shd w:val="clear" w:color="auto" w:fill="FFFFFF"/>
        </w:rPr>
      </w:pPr>
      <w:r w:rsidRPr="00685F81">
        <w:rPr>
          <w:rFonts w:ascii="Arial" w:hAnsi="Arial" w:cs="Arial"/>
          <w:sz w:val="24"/>
          <w:szCs w:val="24"/>
          <w:shd w:val="clear" w:color="auto" w:fill="FFFFFF"/>
        </w:rPr>
        <w:t xml:space="preserve">YLCA – White Rose </w:t>
      </w:r>
      <w:r w:rsidR="00C31A8F" w:rsidRPr="00685F81">
        <w:rPr>
          <w:rFonts w:ascii="Arial" w:hAnsi="Arial" w:cs="Arial"/>
          <w:sz w:val="24"/>
          <w:szCs w:val="24"/>
          <w:shd w:val="clear" w:color="auto" w:fill="FFFFFF"/>
        </w:rPr>
        <w:t>bulletin</w:t>
      </w:r>
    </w:p>
    <w:p w14:paraId="7E3074FE" w14:textId="0B8231E7" w:rsidR="00BD5FFE" w:rsidRPr="00685F81" w:rsidRDefault="00BD5FFE" w:rsidP="00026288">
      <w:pPr>
        <w:numPr>
          <w:ilvl w:val="0"/>
          <w:numId w:val="3"/>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 xml:space="preserve">YLCA – Call for agenda items for October branch </w:t>
      </w:r>
      <w:proofErr w:type="gramStart"/>
      <w:r>
        <w:rPr>
          <w:rFonts w:ascii="Arial" w:hAnsi="Arial" w:cs="Arial"/>
          <w:sz w:val="24"/>
          <w:szCs w:val="24"/>
          <w:shd w:val="clear" w:color="auto" w:fill="FFFFFF"/>
        </w:rPr>
        <w:t>meeting</w:t>
      </w:r>
      <w:proofErr w:type="gramEnd"/>
    </w:p>
    <w:p w14:paraId="6ED073E1" w14:textId="77777777" w:rsidR="004918CF" w:rsidRDefault="004918CF" w:rsidP="00026288">
      <w:pPr>
        <w:numPr>
          <w:ilvl w:val="0"/>
          <w:numId w:val="3"/>
        </w:numPr>
        <w:spacing w:after="0" w:line="240" w:lineRule="auto"/>
        <w:ind w:left="1208" w:hanging="357"/>
        <w:rPr>
          <w:rFonts w:ascii="Arial" w:hAnsi="Arial" w:cs="Arial"/>
          <w:sz w:val="24"/>
          <w:szCs w:val="24"/>
          <w:shd w:val="clear" w:color="auto" w:fill="FFFFFF"/>
        </w:rPr>
      </w:pPr>
      <w:r w:rsidRPr="00081A93">
        <w:rPr>
          <w:rFonts w:ascii="Arial" w:hAnsi="Arial" w:cs="Arial"/>
          <w:sz w:val="24"/>
          <w:szCs w:val="24"/>
          <w:shd w:val="clear" w:color="auto" w:fill="FFFFFF"/>
        </w:rPr>
        <w:t>YLCA - Training and Discussion Group Opportunities</w:t>
      </w:r>
    </w:p>
    <w:p w14:paraId="5352BD53" w14:textId="3D98FDA1" w:rsidR="00C5330D" w:rsidRPr="00323E72" w:rsidRDefault="00C5330D" w:rsidP="00026288">
      <w:pPr>
        <w:numPr>
          <w:ilvl w:val="0"/>
          <w:numId w:val="3"/>
        </w:numPr>
        <w:spacing w:after="0" w:line="240" w:lineRule="auto"/>
        <w:ind w:left="1208" w:hanging="357"/>
        <w:rPr>
          <w:rFonts w:ascii="Arial" w:hAnsi="Arial" w:cs="Arial"/>
          <w:sz w:val="24"/>
          <w:szCs w:val="24"/>
          <w:shd w:val="clear" w:color="auto" w:fill="FFFFFF"/>
        </w:rPr>
      </w:pPr>
      <w:r w:rsidRPr="00323E72">
        <w:rPr>
          <w:rFonts w:ascii="Arial" w:hAnsi="Arial" w:cs="Arial"/>
          <w:sz w:val="24"/>
          <w:szCs w:val="24"/>
          <w:shd w:val="clear" w:color="auto" w:fill="FFFFFF"/>
        </w:rPr>
        <w:t>YLCA – Law &amp; Governance Bulletin</w:t>
      </w:r>
    </w:p>
    <w:p w14:paraId="646AB7FD" w14:textId="77777777" w:rsidR="003C3CBB" w:rsidRDefault="004918CF" w:rsidP="003C3CBB">
      <w:pPr>
        <w:numPr>
          <w:ilvl w:val="0"/>
          <w:numId w:val="3"/>
        </w:numPr>
        <w:spacing w:after="0" w:line="240" w:lineRule="auto"/>
        <w:ind w:left="1208" w:hanging="357"/>
        <w:rPr>
          <w:rFonts w:ascii="Arial" w:hAnsi="Arial" w:cs="Arial"/>
          <w:sz w:val="24"/>
          <w:szCs w:val="24"/>
          <w:shd w:val="clear" w:color="auto" w:fill="FFFFFF"/>
        </w:rPr>
      </w:pPr>
      <w:r w:rsidRPr="00AA65C6">
        <w:rPr>
          <w:rFonts w:ascii="Arial" w:hAnsi="Arial" w:cs="Arial"/>
          <w:sz w:val="24"/>
          <w:szCs w:val="24"/>
          <w:shd w:val="clear" w:color="auto" w:fill="FFFFFF"/>
        </w:rPr>
        <w:t>NALC – Chief Executive’s Bulletin</w:t>
      </w:r>
    </w:p>
    <w:p w14:paraId="2DAEEAE5" w14:textId="68E6F197" w:rsidR="00124D29" w:rsidRPr="003C3CBB" w:rsidRDefault="003C3CBB" w:rsidP="003C3CBB">
      <w:pPr>
        <w:numPr>
          <w:ilvl w:val="0"/>
          <w:numId w:val="3"/>
        </w:numPr>
        <w:spacing w:after="0" w:line="240" w:lineRule="auto"/>
        <w:ind w:left="1208" w:hanging="357"/>
        <w:rPr>
          <w:rFonts w:ascii="Arial" w:hAnsi="Arial" w:cs="Arial"/>
          <w:sz w:val="24"/>
          <w:szCs w:val="24"/>
          <w:shd w:val="clear" w:color="auto" w:fill="FFFFFF"/>
        </w:rPr>
      </w:pPr>
      <w:r w:rsidRPr="003C3CBB">
        <w:rPr>
          <w:rFonts w:ascii="Arial" w:hAnsi="Arial" w:cs="Arial"/>
          <w:sz w:val="24"/>
          <w:szCs w:val="24"/>
          <w:shd w:val="clear" w:color="auto" w:fill="FFFFFF"/>
        </w:rPr>
        <w:t xml:space="preserve">NALC's make a Change Campaign aimed at encouraging more people to stand for parish &amp; ward </w:t>
      </w:r>
      <w:proofErr w:type="gramStart"/>
      <w:r w:rsidRPr="003C3CBB">
        <w:rPr>
          <w:rFonts w:ascii="Arial" w:hAnsi="Arial" w:cs="Arial"/>
          <w:sz w:val="24"/>
          <w:szCs w:val="24"/>
          <w:shd w:val="clear" w:color="auto" w:fill="FFFFFF"/>
        </w:rPr>
        <w:t>councillors</w:t>
      </w:r>
      <w:proofErr w:type="gramEnd"/>
    </w:p>
    <w:p w14:paraId="41805AA2" w14:textId="3EB4DED2" w:rsidR="00A46B56" w:rsidRDefault="00A46B56" w:rsidP="00026288">
      <w:pPr>
        <w:numPr>
          <w:ilvl w:val="0"/>
          <w:numId w:val="3"/>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 xml:space="preserve">SYPTE - </w:t>
      </w:r>
      <w:r w:rsidRPr="00A46B56">
        <w:rPr>
          <w:rFonts w:ascii="Arial" w:hAnsi="Arial" w:cs="Arial"/>
          <w:sz w:val="24"/>
          <w:szCs w:val="24"/>
          <w:shd w:val="clear" w:color="auto" w:fill="FFFFFF"/>
        </w:rPr>
        <w:t xml:space="preserve">details of work taking place at the bus interchanges which will impact on the arrival/departure points </w:t>
      </w:r>
      <w:r>
        <w:rPr>
          <w:rFonts w:ascii="Arial" w:hAnsi="Arial" w:cs="Arial"/>
          <w:sz w:val="24"/>
          <w:szCs w:val="24"/>
          <w:shd w:val="clear" w:color="auto" w:fill="FFFFFF"/>
        </w:rPr>
        <w:t>of</w:t>
      </w:r>
      <w:r w:rsidRPr="00A46B56">
        <w:rPr>
          <w:rFonts w:ascii="Arial" w:hAnsi="Arial" w:cs="Arial"/>
          <w:sz w:val="24"/>
          <w:szCs w:val="24"/>
          <w:shd w:val="clear" w:color="auto" w:fill="FFFFFF"/>
        </w:rPr>
        <w:t xml:space="preserve"> some services.</w:t>
      </w:r>
    </w:p>
    <w:p w14:paraId="6812A29D" w14:textId="10456B50" w:rsidR="00592624" w:rsidRPr="00AA65C6" w:rsidRDefault="00592624" w:rsidP="00026288">
      <w:pPr>
        <w:numPr>
          <w:ilvl w:val="0"/>
          <w:numId w:val="3"/>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 xml:space="preserve">SYPTE - </w:t>
      </w:r>
      <w:r w:rsidRPr="00592624">
        <w:rPr>
          <w:rFonts w:ascii="Arial" w:hAnsi="Arial" w:cs="Arial"/>
          <w:sz w:val="24"/>
          <w:szCs w:val="24"/>
          <w:shd w:val="clear" w:color="auto" w:fill="FFFFFF"/>
        </w:rPr>
        <w:t xml:space="preserve">details of proposed changes to bus </w:t>
      </w:r>
      <w:proofErr w:type="gramStart"/>
      <w:r w:rsidRPr="00592624">
        <w:rPr>
          <w:rFonts w:ascii="Arial" w:hAnsi="Arial" w:cs="Arial"/>
          <w:sz w:val="24"/>
          <w:szCs w:val="24"/>
          <w:shd w:val="clear" w:color="auto" w:fill="FFFFFF"/>
        </w:rPr>
        <w:t>services</w:t>
      </w:r>
      <w:proofErr w:type="gramEnd"/>
      <w:r w:rsidRPr="00592624">
        <w:rPr>
          <w:rFonts w:ascii="Arial" w:hAnsi="Arial" w:cs="Arial"/>
          <w:sz w:val="24"/>
          <w:szCs w:val="24"/>
          <w:shd w:val="clear" w:color="auto" w:fill="FFFFFF"/>
        </w:rPr>
        <w:t xml:space="preserve"> </w:t>
      </w:r>
    </w:p>
    <w:p w14:paraId="35E44413" w14:textId="301D8623" w:rsidR="00124D29" w:rsidRDefault="00124D29" w:rsidP="00026288">
      <w:pPr>
        <w:numPr>
          <w:ilvl w:val="0"/>
          <w:numId w:val="3"/>
        </w:numPr>
        <w:spacing w:after="0" w:line="240" w:lineRule="auto"/>
        <w:ind w:left="1208" w:hanging="357"/>
        <w:rPr>
          <w:rFonts w:ascii="Arial" w:hAnsi="Arial" w:cs="Arial"/>
          <w:sz w:val="24"/>
          <w:szCs w:val="24"/>
          <w:shd w:val="clear" w:color="auto" w:fill="FFFFFF"/>
        </w:rPr>
      </w:pPr>
      <w:r w:rsidRPr="00955131">
        <w:rPr>
          <w:rFonts w:ascii="Arial" w:hAnsi="Arial" w:cs="Arial"/>
          <w:sz w:val="24"/>
          <w:szCs w:val="24"/>
          <w:shd w:val="clear" w:color="auto" w:fill="FFFFFF"/>
        </w:rPr>
        <w:t xml:space="preserve">Alexander Stafford – </w:t>
      </w:r>
      <w:r w:rsidR="00107E05" w:rsidRPr="00955131">
        <w:rPr>
          <w:rFonts w:ascii="Arial" w:hAnsi="Arial" w:cs="Arial"/>
          <w:sz w:val="24"/>
          <w:szCs w:val="24"/>
          <w:shd w:val="clear" w:color="auto" w:fill="FFFFFF"/>
        </w:rPr>
        <w:t>my week in Rother Valley</w:t>
      </w:r>
    </w:p>
    <w:p w14:paraId="4CDA7084" w14:textId="6B92E74F" w:rsidR="00955131" w:rsidRDefault="00955131" w:rsidP="00026288">
      <w:pPr>
        <w:numPr>
          <w:ilvl w:val="0"/>
          <w:numId w:val="3"/>
        </w:numPr>
        <w:spacing w:after="0" w:line="240" w:lineRule="auto"/>
        <w:ind w:left="1208" w:hanging="357"/>
        <w:rPr>
          <w:rFonts w:ascii="Arial" w:hAnsi="Arial" w:cs="Arial"/>
          <w:sz w:val="24"/>
          <w:szCs w:val="24"/>
          <w:shd w:val="clear" w:color="auto" w:fill="FFFFFF"/>
        </w:rPr>
      </w:pPr>
      <w:proofErr w:type="spellStart"/>
      <w:r>
        <w:rPr>
          <w:rFonts w:ascii="Arial" w:hAnsi="Arial" w:cs="Arial"/>
          <w:sz w:val="24"/>
          <w:szCs w:val="24"/>
          <w:shd w:val="clear" w:color="auto" w:fill="FFFFFF"/>
        </w:rPr>
        <w:t>SYMayor’s</w:t>
      </w:r>
      <w:proofErr w:type="spellEnd"/>
      <w:r>
        <w:rPr>
          <w:rFonts w:ascii="Arial" w:hAnsi="Arial" w:cs="Arial"/>
          <w:sz w:val="24"/>
          <w:szCs w:val="24"/>
          <w:shd w:val="clear" w:color="auto" w:fill="FFFFFF"/>
        </w:rPr>
        <w:t xml:space="preserve"> Office – representations about funding for bus services</w:t>
      </w:r>
    </w:p>
    <w:p w14:paraId="1F6EACC0" w14:textId="533D6ABE" w:rsidR="00F24F91" w:rsidRPr="00955131" w:rsidRDefault="00F24F91" w:rsidP="00026288">
      <w:pPr>
        <w:numPr>
          <w:ilvl w:val="0"/>
          <w:numId w:val="3"/>
        </w:numPr>
        <w:spacing w:after="0" w:line="240" w:lineRule="auto"/>
        <w:ind w:left="1208" w:hanging="357"/>
        <w:rPr>
          <w:rFonts w:ascii="Arial" w:hAnsi="Arial" w:cs="Arial"/>
          <w:sz w:val="24"/>
          <w:szCs w:val="24"/>
          <w:shd w:val="clear" w:color="auto" w:fill="FFFFFF"/>
        </w:rPr>
      </w:pPr>
      <w:proofErr w:type="spellStart"/>
      <w:r>
        <w:rPr>
          <w:rFonts w:ascii="Arial" w:hAnsi="Arial" w:cs="Arial"/>
          <w:sz w:val="24"/>
          <w:szCs w:val="24"/>
          <w:shd w:val="clear" w:color="auto" w:fill="FFFFFF"/>
        </w:rPr>
        <w:t>SYMayor’s</w:t>
      </w:r>
      <w:proofErr w:type="spellEnd"/>
      <w:r>
        <w:rPr>
          <w:rFonts w:ascii="Arial" w:hAnsi="Arial" w:cs="Arial"/>
          <w:sz w:val="24"/>
          <w:szCs w:val="24"/>
          <w:shd w:val="clear" w:color="auto" w:fill="FFFFFF"/>
        </w:rPr>
        <w:t xml:space="preserve"> Office - </w:t>
      </w:r>
      <w:r w:rsidRPr="00F24F91">
        <w:rPr>
          <w:rFonts w:ascii="Arial" w:hAnsi="Arial" w:cs="Arial"/>
          <w:sz w:val="24"/>
          <w:szCs w:val="24"/>
          <w:shd w:val="clear" w:color="auto" w:fill="FFFFFF"/>
        </w:rPr>
        <w:t xml:space="preserve">bid </w:t>
      </w:r>
      <w:r>
        <w:rPr>
          <w:rFonts w:ascii="Arial" w:hAnsi="Arial" w:cs="Arial"/>
          <w:sz w:val="24"/>
          <w:szCs w:val="24"/>
          <w:shd w:val="clear" w:color="auto" w:fill="FFFFFF"/>
        </w:rPr>
        <w:t>&amp;</w:t>
      </w:r>
      <w:r w:rsidRPr="00F24F91">
        <w:rPr>
          <w:rFonts w:ascii="Arial" w:hAnsi="Arial" w:cs="Arial"/>
          <w:sz w:val="24"/>
          <w:szCs w:val="24"/>
          <w:shd w:val="clear" w:color="auto" w:fill="FFFFFF"/>
        </w:rPr>
        <w:t xml:space="preserve"> virtual meetings for funding for public </w:t>
      </w:r>
      <w:proofErr w:type="gramStart"/>
      <w:r w:rsidRPr="00F24F91">
        <w:rPr>
          <w:rFonts w:ascii="Arial" w:hAnsi="Arial" w:cs="Arial"/>
          <w:sz w:val="24"/>
          <w:szCs w:val="24"/>
          <w:shd w:val="clear" w:color="auto" w:fill="FFFFFF"/>
        </w:rPr>
        <w:t>transport</w:t>
      </w:r>
      <w:proofErr w:type="gramEnd"/>
    </w:p>
    <w:p w14:paraId="70475070" w14:textId="58A8C02F" w:rsidR="00955131" w:rsidRDefault="00640DA8" w:rsidP="00026288">
      <w:pPr>
        <w:numPr>
          <w:ilvl w:val="0"/>
          <w:numId w:val="3"/>
        </w:numPr>
        <w:spacing w:after="0" w:line="240" w:lineRule="auto"/>
        <w:ind w:left="1208" w:hanging="357"/>
        <w:rPr>
          <w:rFonts w:ascii="Arial" w:hAnsi="Arial" w:cs="Arial"/>
          <w:color w:val="000000" w:themeColor="text1"/>
          <w:sz w:val="24"/>
          <w:szCs w:val="24"/>
          <w:shd w:val="clear" w:color="auto" w:fill="FFFFFF"/>
        </w:rPr>
      </w:pPr>
      <w:bookmarkStart w:id="1" w:name="_Hlk141883242"/>
      <w:r w:rsidRPr="00640DA8">
        <w:rPr>
          <w:rFonts w:ascii="Arial" w:hAnsi="Arial" w:cs="Arial"/>
          <w:color w:val="000000" w:themeColor="text1"/>
          <w:sz w:val="24"/>
          <w:szCs w:val="24"/>
          <w:shd w:val="clear" w:color="auto" w:fill="FFFFFF"/>
        </w:rPr>
        <w:t xml:space="preserve">Resident – complaint over TM Travel bus service – contacted </w:t>
      </w:r>
      <w:proofErr w:type="gramStart"/>
      <w:r w:rsidRPr="00640DA8">
        <w:rPr>
          <w:rFonts w:ascii="Arial" w:hAnsi="Arial" w:cs="Arial"/>
          <w:color w:val="000000" w:themeColor="text1"/>
          <w:sz w:val="24"/>
          <w:szCs w:val="24"/>
          <w:shd w:val="clear" w:color="auto" w:fill="FFFFFF"/>
        </w:rPr>
        <w:t>SYPTE</w:t>
      </w:r>
      <w:proofErr w:type="gramEnd"/>
    </w:p>
    <w:p w14:paraId="40711051" w14:textId="4094797D" w:rsidR="00704F95" w:rsidRDefault="00704F95" w:rsidP="00026288">
      <w:pPr>
        <w:numPr>
          <w:ilvl w:val="0"/>
          <w:numId w:val="3"/>
        </w:numPr>
        <w:spacing w:after="0" w:line="240" w:lineRule="auto"/>
        <w:ind w:left="1208" w:hanging="357"/>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Resident – public footpath signage – contacted </w:t>
      </w:r>
      <w:proofErr w:type="gramStart"/>
      <w:r>
        <w:rPr>
          <w:rFonts w:ascii="Arial" w:hAnsi="Arial" w:cs="Arial"/>
          <w:color w:val="000000" w:themeColor="text1"/>
          <w:sz w:val="24"/>
          <w:szCs w:val="24"/>
          <w:shd w:val="clear" w:color="auto" w:fill="FFFFFF"/>
        </w:rPr>
        <w:t>RMBC</w:t>
      </w:r>
      <w:proofErr w:type="gramEnd"/>
    </w:p>
    <w:p w14:paraId="11983BF4" w14:textId="77777777" w:rsidR="00AA65C6" w:rsidRDefault="00D95C97" w:rsidP="00AA65C6">
      <w:pPr>
        <w:numPr>
          <w:ilvl w:val="0"/>
          <w:numId w:val="3"/>
        </w:numPr>
        <w:spacing w:after="0" w:line="240" w:lineRule="auto"/>
        <w:ind w:left="1208" w:hanging="357"/>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Cllr </w:t>
      </w:r>
      <w:proofErr w:type="spellStart"/>
      <w:r>
        <w:rPr>
          <w:rFonts w:ascii="Arial" w:hAnsi="Arial" w:cs="Arial"/>
          <w:color w:val="000000" w:themeColor="text1"/>
          <w:sz w:val="24"/>
          <w:szCs w:val="24"/>
          <w:shd w:val="clear" w:color="auto" w:fill="FFFFFF"/>
        </w:rPr>
        <w:t>Rowbottom</w:t>
      </w:r>
      <w:proofErr w:type="spellEnd"/>
      <w:r>
        <w:rPr>
          <w:rFonts w:ascii="Arial" w:hAnsi="Arial" w:cs="Arial"/>
          <w:color w:val="000000" w:themeColor="text1"/>
          <w:sz w:val="24"/>
          <w:szCs w:val="24"/>
          <w:shd w:val="clear" w:color="auto" w:fill="FFFFFF"/>
        </w:rPr>
        <w:t xml:space="preserve"> – Street lights out – chased report to </w:t>
      </w:r>
      <w:proofErr w:type="gramStart"/>
      <w:r>
        <w:rPr>
          <w:rFonts w:ascii="Arial" w:hAnsi="Arial" w:cs="Arial"/>
          <w:color w:val="000000" w:themeColor="text1"/>
          <w:sz w:val="24"/>
          <w:szCs w:val="24"/>
          <w:shd w:val="clear" w:color="auto" w:fill="FFFFFF"/>
        </w:rPr>
        <w:t>RMBC</w:t>
      </w:r>
      <w:proofErr w:type="gramEnd"/>
    </w:p>
    <w:p w14:paraId="42C28276" w14:textId="6CEE6B53" w:rsidR="00AA65C6" w:rsidRPr="00AA65C6" w:rsidRDefault="00AA65C6" w:rsidP="00AA65C6">
      <w:pPr>
        <w:numPr>
          <w:ilvl w:val="0"/>
          <w:numId w:val="3"/>
        </w:numPr>
        <w:spacing w:after="0" w:line="240" w:lineRule="auto"/>
        <w:ind w:left="1208" w:hanging="357"/>
        <w:rPr>
          <w:rFonts w:ascii="Arial" w:hAnsi="Arial" w:cs="Arial"/>
          <w:color w:val="000000" w:themeColor="text1"/>
          <w:sz w:val="24"/>
          <w:szCs w:val="24"/>
          <w:shd w:val="clear" w:color="auto" w:fill="FFFFFF"/>
        </w:rPr>
      </w:pPr>
      <w:r w:rsidRPr="00AA65C6">
        <w:rPr>
          <w:rFonts w:ascii="Arial" w:hAnsi="Arial" w:cs="Arial"/>
          <w:color w:val="000000" w:themeColor="text1"/>
          <w:sz w:val="24"/>
          <w:szCs w:val="24"/>
          <w:shd w:val="clear" w:color="auto" w:fill="FFFFFF"/>
        </w:rPr>
        <w:t xml:space="preserve">Resident – overhanging vegetation Wood Lane – reported to </w:t>
      </w:r>
      <w:proofErr w:type="gramStart"/>
      <w:r w:rsidRPr="00AA65C6">
        <w:rPr>
          <w:rFonts w:ascii="Arial" w:hAnsi="Arial" w:cs="Arial"/>
          <w:color w:val="000000" w:themeColor="text1"/>
          <w:sz w:val="24"/>
          <w:szCs w:val="24"/>
          <w:shd w:val="clear" w:color="auto" w:fill="FFFFFF"/>
        </w:rPr>
        <w:t>RMBC</w:t>
      </w:r>
      <w:proofErr w:type="gramEnd"/>
    </w:p>
    <w:p w14:paraId="32A805B1" w14:textId="08E6B970" w:rsidR="00AA65C6" w:rsidRDefault="00B152F5" w:rsidP="00026288">
      <w:pPr>
        <w:numPr>
          <w:ilvl w:val="0"/>
          <w:numId w:val="3"/>
        </w:numPr>
        <w:spacing w:after="0" w:line="240" w:lineRule="auto"/>
        <w:ind w:left="1208" w:hanging="357"/>
        <w:rPr>
          <w:rFonts w:ascii="Arial" w:hAnsi="Arial" w:cs="Arial"/>
          <w:color w:val="000000" w:themeColor="text1"/>
          <w:sz w:val="24"/>
          <w:szCs w:val="24"/>
          <w:shd w:val="clear" w:color="auto" w:fill="FFFFFF"/>
        </w:rPr>
      </w:pPr>
      <w:bookmarkStart w:id="2" w:name="_Hlk142491726"/>
      <w:r>
        <w:rPr>
          <w:rFonts w:ascii="Arial" w:hAnsi="Arial" w:cs="Arial"/>
          <w:color w:val="000000" w:themeColor="text1"/>
          <w:sz w:val="24"/>
          <w:szCs w:val="24"/>
          <w:shd w:val="clear" w:color="auto" w:fill="FFFFFF"/>
        </w:rPr>
        <w:t>Resident – injured swan – reported to Swan Rescue</w:t>
      </w:r>
    </w:p>
    <w:p w14:paraId="5C623C80" w14:textId="77777777" w:rsidR="00F41467" w:rsidRDefault="00A05571" w:rsidP="00026288">
      <w:pPr>
        <w:numPr>
          <w:ilvl w:val="0"/>
          <w:numId w:val="3"/>
        </w:numPr>
        <w:spacing w:after="0" w:line="240" w:lineRule="auto"/>
        <w:ind w:left="1208" w:hanging="357"/>
        <w:rPr>
          <w:rFonts w:ascii="Arial" w:hAnsi="Arial" w:cs="Arial"/>
          <w:color w:val="000000" w:themeColor="text1"/>
          <w:sz w:val="24"/>
          <w:szCs w:val="24"/>
          <w:shd w:val="clear" w:color="auto" w:fill="FFFFFF"/>
        </w:rPr>
      </w:pPr>
      <w:bookmarkStart w:id="3" w:name="_Hlk142751424"/>
      <w:r>
        <w:rPr>
          <w:rFonts w:ascii="Arial" w:hAnsi="Arial" w:cs="Arial"/>
          <w:color w:val="000000" w:themeColor="text1"/>
          <w:sz w:val="24"/>
          <w:szCs w:val="24"/>
          <w:shd w:val="clear" w:color="auto" w:fill="FFFFFF"/>
        </w:rPr>
        <w:t xml:space="preserve">Member of the public – historical information about </w:t>
      </w:r>
      <w:r w:rsidRPr="00A05571">
        <w:rPr>
          <w:rFonts w:ascii="Arial" w:hAnsi="Arial" w:cs="Arial"/>
          <w:color w:val="000000" w:themeColor="text1"/>
          <w:sz w:val="24"/>
          <w:szCs w:val="24"/>
          <w:shd w:val="clear" w:color="auto" w:fill="FFFFFF"/>
        </w:rPr>
        <w:t>Benton Jones Family and Rother Vale Collieries</w:t>
      </w:r>
      <w:r>
        <w:rPr>
          <w:rFonts w:ascii="Arial" w:hAnsi="Arial" w:cs="Arial"/>
          <w:color w:val="000000" w:themeColor="text1"/>
          <w:sz w:val="24"/>
          <w:szCs w:val="24"/>
          <w:shd w:val="clear" w:color="auto" w:fill="FFFFFF"/>
        </w:rPr>
        <w:t xml:space="preserve"> – information and contacts </w:t>
      </w:r>
      <w:proofErr w:type="gramStart"/>
      <w:r>
        <w:rPr>
          <w:rFonts w:ascii="Arial" w:hAnsi="Arial" w:cs="Arial"/>
          <w:color w:val="000000" w:themeColor="text1"/>
          <w:sz w:val="24"/>
          <w:szCs w:val="24"/>
          <w:shd w:val="clear" w:color="auto" w:fill="FFFFFF"/>
        </w:rPr>
        <w:t>provided</w:t>
      </w:r>
      <w:proofErr w:type="gramEnd"/>
    </w:p>
    <w:p w14:paraId="34457550" w14:textId="0A2C51A8" w:rsidR="00A05571" w:rsidRDefault="00F41467" w:rsidP="00026288">
      <w:pPr>
        <w:numPr>
          <w:ilvl w:val="0"/>
          <w:numId w:val="3"/>
        </w:numPr>
        <w:spacing w:after="0" w:line="240" w:lineRule="auto"/>
        <w:ind w:left="1208" w:hanging="357"/>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Resident – overgrown vegetation </w:t>
      </w:r>
      <w:proofErr w:type="spellStart"/>
      <w:r>
        <w:rPr>
          <w:rFonts w:ascii="Arial" w:hAnsi="Arial" w:cs="Arial"/>
          <w:color w:val="000000" w:themeColor="text1"/>
          <w:sz w:val="24"/>
          <w:szCs w:val="24"/>
          <w:shd w:val="clear" w:color="auto" w:fill="FFFFFF"/>
        </w:rPr>
        <w:t>Cannonthorpe</w:t>
      </w:r>
      <w:proofErr w:type="spellEnd"/>
      <w:r>
        <w:rPr>
          <w:rFonts w:ascii="Arial" w:hAnsi="Arial" w:cs="Arial"/>
          <w:color w:val="000000" w:themeColor="text1"/>
          <w:sz w:val="24"/>
          <w:szCs w:val="24"/>
          <w:shd w:val="clear" w:color="auto" w:fill="FFFFFF"/>
        </w:rPr>
        <w:t xml:space="preserve"> Rise – reported again to Jones Homes and RMBC</w:t>
      </w:r>
      <w:r w:rsidR="006B2D6C">
        <w:rPr>
          <w:rFonts w:ascii="Arial" w:hAnsi="Arial" w:cs="Arial"/>
          <w:color w:val="000000" w:themeColor="text1"/>
          <w:sz w:val="24"/>
          <w:szCs w:val="24"/>
          <w:shd w:val="clear" w:color="auto" w:fill="FFFFFF"/>
        </w:rPr>
        <w:t>, the latter have assured they will issue an enforcement notice.</w:t>
      </w:r>
    </w:p>
    <w:p w14:paraId="611D762F" w14:textId="53F52376" w:rsidR="00CE5941" w:rsidRDefault="00CE5941" w:rsidP="00026288">
      <w:pPr>
        <w:numPr>
          <w:ilvl w:val="0"/>
          <w:numId w:val="3"/>
        </w:numPr>
        <w:spacing w:after="0" w:line="240" w:lineRule="auto"/>
        <w:ind w:left="1208" w:hanging="357"/>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Parish Team – overgrown vegetation &amp; waste </w:t>
      </w:r>
      <w:proofErr w:type="spellStart"/>
      <w:r>
        <w:rPr>
          <w:rFonts w:ascii="Arial" w:hAnsi="Arial" w:cs="Arial"/>
          <w:color w:val="000000" w:themeColor="text1"/>
          <w:sz w:val="24"/>
          <w:szCs w:val="24"/>
          <w:shd w:val="clear" w:color="auto" w:fill="FFFFFF"/>
        </w:rPr>
        <w:t>Treeton</w:t>
      </w:r>
      <w:proofErr w:type="spellEnd"/>
      <w:r>
        <w:rPr>
          <w:rFonts w:ascii="Arial" w:hAnsi="Arial" w:cs="Arial"/>
          <w:color w:val="000000" w:themeColor="text1"/>
          <w:sz w:val="24"/>
          <w:szCs w:val="24"/>
          <w:shd w:val="clear" w:color="auto" w:fill="FFFFFF"/>
        </w:rPr>
        <w:t xml:space="preserve"> Lane -reported to </w:t>
      </w:r>
      <w:proofErr w:type="gramStart"/>
      <w:r>
        <w:rPr>
          <w:rFonts w:ascii="Arial" w:hAnsi="Arial" w:cs="Arial"/>
          <w:color w:val="000000" w:themeColor="text1"/>
          <w:sz w:val="24"/>
          <w:szCs w:val="24"/>
          <w:shd w:val="clear" w:color="auto" w:fill="FFFFFF"/>
        </w:rPr>
        <w:t>RMBC</w:t>
      </w:r>
      <w:proofErr w:type="gramEnd"/>
    </w:p>
    <w:p w14:paraId="035116D0" w14:textId="3C4FDE70" w:rsidR="00CE5941" w:rsidRDefault="00CE5941" w:rsidP="00026288">
      <w:pPr>
        <w:numPr>
          <w:ilvl w:val="0"/>
          <w:numId w:val="3"/>
        </w:numPr>
        <w:spacing w:after="0" w:line="240" w:lineRule="auto"/>
        <w:ind w:left="1208" w:hanging="357"/>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Cllr Croxton – overgrown vegetation footpath by River Rother </w:t>
      </w:r>
      <w:r w:rsidR="00705483">
        <w:rPr>
          <w:rFonts w:ascii="Arial" w:hAnsi="Arial" w:cs="Arial"/>
          <w:color w:val="000000" w:themeColor="text1"/>
          <w:sz w:val="24"/>
          <w:szCs w:val="24"/>
          <w:shd w:val="clear" w:color="auto" w:fill="FFFFFF"/>
        </w:rPr>
        <w:t>–</w:t>
      </w:r>
      <w:r>
        <w:rPr>
          <w:rFonts w:ascii="Arial" w:hAnsi="Arial" w:cs="Arial"/>
          <w:color w:val="000000" w:themeColor="text1"/>
          <w:sz w:val="24"/>
          <w:szCs w:val="24"/>
          <w:shd w:val="clear" w:color="auto" w:fill="FFFFFF"/>
        </w:rPr>
        <w:t xml:space="preserve"> </w:t>
      </w:r>
      <w:proofErr w:type="gramStart"/>
      <w:r>
        <w:rPr>
          <w:rFonts w:ascii="Arial" w:hAnsi="Arial" w:cs="Arial"/>
          <w:color w:val="000000" w:themeColor="text1"/>
          <w:sz w:val="24"/>
          <w:szCs w:val="24"/>
          <w:shd w:val="clear" w:color="auto" w:fill="FFFFFF"/>
        </w:rPr>
        <w:t>cleared</w:t>
      </w:r>
      <w:proofErr w:type="gramEnd"/>
    </w:p>
    <w:p w14:paraId="54CD0E7C" w14:textId="77777777" w:rsidR="006B2D6C" w:rsidRDefault="00705483" w:rsidP="006B2D6C">
      <w:pPr>
        <w:numPr>
          <w:ilvl w:val="0"/>
          <w:numId w:val="3"/>
        </w:numPr>
        <w:spacing w:after="0" w:line="240" w:lineRule="auto"/>
        <w:ind w:left="1208" w:hanging="357"/>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Cllr Croxton – condition of steps by </w:t>
      </w:r>
      <w:proofErr w:type="spellStart"/>
      <w:r>
        <w:rPr>
          <w:rFonts w:ascii="Arial" w:hAnsi="Arial" w:cs="Arial"/>
          <w:color w:val="000000" w:themeColor="text1"/>
          <w:sz w:val="24"/>
          <w:szCs w:val="24"/>
          <w:shd w:val="clear" w:color="auto" w:fill="FFFFFF"/>
        </w:rPr>
        <w:t>RRother</w:t>
      </w:r>
      <w:proofErr w:type="spellEnd"/>
      <w:r>
        <w:rPr>
          <w:rFonts w:ascii="Arial" w:hAnsi="Arial" w:cs="Arial"/>
          <w:color w:val="000000" w:themeColor="text1"/>
          <w:sz w:val="24"/>
          <w:szCs w:val="24"/>
          <w:shd w:val="clear" w:color="auto" w:fill="FFFFFF"/>
        </w:rPr>
        <w:t xml:space="preserve"> – RMBC have advised they will be replaced this </w:t>
      </w:r>
      <w:proofErr w:type="gramStart"/>
      <w:r>
        <w:rPr>
          <w:rFonts w:ascii="Arial" w:hAnsi="Arial" w:cs="Arial"/>
          <w:color w:val="000000" w:themeColor="text1"/>
          <w:sz w:val="24"/>
          <w:szCs w:val="24"/>
          <w:shd w:val="clear" w:color="auto" w:fill="FFFFFF"/>
        </w:rPr>
        <w:t>summe</w:t>
      </w:r>
      <w:r w:rsidR="006B2D6C">
        <w:rPr>
          <w:rFonts w:ascii="Arial" w:hAnsi="Arial" w:cs="Arial"/>
          <w:color w:val="000000" w:themeColor="text1"/>
          <w:sz w:val="24"/>
          <w:szCs w:val="24"/>
          <w:shd w:val="clear" w:color="auto" w:fill="FFFFFF"/>
        </w:rPr>
        <w:t>r</w:t>
      </w:r>
      <w:proofErr w:type="gramEnd"/>
    </w:p>
    <w:p w14:paraId="5ECF85DB" w14:textId="77777777" w:rsidR="00F13135" w:rsidRDefault="006B2D6C" w:rsidP="00F13135">
      <w:pPr>
        <w:numPr>
          <w:ilvl w:val="0"/>
          <w:numId w:val="3"/>
        </w:numPr>
        <w:spacing w:after="0" w:line="240" w:lineRule="auto"/>
        <w:ind w:left="1208" w:hanging="357"/>
        <w:rPr>
          <w:rFonts w:ascii="Arial" w:hAnsi="Arial" w:cs="Arial"/>
          <w:color w:val="000000" w:themeColor="text1"/>
          <w:sz w:val="24"/>
          <w:szCs w:val="24"/>
          <w:shd w:val="clear" w:color="auto" w:fill="FFFFFF"/>
        </w:rPr>
      </w:pPr>
      <w:r w:rsidRPr="006B2D6C">
        <w:rPr>
          <w:rFonts w:ascii="Arial" w:hAnsi="Arial" w:cs="Arial"/>
          <w:color w:val="000000" w:themeColor="text1"/>
          <w:sz w:val="24"/>
          <w:szCs w:val="24"/>
          <w:shd w:val="clear" w:color="auto" w:fill="FFFFFF"/>
        </w:rPr>
        <w:t xml:space="preserve">Cllr </w:t>
      </w:r>
      <w:proofErr w:type="spellStart"/>
      <w:r w:rsidRPr="006B2D6C">
        <w:rPr>
          <w:rFonts w:ascii="Arial" w:hAnsi="Arial" w:cs="Arial"/>
          <w:color w:val="000000" w:themeColor="text1"/>
          <w:sz w:val="24"/>
          <w:szCs w:val="24"/>
          <w:shd w:val="clear" w:color="auto" w:fill="FFFFFF"/>
        </w:rPr>
        <w:t>Rowbottom</w:t>
      </w:r>
      <w:proofErr w:type="spellEnd"/>
      <w:r w:rsidRPr="006B2D6C">
        <w:rPr>
          <w:rFonts w:ascii="Arial" w:hAnsi="Arial" w:cs="Arial"/>
          <w:color w:val="000000" w:themeColor="text1"/>
          <w:sz w:val="24"/>
          <w:szCs w:val="24"/>
          <w:shd w:val="clear" w:color="auto" w:fill="FFFFFF"/>
        </w:rPr>
        <w:t xml:space="preserve"> on behalf of a resident – access issues – advice </w:t>
      </w:r>
      <w:proofErr w:type="gramStart"/>
      <w:r w:rsidRPr="006B2D6C">
        <w:rPr>
          <w:rFonts w:ascii="Arial" w:hAnsi="Arial" w:cs="Arial"/>
          <w:color w:val="000000" w:themeColor="text1"/>
          <w:sz w:val="24"/>
          <w:szCs w:val="24"/>
          <w:shd w:val="clear" w:color="auto" w:fill="FFFFFF"/>
        </w:rPr>
        <w:t>given</w:t>
      </w:r>
      <w:proofErr w:type="gramEnd"/>
    </w:p>
    <w:p w14:paraId="61805ED3" w14:textId="6F281CCB" w:rsidR="00F13135" w:rsidRPr="00F13135" w:rsidRDefault="00F13135" w:rsidP="00F13135">
      <w:pPr>
        <w:numPr>
          <w:ilvl w:val="0"/>
          <w:numId w:val="3"/>
        </w:numPr>
        <w:spacing w:after="0" w:line="240" w:lineRule="auto"/>
        <w:ind w:left="1208" w:hanging="357"/>
        <w:rPr>
          <w:rFonts w:ascii="Arial" w:hAnsi="Arial" w:cs="Arial"/>
          <w:color w:val="000000" w:themeColor="text1"/>
          <w:sz w:val="24"/>
          <w:szCs w:val="24"/>
          <w:shd w:val="clear" w:color="auto" w:fill="FFFFFF"/>
        </w:rPr>
      </w:pPr>
      <w:r w:rsidRPr="00F13135">
        <w:rPr>
          <w:rFonts w:ascii="Arial" w:hAnsi="Arial" w:cs="Arial"/>
          <w:color w:val="000000" w:themeColor="text1"/>
          <w:sz w:val="24"/>
          <w:szCs w:val="24"/>
          <w:shd w:val="clear" w:color="auto" w:fill="FFFFFF"/>
        </w:rPr>
        <w:t>Resident – overhanging vegetation Jones Estate – reported again to RMBC</w:t>
      </w:r>
      <w:r w:rsidR="00B87EAD">
        <w:rPr>
          <w:rFonts w:ascii="Arial" w:hAnsi="Arial" w:cs="Arial"/>
          <w:color w:val="000000" w:themeColor="text1"/>
          <w:sz w:val="24"/>
          <w:szCs w:val="24"/>
          <w:shd w:val="clear" w:color="auto" w:fill="FFFFFF"/>
        </w:rPr>
        <w:t xml:space="preserve"> who have now issue</w:t>
      </w:r>
      <w:r w:rsidR="00162250">
        <w:rPr>
          <w:rFonts w:ascii="Arial" w:hAnsi="Arial" w:cs="Arial"/>
          <w:color w:val="000000" w:themeColor="text1"/>
          <w:sz w:val="24"/>
          <w:szCs w:val="24"/>
          <w:shd w:val="clear" w:color="auto" w:fill="FFFFFF"/>
        </w:rPr>
        <w:t>d</w:t>
      </w:r>
      <w:r w:rsidR="00B87EAD">
        <w:rPr>
          <w:rFonts w:ascii="Arial" w:hAnsi="Arial" w:cs="Arial"/>
          <w:color w:val="000000" w:themeColor="text1"/>
          <w:sz w:val="24"/>
          <w:szCs w:val="24"/>
          <w:shd w:val="clear" w:color="auto" w:fill="FFFFFF"/>
        </w:rPr>
        <w:t xml:space="preserve"> an enforcement notice.</w:t>
      </w:r>
    </w:p>
    <w:p w14:paraId="6F499BEC" w14:textId="00CD433F" w:rsidR="00530FB9" w:rsidRDefault="004A26BB" w:rsidP="00530FB9">
      <w:pPr>
        <w:numPr>
          <w:ilvl w:val="0"/>
          <w:numId w:val="3"/>
        </w:numPr>
        <w:spacing w:after="0" w:line="240" w:lineRule="auto"/>
        <w:ind w:left="1208" w:hanging="357"/>
        <w:rPr>
          <w:rFonts w:ascii="Arial" w:hAnsi="Arial" w:cs="Arial"/>
          <w:color w:val="000000" w:themeColor="text1"/>
          <w:sz w:val="24"/>
          <w:szCs w:val="24"/>
          <w:shd w:val="clear" w:color="auto" w:fill="FFFFFF"/>
        </w:rPr>
      </w:pPr>
      <w:bookmarkStart w:id="4" w:name="_Hlk144795720"/>
      <w:r>
        <w:rPr>
          <w:rFonts w:ascii="Arial" w:hAnsi="Arial" w:cs="Arial"/>
          <w:color w:val="000000" w:themeColor="text1"/>
          <w:sz w:val="24"/>
          <w:szCs w:val="24"/>
          <w:shd w:val="clear" w:color="auto" w:fill="FFFFFF"/>
        </w:rPr>
        <w:t xml:space="preserve">Parish Team – </w:t>
      </w:r>
      <w:r w:rsidR="00F63105">
        <w:rPr>
          <w:rFonts w:ascii="Arial" w:hAnsi="Arial" w:cs="Arial"/>
          <w:color w:val="000000" w:themeColor="text1"/>
          <w:sz w:val="24"/>
          <w:szCs w:val="24"/>
          <w:shd w:val="clear" w:color="auto" w:fill="FFFFFF"/>
        </w:rPr>
        <w:t>Fly tipping</w:t>
      </w:r>
      <w:r>
        <w:rPr>
          <w:rFonts w:ascii="Arial" w:hAnsi="Arial" w:cs="Arial"/>
          <w:color w:val="000000" w:themeColor="text1"/>
          <w:sz w:val="24"/>
          <w:szCs w:val="24"/>
          <w:shd w:val="clear" w:color="auto" w:fill="FFFFFF"/>
        </w:rPr>
        <w:t xml:space="preserve"> </w:t>
      </w:r>
      <w:proofErr w:type="spellStart"/>
      <w:r>
        <w:rPr>
          <w:rFonts w:ascii="Arial" w:hAnsi="Arial" w:cs="Arial"/>
          <w:color w:val="000000" w:themeColor="text1"/>
          <w:sz w:val="24"/>
          <w:szCs w:val="24"/>
          <w:shd w:val="clear" w:color="auto" w:fill="FFFFFF"/>
        </w:rPr>
        <w:t>Cowfield</w:t>
      </w:r>
      <w:proofErr w:type="spellEnd"/>
      <w:r>
        <w:rPr>
          <w:rFonts w:ascii="Arial" w:hAnsi="Arial" w:cs="Arial"/>
          <w:color w:val="000000" w:themeColor="text1"/>
          <w:sz w:val="24"/>
          <w:szCs w:val="24"/>
          <w:shd w:val="clear" w:color="auto" w:fill="FFFFFF"/>
        </w:rPr>
        <w:t xml:space="preserve"> – arranged </w:t>
      </w:r>
      <w:proofErr w:type="gramStart"/>
      <w:r>
        <w:rPr>
          <w:rFonts w:ascii="Arial" w:hAnsi="Arial" w:cs="Arial"/>
          <w:color w:val="000000" w:themeColor="text1"/>
          <w:sz w:val="24"/>
          <w:szCs w:val="24"/>
          <w:shd w:val="clear" w:color="auto" w:fill="FFFFFF"/>
        </w:rPr>
        <w:t>remova</w:t>
      </w:r>
      <w:r w:rsidR="00603BB0">
        <w:rPr>
          <w:rFonts w:ascii="Arial" w:hAnsi="Arial" w:cs="Arial"/>
          <w:color w:val="000000" w:themeColor="text1"/>
          <w:sz w:val="24"/>
          <w:szCs w:val="24"/>
          <w:shd w:val="clear" w:color="auto" w:fill="FFFFFF"/>
        </w:rPr>
        <w:t>l</w:t>
      </w:r>
      <w:proofErr w:type="gramEnd"/>
    </w:p>
    <w:p w14:paraId="12B2E3DA" w14:textId="77777777" w:rsidR="00530FB9" w:rsidRDefault="00530FB9" w:rsidP="00530FB9">
      <w:pPr>
        <w:numPr>
          <w:ilvl w:val="0"/>
          <w:numId w:val="3"/>
        </w:numPr>
        <w:spacing w:after="0" w:line="240" w:lineRule="auto"/>
        <w:ind w:left="1208" w:hanging="357"/>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Cllr Parker-</w:t>
      </w:r>
      <w:proofErr w:type="spellStart"/>
      <w:r>
        <w:rPr>
          <w:rFonts w:ascii="Arial" w:hAnsi="Arial" w:cs="Arial"/>
          <w:color w:val="000000" w:themeColor="text1"/>
          <w:sz w:val="24"/>
          <w:szCs w:val="24"/>
          <w:shd w:val="clear" w:color="auto" w:fill="FFFFFF"/>
        </w:rPr>
        <w:t>Foers</w:t>
      </w:r>
      <w:proofErr w:type="spellEnd"/>
      <w:r w:rsidRPr="00530FB9">
        <w:rPr>
          <w:rFonts w:ascii="Arial" w:hAnsi="Arial" w:cs="Arial"/>
          <w:color w:val="000000" w:themeColor="text1"/>
          <w:sz w:val="24"/>
          <w:szCs w:val="24"/>
          <w:shd w:val="clear" w:color="auto" w:fill="FFFFFF"/>
        </w:rPr>
        <w:t xml:space="preserve"> – Parking on pavements – advice </w:t>
      </w:r>
      <w:proofErr w:type="gramStart"/>
      <w:r w:rsidRPr="00530FB9">
        <w:rPr>
          <w:rFonts w:ascii="Arial" w:hAnsi="Arial" w:cs="Arial"/>
          <w:color w:val="000000" w:themeColor="text1"/>
          <w:sz w:val="24"/>
          <w:szCs w:val="24"/>
          <w:shd w:val="clear" w:color="auto" w:fill="FFFFFF"/>
        </w:rPr>
        <w:t>given</w:t>
      </w:r>
      <w:proofErr w:type="gramEnd"/>
    </w:p>
    <w:p w14:paraId="098190DE" w14:textId="3EE0580C" w:rsidR="00F41467" w:rsidRPr="00DA3B8A" w:rsidRDefault="00530FB9" w:rsidP="00955131">
      <w:pPr>
        <w:numPr>
          <w:ilvl w:val="0"/>
          <w:numId w:val="3"/>
        </w:numPr>
        <w:spacing w:after="0" w:line="240" w:lineRule="auto"/>
        <w:ind w:left="1208" w:hanging="357"/>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lastRenderedPageBreak/>
        <w:t xml:space="preserve">Cllr </w:t>
      </w:r>
      <w:proofErr w:type="spellStart"/>
      <w:r>
        <w:rPr>
          <w:rFonts w:ascii="Arial" w:hAnsi="Arial" w:cs="Arial"/>
          <w:color w:val="000000" w:themeColor="text1"/>
          <w:sz w:val="24"/>
          <w:szCs w:val="24"/>
          <w:shd w:val="clear" w:color="auto" w:fill="FFFFFF"/>
        </w:rPr>
        <w:t>Rowbottom</w:t>
      </w:r>
      <w:proofErr w:type="spellEnd"/>
      <w:r w:rsidRPr="00530FB9">
        <w:rPr>
          <w:rFonts w:ascii="Arial" w:hAnsi="Arial" w:cs="Arial"/>
          <w:color w:val="000000" w:themeColor="text1"/>
          <w:sz w:val="24"/>
          <w:szCs w:val="24"/>
          <w:shd w:val="clear" w:color="auto" w:fill="FFFFFF"/>
        </w:rPr>
        <w:t xml:space="preserve"> – Laybys being filled with soil – </w:t>
      </w:r>
      <w:bookmarkEnd w:id="1"/>
      <w:bookmarkEnd w:id="2"/>
      <w:bookmarkEnd w:id="3"/>
      <w:bookmarkEnd w:id="4"/>
      <w:r w:rsidR="00DA3B8A">
        <w:rPr>
          <w:rFonts w:ascii="Arial" w:hAnsi="Arial" w:cs="Arial"/>
          <w:color w:val="000000" w:themeColor="text1"/>
          <w:sz w:val="24"/>
          <w:szCs w:val="24"/>
          <w:shd w:val="clear" w:color="auto" w:fill="FFFFFF"/>
        </w:rPr>
        <w:t>RMBC have advised this is to address fly-tipping and antisocial behaviour.</w:t>
      </w:r>
    </w:p>
    <w:p w14:paraId="2ED66693" w14:textId="77777777" w:rsidR="00C94E8D" w:rsidRPr="006C292A" w:rsidRDefault="00C94E8D" w:rsidP="006C292A">
      <w:pPr>
        <w:spacing w:after="0" w:line="240" w:lineRule="auto"/>
        <w:ind w:left="1208"/>
        <w:rPr>
          <w:rFonts w:ascii="Arial" w:hAnsi="Arial" w:cs="Arial"/>
          <w:sz w:val="24"/>
          <w:szCs w:val="24"/>
          <w:shd w:val="clear" w:color="auto" w:fill="FFFFFF"/>
        </w:rPr>
      </w:pPr>
    </w:p>
    <w:p w14:paraId="2DFE8063" w14:textId="0E74B6BD" w:rsidR="006C292A" w:rsidRDefault="004918CF" w:rsidP="004918CF">
      <w:pPr>
        <w:spacing w:after="0" w:line="240" w:lineRule="auto"/>
        <w:rPr>
          <w:rFonts w:ascii="Arial" w:hAnsi="Arial" w:cs="Arial"/>
          <w:b/>
          <w:bCs/>
          <w:sz w:val="24"/>
          <w:szCs w:val="24"/>
        </w:rPr>
      </w:pPr>
      <w:r w:rsidRPr="00686A2D">
        <w:rPr>
          <w:rFonts w:ascii="Arial" w:hAnsi="Arial" w:cs="Arial"/>
          <w:b/>
          <w:bCs/>
          <w:sz w:val="24"/>
          <w:szCs w:val="24"/>
        </w:rPr>
        <w:t>202</w:t>
      </w:r>
      <w:r>
        <w:rPr>
          <w:rFonts w:ascii="Arial" w:hAnsi="Arial" w:cs="Arial"/>
          <w:b/>
          <w:bCs/>
          <w:sz w:val="24"/>
          <w:szCs w:val="24"/>
        </w:rPr>
        <w:t>3/</w:t>
      </w:r>
      <w:r w:rsidR="00E15CF8">
        <w:rPr>
          <w:rFonts w:ascii="Arial" w:hAnsi="Arial" w:cs="Arial"/>
          <w:b/>
          <w:bCs/>
          <w:sz w:val="24"/>
          <w:szCs w:val="24"/>
        </w:rPr>
        <w:t>1</w:t>
      </w:r>
      <w:r w:rsidR="0017674A">
        <w:rPr>
          <w:rFonts w:ascii="Arial" w:hAnsi="Arial" w:cs="Arial"/>
          <w:b/>
          <w:bCs/>
          <w:sz w:val="24"/>
          <w:szCs w:val="24"/>
        </w:rPr>
        <w:t>4</w:t>
      </w:r>
      <w:r w:rsidR="009B3FFB">
        <w:rPr>
          <w:rFonts w:ascii="Arial" w:hAnsi="Arial" w:cs="Arial"/>
          <w:b/>
          <w:bCs/>
          <w:sz w:val="24"/>
          <w:szCs w:val="24"/>
        </w:rPr>
        <w:t>9</w:t>
      </w:r>
      <w:r w:rsidR="00E15CF8">
        <w:rPr>
          <w:rFonts w:ascii="Arial" w:hAnsi="Arial" w:cs="Arial"/>
          <w:b/>
          <w:bCs/>
          <w:sz w:val="24"/>
          <w:szCs w:val="24"/>
        </w:rPr>
        <w:t xml:space="preserve"> </w:t>
      </w:r>
      <w:r w:rsidRPr="00686A2D">
        <w:rPr>
          <w:rFonts w:ascii="Arial" w:hAnsi="Arial" w:cs="Arial"/>
          <w:b/>
          <w:bCs/>
          <w:sz w:val="24"/>
          <w:szCs w:val="24"/>
        </w:rPr>
        <w:t>Borough Councillors Report</w:t>
      </w:r>
    </w:p>
    <w:p w14:paraId="0CCC99F5" w14:textId="06C646EE" w:rsidR="006C292A" w:rsidRPr="00BA66A5" w:rsidRDefault="006C292A" w:rsidP="004918CF">
      <w:pPr>
        <w:spacing w:after="0" w:line="240" w:lineRule="auto"/>
        <w:rPr>
          <w:rFonts w:ascii="Arial" w:hAnsi="Arial" w:cs="Arial"/>
          <w:sz w:val="24"/>
          <w:szCs w:val="24"/>
        </w:rPr>
      </w:pPr>
      <w:r w:rsidRPr="00BA66A5">
        <w:rPr>
          <w:rFonts w:ascii="Arial" w:hAnsi="Arial" w:cs="Arial"/>
          <w:sz w:val="24"/>
          <w:szCs w:val="24"/>
        </w:rPr>
        <w:t xml:space="preserve">Item not </w:t>
      </w:r>
      <w:proofErr w:type="gramStart"/>
      <w:r w:rsidRPr="00BA66A5">
        <w:rPr>
          <w:rFonts w:ascii="Arial" w:hAnsi="Arial" w:cs="Arial"/>
          <w:sz w:val="24"/>
          <w:szCs w:val="24"/>
        </w:rPr>
        <w:t>taken</w:t>
      </w:r>
      <w:proofErr w:type="gramEnd"/>
    </w:p>
    <w:p w14:paraId="09F87DB4" w14:textId="77777777" w:rsidR="00124D29" w:rsidRPr="00CF2B6F" w:rsidRDefault="00124D29" w:rsidP="00124D29">
      <w:pPr>
        <w:spacing w:after="0" w:line="240" w:lineRule="auto"/>
        <w:rPr>
          <w:rStyle w:val="Strong"/>
          <w:rFonts w:ascii="Arial" w:hAnsi="Arial" w:cs="Arial"/>
          <w:b w:val="0"/>
          <w:bCs w:val="0"/>
          <w:color w:val="000000"/>
          <w:sz w:val="16"/>
          <w:szCs w:val="16"/>
          <w:shd w:val="clear" w:color="auto" w:fill="FFFFFF"/>
        </w:rPr>
      </w:pPr>
    </w:p>
    <w:p w14:paraId="1CFB0562" w14:textId="3F830225" w:rsidR="00124D29" w:rsidRDefault="00124D29" w:rsidP="00124D29">
      <w:pPr>
        <w:spacing w:after="0" w:line="240" w:lineRule="auto"/>
        <w:rPr>
          <w:rStyle w:val="Strong"/>
          <w:rFonts w:ascii="Arial" w:hAnsi="Arial" w:cs="Arial"/>
          <w:color w:val="000000"/>
          <w:sz w:val="24"/>
          <w:szCs w:val="24"/>
          <w:shd w:val="clear" w:color="auto" w:fill="FFFFFF"/>
        </w:rPr>
      </w:pPr>
      <w:r w:rsidRPr="000B1434">
        <w:rPr>
          <w:rStyle w:val="Strong"/>
          <w:rFonts w:ascii="Arial" w:hAnsi="Arial" w:cs="Arial"/>
          <w:color w:val="000000"/>
          <w:sz w:val="24"/>
          <w:szCs w:val="24"/>
          <w:shd w:val="clear" w:color="auto" w:fill="FFFFFF"/>
        </w:rPr>
        <w:t>2023/</w:t>
      </w:r>
      <w:r w:rsidR="00E15CF8">
        <w:rPr>
          <w:rStyle w:val="Strong"/>
          <w:rFonts w:ascii="Arial" w:hAnsi="Arial" w:cs="Arial"/>
          <w:color w:val="000000"/>
          <w:sz w:val="24"/>
          <w:szCs w:val="24"/>
          <w:shd w:val="clear" w:color="auto" w:fill="FFFFFF"/>
        </w:rPr>
        <w:t>1</w:t>
      </w:r>
      <w:r w:rsidR="009B3FFB">
        <w:rPr>
          <w:rStyle w:val="Strong"/>
          <w:rFonts w:ascii="Arial" w:hAnsi="Arial" w:cs="Arial"/>
          <w:color w:val="000000"/>
          <w:sz w:val="24"/>
          <w:szCs w:val="24"/>
          <w:shd w:val="clear" w:color="auto" w:fill="FFFFFF"/>
        </w:rPr>
        <w:t>50</w:t>
      </w:r>
      <w:r w:rsidR="00BA66A5">
        <w:rPr>
          <w:rStyle w:val="Strong"/>
          <w:rFonts w:ascii="Arial" w:hAnsi="Arial" w:cs="Arial"/>
          <w:color w:val="000000"/>
          <w:sz w:val="24"/>
          <w:szCs w:val="24"/>
          <w:shd w:val="clear" w:color="auto" w:fill="FFFFFF"/>
        </w:rPr>
        <w:t xml:space="preserve"> </w:t>
      </w:r>
      <w:r w:rsidRPr="000B1434">
        <w:rPr>
          <w:rStyle w:val="Strong"/>
          <w:rFonts w:ascii="Arial" w:hAnsi="Arial" w:cs="Arial"/>
          <w:color w:val="000000"/>
          <w:sz w:val="24"/>
          <w:szCs w:val="24"/>
          <w:shd w:val="clear" w:color="auto" w:fill="FFFFFF"/>
        </w:rPr>
        <w:t>Wood Lane Mine wheel Update</w:t>
      </w:r>
    </w:p>
    <w:p w14:paraId="27E98453" w14:textId="77777777" w:rsidR="00A26D5F" w:rsidRDefault="00A26D5F" w:rsidP="00124D29">
      <w:pPr>
        <w:spacing w:after="0" w:line="240" w:lineRule="auto"/>
        <w:rPr>
          <w:rStyle w:val="Strong"/>
          <w:rFonts w:ascii="Arial" w:hAnsi="Arial" w:cs="Arial"/>
          <w:color w:val="000000"/>
          <w:sz w:val="24"/>
          <w:szCs w:val="24"/>
          <w:shd w:val="clear" w:color="auto" w:fill="FFFFFF"/>
        </w:rPr>
      </w:pPr>
    </w:p>
    <w:p w14:paraId="101F9E04" w14:textId="0EA42134" w:rsidR="00A26D5F" w:rsidRDefault="00A26D5F" w:rsidP="00124D29">
      <w:pPr>
        <w:spacing w:after="0" w:line="240" w:lineRule="auto"/>
        <w:rPr>
          <w:rStyle w:val="Strong"/>
          <w:rFonts w:ascii="Arial" w:hAnsi="Arial" w:cs="Arial"/>
          <w:b w:val="0"/>
          <w:bCs w:val="0"/>
          <w:color w:val="000000" w:themeColor="text1"/>
          <w:sz w:val="24"/>
          <w:szCs w:val="24"/>
          <w:shd w:val="clear" w:color="auto" w:fill="FFFFFF"/>
        </w:rPr>
      </w:pPr>
      <w:r w:rsidRPr="00A26D5F">
        <w:rPr>
          <w:rStyle w:val="Strong"/>
          <w:rFonts w:ascii="Arial" w:hAnsi="Arial" w:cs="Arial"/>
          <w:b w:val="0"/>
          <w:bCs w:val="0"/>
          <w:color w:val="000000" w:themeColor="text1"/>
          <w:sz w:val="24"/>
          <w:szCs w:val="24"/>
          <w:shd w:val="clear" w:color="auto" w:fill="FFFFFF"/>
        </w:rPr>
        <w:t>Cllr Parker-</w:t>
      </w:r>
      <w:proofErr w:type="spellStart"/>
      <w:r w:rsidRPr="00A26D5F">
        <w:rPr>
          <w:rStyle w:val="Strong"/>
          <w:rFonts w:ascii="Arial" w:hAnsi="Arial" w:cs="Arial"/>
          <w:b w:val="0"/>
          <w:bCs w:val="0"/>
          <w:color w:val="000000" w:themeColor="text1"/>
          <w:sz w:val="24"/>
          <w:szCs w:val="24"/>
          <w:shd w:val="clear" w:color="auto" w:fill="FFFFFF"/>
        </w:rPr>
        <w:t>Foers</w:t>
      </w:r>
      <w:proofErr w:type="spellEnd"/>
      <w:r w:rsidRPr="00A26D5F">
        <w:rPr>
          <w:rStyle w:val="Strong"/>
          <w:rFonts w:ascii="Arial" w:hAnsi="Arial" w:cs="Arial"/>
          <w:b w:val="0"/>
          <w:bCs w:val="0"/>
          <w:color w:val="000000" w:themeColor="text1"/>
          <w:sz w:val="24"/>
          <w:szCs w:val="24"/>
          <w:shd w:val="clear" w:color="auto" w:fill="FFFFFF"/>
        </w:rPr>
        <w:t xml:space="preserve"> reported on a positive meeting with Jones Homes when their representative agreed to recommend to the Emerson Board that they re-orient the full structure and bring it as close to the road as highways will allow</w:t>
      </w:r>
      <w:r w:rsidR="00C17CD9">
        <w:rPr>
          <w:rStyle w:val="Strong"/>
          <w:rFonts w:ascii="Arial" w:hAnsi="Arial" w:cs="Arial"/>
          <w:b w:val="0"/>
          <w:bCs w:val="0"/>
          <w:color w:val="000000" w:themeColor="text1"/>
          <w:sz w:val="24"/>
          <w:szCs w:val="24"/>
          <w:shd w:val="clear" w:color="auto" w:fill="FFFFFF"/>
        </w:rPr>
        <w:t xml:space="preserve"> and remove the mound of earth and reseed. The Clerk was instructed to write to Jones Homes and thank them for their consideration.</w:t>
      </w:r>
    </w:p>
    <w:p w14:paraId="49C371C6" w14:textId="77777777" w:rsidR="00A26D5F" w:rsidRDefault="00A26D5F" w:rsidP="00124D29">
      <w:pPr>
        <w:spacing w:after="0" w:line="240" w:lineRule="auto"/>
        <w:rPr>
          <w:rStyle w:val="Strong"/>
          <w:rFonts w:ascii="Arial" w:hAnsi="Arial" w:cs="Arial"/>
          <w:b w:val="0"/>
          <w:bCs w:val="0"/>
          <w:color w:val="000000" w:themeColor="text1"/>
          <w:sz w:val="24"/>
          <w:szCs w:val="24"/>
          <w:shd w:val="clear" w:color="auto" w:fill="FFFFFF"/>
        </w:rPr>
      </w:pPr>
    </w:p>
    <w:p w14:paraId="384E2FD3" w14:textId="27FDAC30" w:rsidR="00A26D5F" w:rsidRPr="00DA3B8A" w:rsidRDefault="00A26D5F" w:rsidP="00124D29">
      <w:pPr>
        <w:spacing w:after="0" w:line="240" w:lineRule="auto"/>
        <w:rPr>
          <w:rStyle w:val="Strong"/>
          <w:rFonts w:ascii="Arial" w:hAnsi="Arial" w:cs="Arial"/>
          <w:b w:val="0"/>
          <w:bCs w:val="0"/>
          <w:sz w:val="24"/>
          <w:szCs w:val="24"/>
          <w:shd w:val="clear" w:color="auto" w:fill="FFFFFF"/>
        </w:rPr>
      </w:pPr>
      <w:r w:rsidRPr="00DA3B8A">
        <w:rPr>
          <w:rStyle w:val="Strong"/>
          <w:rFonts w:ascii="Arial" w:hAnsi="Arial" w:cs="Arial"/>
          <w:b w:val="0"/>
          <w:bCs w:val="0"/>
          <w:sz w:val="24"/>
          <w:szCs w:val="24"/>
          <w:shd w:val="clear" w:color="auto" w:fill="FFFFFF"/>
        </w:rPr>
        <w:t>Formal response from Emerson’s Board is awaited.</w:t>
      </w:r>
    </w:p>
    <w:p w14:paraId="650A53C5" w14:textId="77777777" w:rsidR="00124D29" w:rsidRPr="00A26D5F" w:rsidRDefault="00124D29" w:rsidP="00124D29">
      <w:pPr>
        <w:spacing w:after="0" w:line="240" w:lineRule="auto"/>
        <w:rPr>
          <w:rStyle w:val="Strong"/>
          <w:rFonts w:ascii="Arial" w:hAnsi="Arial" w:cs="Arial"/>
          <w:b w:val="0"/>
          <w:bCs w:val="0"/>
          <w:color w:val="000000" w:themeColor="text1"/>
          <w:sz w:val="16"/>
          <w:szCs w:val="16"/>
          <w:shd w:val="clear" w:color="auto" w:fill="FFFFFF"/>
        </w:rPr>
      </w:pPr>
    </w:p>
    <w:p w14:paraId="4FCDC724" w14:textId="77777777" w:rsidR="00054E8B" w:rsidRPr="00252743" w:rsidRDefault="00054E8B" w:rsidP="004918CF">
      <w:pPr>
        <w:spacing w:after="0" w:line="240" w:lineRule="auto"/>
        <w:rPr>
          <w:rFonts w:ascii="Arial" w:hAnsi="Arial" w:cs="Arial"/>
          <w:color w:val="FF0000"/>
          <w:sz w:val="16"/>
          <w:szCs w:val="16"/>
        </w:rPr>
      </w:pPr>
    </w:p>
    <w:p w14:paraId="79549991" w14:textId="1DA88652" w:rsidR="004918CF" w:rsidRDefault="004918CF" w:rsidP="004918CF">
      <w:pPr>
        <w:spacing w:after="0" w:line="240" w:lineRule="auto"/>
        <w:rPr>
          <w:rFonts w:ascii="Arial" w:hAnsi="Arial" w:cs="Arial"/>
          <w:b/>
          <w:bCs/>
          <w:sz w:val="24"/>
          <w:szCs w:val="24"/>
        </w:rPr>
      </w:pPr>
      <w:r w:rsidRPr="00E32121">
        <w:rPr>
          <w:rFonts w:ascii="Arial" w:hAnsi="Arial" w:cs="Arial"/>
          <w:b/>
          <w:bCs/>
          <w:sz w:val="24"/>
          <w:szCs w:val="24"/>
        </w:rPr>
        <w:t>202</w:t>
      </w:r>
      <w:r>
        <w:rPr>
          <w:rFonts w:ascii="Arial" w:hAnsi="Arial" w:cs="Arial"/>
          <w:b/>
          <w:bCs/>
          <w:sz w:val="24"/>
          <w:szCs w:val="24"/>
        </w:rPr>
        <w:t>3/</w:t>
      </w:r>
      <w:r w:rsidR="00E15CF8">
        <w:rPr>
          <w:rFonts w:ascii="Arial" w:hAnsi="Arial" w:cs="Arial"/>
          <w:b/>
          <w:bCs/>
          <w:sz w:val="24"/>
          <w:szCs w:val="24"/>
        </w:rPr>
        <w:t>1</w:t>
      </w:r>
      <w:r w:rsidR="00D25040">
        <w:rPr>
          <w:rFonts w:ascii="Arial" w:hAnsi="Arial" w:cs="Arial"/>
          <w:b/>
          <w:bCs/>
          <w:sz w:val="24"/>
          <w:szCs w:val="24"/>
        </w:rPr>
        <w:t>51</w:t>
      </w:r>
      <w:r w:rsidR="0020423A">
        <w:rPr>
          <w:rFonts w:ascii="Arial" w:hAnsi="Arial" w:cs="Arial"/>
          <w:b/>
          <w:bCs/>
          <w:sz w:val="24"/>
          <w:szCs w:val="24"/>
        </w:rPr>
        <w:t xml:space="preserve"> </w:t>
      </w:r>
      <w:r>
        <w:rPr>
          <w:rFonts w:ascii="Arial" w:hAnsi="Arial" w:cs="Arial"/>
          <w:b/>
          <w:bCs/>
          <w:sz w:val="24"/>
          <w:szCs w:val="24"/>
        </w:rPr>
        <w:t>War Memorial</w:t>
      </w:r>
      <w:r w:rsidR="004A1BF1">
        <w:rPr>
          <w:rFonts w:ascii="Arial" w:hAnsi="Arial" w:cs="Arial"/>
          <w:b/>
          <w:bCs/>
          <w:sz w:val="24"/>
          <w:szCs w:val="24"/>
        </w:rPr>
        <w:t xml:space="preserve"> Project </w:t>
      </w:r>
      <w:r>
        <w:rPr>
          <w:rFonts w:ascii="Arial" w:hAnsi="Arial" w:cs="Arial"/>
          <w:b/>
          <w:bCs/>
          <w:sz w:val="24"/>
          <w:szCs w:val="24"/>
        </w:rPr>
        <w:t xml:space="preserve">– </w:t>
      </w:r>
      <w:r w:rsidR="004A1BF1">
        <w:rPr>
          <w:rFonts w:ascii="Arial" w:hAnsi="Arial" w:cs="Arial"/>
          <w:b/>
          <w:bCs/>
          <w:sz w:val="24"/>
          <w:szCs w:val="24"/>
        </w:rPr>
        <w:t>Update on progress</w:t>
      </w:r>
    </w:p>
    <w:p w14:paraId="3D9450C7" w14:textId="77777777" w:rsidR="004918CF" w:rsidRPr="00252743" w:rsidRDefault="004918CF" w:rsidP="004918CF">
      <w:pPr>
        <w:spacing w:after="0" w:line="240" w:lineRule="auto"/>
        <w:rPr>
          <w:rFonts w:ascii="Arial" w:hAnsi="Arial" w:cs="Arial"/>
          <w:b/>
          <w:bCs/>
          <w:sz w:val="16"/>
          <w:szCs w:val="16"/>
        </w:rPr>
      </w:pPr>
    </w:p>
    <w:p w14:paraId="10128A63" w14:textId="46A121ED" w:rsidR="004918CF" w:rsidRDefault="00194166" w:rsidP="005F5C83">
      <w:pPr>
        <w:spacing w:after="0" w:line="240" w:lineRule="auto"/>
        <w:rPr>
          <w:rFonts w:ascii="Arial" w:hAnsi="Arial" w:cs="Arial"/>
          <w:sz w:val="24"/>
          <w:szCs w:val="24"/>
        </w:rPr>
      </w:pPr>
      <w:r w:rsidRPr="003767CF">
        <w:rPr>
          <w:rFonts w:ascii="Arial" w:hAnsi="Arial" w:cs="Arial"/>
          <w:sz w:val="24"/>
          <w:szCs w:val="24"/>
        </w:rPr>
        <w:t>Cllr Parker-</w:t>
      </w:r>
      <w:proofErr w:type="spellStart"/>
      <w:r w:rsidRPr="003767CF">
        <w:rPr>
          <w:rFonts w:ascii="Arial" w:hAnsi="Arial" w:cs="Arial"/>
          <w:sz w:val="24"/>
          <w:szCs w:val="24"/>
        </w:rPr>
        <w:t>Foers</w:t>
      </w:r>
      <w:proofErr w:type="spellEnd"/>
      <w:r w:rsidR="006C292A" w:rsidRPr="003767CF">
        <w:rPr>
          <w:rFonts w:ascii="Arial" w:hAnsi="Arial" w:cs="Arial"/>
          <w:sz w:val="24"/>
          <w:szCs w:val="24"/>
        </w:rPr>
        <w:t xml:space="preserve"> report</w:t>
      </w:r>
      <w:r w:rsidR="00945FFD" w:rsidRPr="003767CF">
        <w:rPr>
          <w:rFonts w:ascii="Arial" w:hAnsi="Arial" w:cs="Arial"/>
          <w:sz w:val="24"/>
          <w:szCs w:val="24"/>
        </w:rPr>
        <w:t>ed</w:t>
      </w:r>
      <w:r w:rsidR="006C292A" w:rsidRPr="003767CF">
        <w:rPr>
          <w:rFonts w:ascii="Arial" w:hAnsi="Arial" w:cs="Arial"/>
          <w:sz w:val="24"/>
          <w:szCs w:val="24"/>
        </w:rPr>
        <w:t xml:space="preserve"> </w:t>
      </w:r>
      <w:r w:rsidR="00A26D5F">
        <w:rPr>
          <w:rFonts w:ascii="Arial" w:hAnsi="Arial" w:cs="Arial"/>
          <w:sz w:val="24"/>
          <w:szCs w:val="24"/>
        </w:rPr>
        <w:t>on further work in house on landscaping including planting the laurel hedge, that the bench has been delivered and it is in storage and work is in hand to arrange fixing it within the paved area</w:t>
      </w:r>
      <w:r w:rsidR="00FB6C8F">
        <w:rPr>
          <w:rFonts w:ascii="Arial" w:hAnsi="Arial" w:cs="Arial"/>
          <w:sz w:val="24"/>
          <w:szCs w:val="24"/>
        </w:rPr>
        <w:t>.</w:t>
      </w:r>
    </w:p>
    <w:p w14:paraId="3F8132C1" w14:textId="77777777" w:rsidR="0017674A" w:rsidRDefault="0017674A" w:rsidP="005F5C83">
      <w:pPr>
        <w:spacing w:after="0" w:line="240" w:lineRule="auto"/>
        <w:rPr>
          <w:rFonts w:ascii="Arial" w:hAnsi="Arial" w:cs="Arial"/>
          <w:sz w:val="24"/>
          <w:szCs w:val="24"/>
        </w:rPr>
      </w:pPr>
    </w:p>
    <w:p w14:paraId="7CE9978D" w14:textId="565448BF" w:rsidR="0017674A" w:rsidRPr="0017674A" w:rsidRDefault="0017674A" w:rsidP="005F5C83">
      <w:pPr>
        <w:spacing w:after="0" w:line="240" w:lineRule="auto"/>
        <w:rPr>
          <w:rFonts w:ascii="Arial" w:hAnsi="Arial" w:cs="Arial"/>
          <w:b/>
          <w:bCs/>
          <w:sz w:val="24"/>
          <w:szCs w:val="24"/>
        </w:rPr>
      </w:pPr>
      <w:r w:rsidRPr="0017674A">
        <w:rPr>
          <w:rFonts w:ascii="Arial" w:hAnsi="Arial" w:cs="Arial"/>
          <w:b/>
          <w:bCs/>
          <w:sz w:val="24"/>
          <w:szCs w:val="24"/>
        </w:rPr>
        <w:t>2023/15</w:t>
      </w:r>
      <w:r w:rsidR="00D25040">
        <w:rPr>
          <w:rFonts w:ascii="Arial" w:hAnsi="Arial" w:cs="Arial"/>
          <w:b/>
          <w:bCs/>
          <w:sz w:val="24"/>
          <w:szCs w:val="24"/>
        </w:rPr>
        <w:t>2</w:t>
      </w:r>
      <w:r w:rsidRPr="0017674A">
        <w:rPr>
          <w:rFonts w:ascii="Arial" w:hAnsi="Arial" w:cs="Arial"/>
          <w:b/>
          <w:bCs/>
          <w:sz w:val="24"/>
          <w:szCs w:val="24"/>
        </w:rPr>
        <w:t xml:space="preserve"> Project to remedy drainage on </w:t>
      </w:r>
      <w:proofErr w:type="spellStart"/>
      <w:r w:rsidRPr="0017674A">
        <w:rPr>
          <w:rFonts w:ascii="Arial" w:hAnsi="Arial" w:cs="Arial"/>
          <w:b/>
          <w:bCs/>
          <w:sz w:val="24"/>
          <w:szCs w:val="24"/>
        </w:rPr>
        <w:t>Cowfield</w:t>
      </w:r>
      <w:proofErr w:type="spellEnd"/>
      <w:r w:rsidRPr="0017674A">
        <w:rPr>
          <w:rFonts w:ascii="Arial" w:hAnsi="Arial" w:cs="Arial"/>
          <w:b/>
          <w:bCs/>
          <w:sz w:val="24"/>
          <w:szCs w:val="24"/>
        </w:rPr>
        <w:t xml:space="preserve"> – Update on </w:t>
      </w:r>
      <w:proofErr w:type="gramStart"/>
      <w:r w:rsidRPr="0017674A">
        <w:rPr>
          <w:rFonts w:ascii="Arial" w:hAnsi="Arial" w:cs="Arial"/>
          <w:b/>
          <w:bCs/>
          <w:sz w:val="24"/>
          <w:szCs w:val="24"/>
        </w:rPr>
        <w:t>progress</w:t>
      </w:r>
      <w:proofErr w:type="gramEnd"/>
    </w:p>
    <w:p w14:paraId="7A68D31E" w14:textId="77777777" w:rsidR="0017674A" w:rsidRDefault="0017674A" w:rsidP="005F5C83">
      <w:pPr>
        <w:spacing w:after="0" w:line="240" w:lineRule="auto"/>
        <w:rPr>
          <w:rFonts w:ascii="Arial" w:hAnsi="Arial" w:cs="Arial"/>
          <w:sz w:val="24"/>
          <w:szCs w:val="24"/>
        </w:rPr>
      </w:pPr>
    </w:p>
    <w:p w14:paraId="1E094121" w14:textId="2078A800" w:rsidR="00A26D5F" w:rsidRPr="00C17CD9" w:rsidRDefault="0017674A" w:rsidP="005F5C83">
      <w:pPr>
        <w:spacing w:after="0" w:line="240" w:lineRule="auto"/>
        <w:rPr>
          <w:rFonts w:ascii="Arial" w:hAnsi="Arial" w:cs="Arial"/>
          <w:sz w:val="24"/>
          <w:szCs w:val="24"/>
        </w:rPr>
      </w:pPr>
      <w:r w:rsidRPr="00C17CD9">
        <w:rPr>
          <w:rFonts w:ascii="Arial" w:hAnsi="Arial" w:cs="Arial"/>
          <w:sz w:val="24"/>
          <w:szCs w:val="24"/>
        </w:rPr>
        <w:t xml:space="preserve">Cllr Adair reported </w:t>
      </w:r>
      <w:r w:rsidR="00A26D5F" w:rsidRPr="00C17CD9">
        <w:rPr>
          <w:rFonts w:ascii="Arial" w:hAnsi="Arial" w:cs="Arial"/>
          <w:sz w:val="24"/>
          <w:szCs w:val="24"/>
        </w:rPr>
        <w:t xml:space="preserve">on </w:t>
      </w:r>
      <w:r w:rsidR="00C17CD9" w:rsidRPr="00C17CD9">
        <w:rPr>
          <w:rFonts w:ascii="Arial" w:hAnsi="Arial" w:cs="Arial"/>
          <w:sz w:val="24"/>
          <w:szCs w:val="24"/>
        </w:rPr>
        <w:t>his</w:t>
      </w:r>
      <w:r w:rsidR="00A26D5F" w:rsidRPr="00C17CD9">
        <w:rPr>
          <w:rFonts w:ascii="Arial" w:hAnsi="Arial" w:cs="Arial"/>
          <w:sz w:val="24"/>
          <w:szCs w:val="24"/>
        </w:rPr>
        <w:t xml:space="preserve"> meeting arranged with </w:t>
      </w:r>
      <w:r w:rsidR="00C17CD9" w:rsidRPr="00C17CD9">
        <w:rPr>
          <w:rFonts w:ascii="Arial" w:hAnsi="Arial" w:cs="Arial"/>
          <w:sz w:val="24"/>
          <w:szCs w:val="24"/>
        </w:rPr>
        <w:t xml:space="preserve">Chris Siddall of </w:t>
      </w:r>
      <w:r w:rsidR="00A26D5F" w:rsidRPr="00C17CD9">
        <w:rPr>
          <w:rFonts w:ascii="Arial" w:hAnsi="Arial" w:cs="Arial"/>
          <w:sz w:val="24"/>
          <w:szCs w:val="24"/>
        </w:rPr>
        <w:t>RMBC</w:t>
      </w:r>
      <w:r w:rsidR="00C17CD9" w:rsidRPr="00C17CD9">
        <w:rPr>
          <w:rFonts w:ascii="Arial" w:hAnsi="Arial" w:cs="Arial"/>
          <w:sz w:val="24"/>
          <w:szCs w:val="24"/>
        </w:rPr>
        <w:t xml:space="preserve">, with representatives of the Football Association </w:t>
      </w:r>
      <w:r w:rsidR="00A26D5F" w:rsidRPr="00C17CD9">
        <w:rPr>
          <w:rFonts w:ascii="Arial" w:hAnsi="Arial" w:cs="Arial"/>
          <w:sz w:val="24"/>
          <w:szCs w:val="24"/>
        </w:rPr>
        <w:t xml:space="preserve">and </w:t>
      </w:r>
      <w:r w:rsidR="00C17CD9" w:rsidRPr="00C17CD9">
        <w:rPr>
          <w:rFonts w:ascii="Arial" w:hAnsi="Arial" w:cs="Arial"/>
          <w:sz w:val="24"/>
          <w:szCs w:val="24"/>
        </w:rPr>
        <w:t xml:space="preserve">of </w:t>
      </w:r>
      <w:proofErr w:type="spellStart"/>
      <w:r w:rsidR="00C17CD9" w:rsidRPr="00C17CD9">
        <w:rPr>
          <w:rFonts w:ascii="Arial" w:hAnsi="Arial" w:cs="Arial"/>
          <w:sz w:val="24"/>
          <w:szCs w:val="24"/>
        </w:rPr>
        <w:t>Treeton</w:t>
      </w:r>
      <w:proofErr w:type="spellEnd"/>
      <w:r w:rsidR="00C17CD9" w:rsidRPr="00C17CD9">
        <w:rPr>
          <w:rFonts w:ascii="Arial" w:hAnsi="Arial" w:cs="Arial"/>
          <w:sz w:val="24"/>
          <w:szCs w:val="24"/>
        </w:rPr>
        <w:t xml:space="preserve"> Community Centre &amp; Playing Fields Memorial Committee and </w:t>
      </w:r>
      <w:r w:rsidR="00D31474">
        <w:rPr>
          <w:rFonts w:ascii="Arial" w:hAnsi="Arial" w:cs="Arial"/>
          <w:sz w:val="24"/>
          <w:szCs w:val="24"/>
        </w:rPr>
        <w:t xml:space="preserve">that </w:t>
      </w:r>
      <w:r w:rsidR="00C17CD9">
        <w:rPr>
          <w:rFonts w:ascii="Arial" w:hAnsi="Arial" w:cs="Arial"/>
          <w:sz w:val="24"/>
          <w:szCs w:val="24"/>
        </w:rPr>
        <w:t xml:space="preserve">soil testing alongside </w:t>
      </w:r>
      <w:r w:rsidR="00C17CD9" w:rsidRPr="00C17CD9">
        <w:rPr>
          <w:rFonts w:ascii="Arial" w:hAnsi="Arial" w:cs="Arial"/>
          <w:sz w:val="24"/>
          <w:szCs w:val="24"/>
        </w:rPr>
        <w:t>further meetings are planned</w:t>
      </w:r>
      <w:r w:rsidR="00C17CD9">
        <w:rPr>
          <w:rFonts w:ascii="Arial" w:hAnsi="Arial" w:cs="Arial"/>
          <w:sz w:val="24"/>
          <w:szCs w:val="24"/>
        </w:rPr>
        <w:t>.</w:t>
      </w:r>
    </w:p>
    <w:p w14:paraId="649B3E5A" w14:textId="77777777" w:rsidR="00081FB0" w:rsidRPr="00E87989" w:rsidRDefault="00081FB0" w:rsidP="004918CF">
      <w:pPr>
        <w:pStyle w:val="BodyText"/>
        <w:autoSpaceDE/>
        <w:autoSpaceDN/>
        <w:adjustRightInd/>
        <w:jc w:val="both"/>
        <w:rPr>
          <w:rFonts w:ascii="Arial" w:hAnsi="Arial" w:cs="Arial"/>
          <w:color w:val="auto"/>
          <w:sz w:val="16"/>
          <w:szCs w:val="16"/>
          <w:lang w:val="en-GB"/>
        </w:rPr>
      </w:pPr>
    </w:p>
    <w:p w14:paraId="3C1FC2E9" w14:textId="5B14D85F" w:rsidR="00081FB0" w:rsidRDefault="00081FB0" w:rsidP="0017674A">
      <w:pPr>
        <w:pStyle w:val="BodyText"/>
        <w:autoSpaceDE/>
        <w:autoSpaceDN/>
        <w:adjustRightInd/>
        <w:rPr>
          <w:rFonts w:ascii="Arial" w:hAnsi="Arial" w:cs="Arial"/>
          <w:b/>
          <w:bCs/>
          <w:color w:val="auto"/>
          <w:sz w:val="24"/>
          <w:lang w:val="en-GB"/>
        </w:rPr>
      </w:pPr>
      <w:r w:rsidRPr="00081FB0">
        <w:rPr>
          <w:rFonts w:ascii="Arial" w:hAnsi="Arial" w:cs="Arial"/>
          <w:b/>
          <w:bCs/>
          <w:color w:val="auto"/>
          <w:sz w:val="24"/>
          <w:lang w:val="en-GB"/>
        </w:rPr>
        <w:t>2023/1</w:t>
      </w:r>
      <w:r w:rsidR="0017674A">
        <w:rPr>
          <w:rFonts w:ascii="Arial" w:hAnsi="Arial" w:cs="Arial"/>
          <w:b/>
          <w:bCs/>
          <w:color w:val="auto"/>
          <w:sz w:val="24"/>
          <w:lang w:val="en-GB"/>
        </w:rPr>
        <w:t>5</w:t>
      </w:r>
      <w:r w:rsidR="00D25040">
        <w:rPr>
          <w:rFonts w:ascii="Arial" w:hAnsi="Arial" w:cs="Arial"/>
          <w:b/>
          <w:bCs/>
          <w:color w:val="auto"/>
          <w:sz w:val="24"/>
          <w:lang w:val="en-GB"/>
        </w:rPr>
        <w:t>3</w:t>
      </w:r>
      <w:r w:rsidRPr="00081FB0">
        <w:rPr>
          <w:rFonts w:ascii="Arial" w:hAnsi="Arial" w:cs="Arial"/>
          <w:b/>
          <w:bCs/>
          <w:color w:val="auto"/>
          <w:sz w:val="24"/>
          <w:lang w:val="en-GB"/>
        </w:rPr>
        <w:t xml:space="preserve"> Security in </w:t>
      </w:r>
      <w:proofErr w:type="spellStart"/>
      <w:r w:rsidRPr="00081FB0">
        <w:rPr>
          <w:rFonts w:ascii="Arial" w:hAnsi="Arial" w:cs="Arial"/>
          <w:b/>
          <w:bCs/>
          <w:color w:val="auto"/>
          <w:sz w:val="24"/>
          <w:lang w:val="en-GB"/>
        </w:rPr>
        <w:t>Treeton</w:t>
      </w:r>
      <w:proofErr w:type="spellEnd"/>
      <w:r w:rsidR="0017674A">
        <w:rPr>
          <w:rFonts w:ascii="Arial" w:hAnsi="Arial" w:cs="Arial"/>
          <w:b/>
          <w:bCs/>
          <w:color w:val="auto"/>
          <w:sz w:val="24"/>
          <w:lang w:val="en-GB"/>
        </w:rPr>
        <w:t xml:space="preserve"> </w:t>
      </w:r>
      <w:r w:rsidR="005F5C83">
        <w:rPr>
          <w:rFonts w:ascii="Arial" w:hAnsi="Arial" w:cs="Arial"/>
          <w:b/>
          <w:bCs/>
          <w:color w:val="auto"/>
          <w:sz w:val="24"/>
          <w:lang w:val="en-GB"/>
        </w:rPr>
        <w:t xml:space="preserve">- Actions following </w:t>
      </w:r>
      <w:r w:rsidR="0017674A">
        <w:rPr>
          <w:rFonts w:ascii="Arial" w:hAnsi="Arial" w:cs="Arial"/>
          <w:b/>
          <w:bCs/>
          <w:color w:val="auto"/>
          <w:sz w:val="24"/>
          <w:lang w:val="en-GB"/>
        </w:rPr>
        <w:t>20</w:t>
      </w:r>
      <w:r w:rsidR="0017674A" w:rsidRPr="0017674A">
        <w:rPr>
          <w:rFonts w:ascii="Arial" w:hAnsi="Arial" w:cs="Arial"/>
          <w:b/>
          <w:bCs/>
          <w:color w:val="auto"/>
          <w:sz w:val="24"/>
          <w:vertAlign w:val="superscript"/>
          <w:lang w:val="en-GB"/>
        </w:rPr>
        <w:t>th</w:t>
      </w:r>
      <w:r w:rsidR="0017674A">
        <w:rPr>
          <w:rFonts w:ascii="Arial" w:hAnsi="Arial" w:cs="Arial"/>
          <w:b/>
          <w:bCs/>
          <w:color w:val="auto"/>
          <w:sz w:val="24"/>
          <w:lang w:val="en-GB"/>
        </w:rPr>
        <w:t xml:space="preserve"> Sept </w:t>
      </w:r>
      <w:r w:rsidR="005F5C83">
        <w:rPr>
          <w:rFonts w:ascii="Arial" w:hAnsi="Arial" w:cs="Arial"/>
          <w:b/>
          <w:bCs/>
          <w:color w:val="auto"/>
          <w:sz w:val="24"/>
          <w:lang w:val="en-GB"/>
        </w:rPr>
        <w:t>Community Meeting</w:t>
      </w:r>
    </w:p>
    <w:p w14:paraId="40D114AF" w14:textId="77777777" w:rsidR="003803F4" w:rsidRDefault="003803F4" w:rsidP="0017674A">
      <w:pPr>
        <w:pStyle w:val="BodyText"/>
        <w:autoSpaceDE/>
        <w:autoSpaceDN/>
        <w:adjustRightInd/>
        <w:rPr>
          <w:rFonts w:ascii="Arial" w:hAnsi="Arial" w:cs="Arial"/>
          <w:b/>
          <w:bCs/>
          <w:color w:val="auto"/>
          <w:sz w:val="24"/>
          <w:lang w:val="en-GB"/>
        </w:rPr>
      </w:pPr>
    </w:p>
    <w:p w14:paraId="70133A6E" w14:textId="41662D16" w:rsidR="003803F4" w:rsidRPr="00724F88" w:rsidRDefault="003803F4" w:rsidP="0017674A">
      <w:pPr>
        <w:pStyle w:val="BodyText"/>
        <w:autoSpaceDE/>
        <w:autoSpaceDN/>
        <w:adjustRightInd/>
        <w:rPr>
          <w:rFonts w:ascii="Arial" w:hAnsi="Arial" w:cs="Arial"/>
          <w:color w:val="auto"/>
          <w:sz w:val="24"/>
          <w:lang w:val="en-GB"/>
        </w:rPr>
      </w:pPr>
      <w:r w:rsidRPr="00724F88">
        <w:rPr>
          <w:rFonts w:ascii="Arial" w:hAnsi="Arial" w:cs="Arial"/>
          <w:color w:val="auto"/>
          <w:sz w:val="24"/>
          <w:lang w:val="en-GB"/>
        </w:rPr>
        <w:t xml:space="preserve">Key points from the recent Community meeting attended by Police, RMBC, Victim Support and Neighbourhood Watch partners and </w:t>
      </w:r>
      <w:r w:rsidR="00724F88">
        <w:rPr>
          <w:rFonts w:ascii="Arial" w:hAnsi="Arial" w:cs="Arial"/>
          <w:color w:val="auto"/>
          <w:sz w:val="24"/>
          <w:lang w:val="en-GB"/>
        </w:rPr>
        <w:t xml:space="preserve">about </w:t>
      </w:r>
      <w:r w:rsidR="000C3A80" w:rsidRPr="00C17CD9">
        <w:rPr>
          <w:rFonts w:ascii="Arial" w:hAnsi="Arial" w:cs="Arial"/>
          <w:color w:val="auto"/>
          <w:sz w:val="24"/>
          <w:lang w:val="en-GB"/>
        </w:rPr>
        <w:t>20</w:t>
      </w:r>
      <w:r w:rsidRPr="00C17CD9">
        <w:rPr>
          <w:rFonts w:ascii="Arial" w:hAnsi="Arial" w:cs="Arial"/>
          <w:color w:val="auto"/>
          <w:sz w:val="24"/>
          <w:lang w:val="en-GB"/>
        </w:rPr>
        <w:t xml:space="preserve"> </w:t>
      </w:r>
      <w:r w:rsidRPr="00724F88">
        <w:rPr>
          <w:rFonts w:ascii="Arial" w:hAnsi="Arial" w:cs="Arial"/>
          <w:color w:val="auto"/>
          <w:sz w:val="24"/>
          <w:lang w:val="en-GB"/>
        </w:rPr>
        <w:t>residents were discussed</w:t>
      </w:r>
      <w:r w:rsidR="00724F88">
        <w:rPr>
          <w:rFonts w:ascii="Arial" w:hAnsi="Arial" w:cs="Arial"/>
          <w:color w:val="auto"/>
          <w:sz w:val="24"/>
          <w:lang w:val="en-GB"/>
        </w:rPr>
        <w:t xml:space="preserve"> highlighting:</w:t>
      </w:r>
    </w:p>
    <w:p w14:paraId="40959974" w14:textId="77777777" w:rsidR="00B80205" w:rsidRPr="00E87989" w:rsidRDefault="00B80205" w:rsidP="004918CF">
      <w:pPr>
        <w:pStyle w:val="BodyText"/>
        <w:autoSpaceDE/>
        <w:autoSpaceDN/>
        <w:adjustRightInd/>
        <w:jc w:val="both"/>
        <w:rPr>
          <w:rFonts w:ascii="Arial" w:hAnsi="Arial" w:cs="Arial"/>
          <w:b/>
          <w:bCs/>
          <w:color w:val="auto"/>
          <w:sz w:val="16"/>
          <w:szCs w:val="16"/>
          <w:lang w:val="en-GB"/>
        </w:rPr>
      </w:pPr>
    </w:p>
    <w:p w14:paraId="0B878139" w14:textId="4239AC23" w:rsidR="00D25040" w:rsidRPr="00D25040" w:rsidRDefault="00D25040" w:rsidP="00D25040">
      <w:pPr>
        <w:pStyle w:val="BodyText"/>
        <w:numPr>
          <w:ilvl w:val="0"/>
          <w:numId w:val="11"/>
        </w:numPr>
        <w:jc w:val="both"/>
        <w:rPr>
          <w:rFonts w:ascii="Arial" w:hAnsi="Arial" w:cs="Arial"/>
          <w:color w:val="auto"/>
          <w:sz w:val="24"/>
          <w:u w:val="single"/>
          <w:lang w:val="en-GB"/>
        </w:rPr>
      </w:pPr>
      <w:r w:rsidRPr="00D25040">
        <w:rPr>
          <w:rFonts w:ascii="Arial" w:hAnsi="Arial" w:cs="Arial"/>
          <w:color w:val="auto"/>
          <w:sz w:val="24"/>
          <w:u w:val="single"/>
          <w:lang w:val="en-GB"/>
        </w:rPr>
        <w:t xml:space="preserve">CCTV </w:t>
      </w:r>
    </w:p>
    <w:p w14:paraId="7BF5CDCE" w14:textId="74A9C08B" w:rsidR="000C3A80" w:rsidRPr="007569EF" w:rsidRDefault="000C3A80" w:rsidP="000C3A80">
      <w:pPr>
        <w:pStyle w:val="BodyText"/>
        <w:jc w:val="both"/>
        <w:rPr>
          <w:rFonts w:ascii="Arial" w:hAnsi="Arial" w:cs="Arial"/>
          <w:color w:val="FF0000"/>
          <w:sz w:val="16"/>
          <w:szCs w:val="16"/>
          <w:lang w:val="en-GB"/>
        </w:rPr>
      </w:pPr>
    </w:p>
    <w:p w14:paraId="51AA23C3" w14:textId="1114DC82" w:rsidR="000C3A80" w:rsidRPr="00C17CD9" w:rsidRDefault="00D31474" w:rsidP="00D25040">
      <w:pPr>
        <w:pStyle w:val="BodyText"/>
        <w:ind w:left="1080"/>
        <w:jc w:val="both"/>
        <w:rPr>
          <w:rFonts w:ascii="Arial" w:hAnsi="Arial" w:cs="Arial"/>
          <w:color w:val="auto"/>
          <w:sz w:val="24"/>
          <w:lang w:val="en-GB"/>
        </w:rPr>
      </w:pPr>
      <w:r w:rsidRPr="00D31474">
        <w:rPr>
          <w:rFonts w:ascii="Arial" w:hAnsi="Arial" w:cs="Arial"/>
          <w:color w:val="auto"/>
          <w:sz w:val="24"/>
          <w:u w:val="single"/>
          <w:lang w:val="en-GB"/>
        </w:rPr>
        <w:t>A</w:t>
      </w:r>
      <w:r w:rsidR="000C3A80" w:rsidRPr="00D31474">
        <w:rPr>
          <w:rFonts w:ascii="Arial" w:hAnsi="Arial" w:cs="Arial"/>
          <w:color w:val="auto"/>
          <w:sz w:val="24"/>
          <w:u w:val="single"/>
          <w:lang w:val="en-GB"/>
        </w:rPr>
        <w:t>greed</w:t>
      </w:r>
      <w:r w:rsidR="000C3A80" w:rsidRPr="00C17CD9">
        <w:rPr>
          <w:rFonts w:ascii="Arial" w:hAnsi="Arial" w:cs="Arial"/>
          <w:color w:val="auto"/>
          <w:sz w:val="24"/>
          <w:lang w:val="en-GB"/>
        </w:rPr>
        <w:t xml:space="preserve"> that the PC would wish to support this initiative and look forward to receiving </w:t>
      </w:r>
      <w:r w:rsidR="00C17CD9" w:rsidRPr="00C17CD9">
        <w:rPr>
          <w:rFonts w:ascii="Arial" w:hAnsi="Arial" w:cs="Arial"/>
          <w:color w:val="auto"/>
          <w:sz w:val="24"/>
          <w:lang w:val="en-GB"/>
        </w:rPr>
        <w:t>further details.</w:t>
      </w:r>
    </w:p>
    <w:p w14:paraId="51FCBB0C" w14:textId="77777777" w:rsidR="00D25040" w:rsidRPr="007569EF" w:rsidRDefault="00D25040" w:rsidP="00C17CD9">
      <w:pPr>
        <w:pStyle w:val="BodyText"/>
        <w:jc w:val="both"/>
        <w:rPr>
          <w:rFonts w:ascii="Arial" w:hAnsi="Arial" w:cs="Arial"/>
          <w:color w:val="auto"/>
          <w:sz w:val="16"/>
          <w:szCs w:val="16"/>
          <w:lang w:val="en-GB"/>
        </w:rPr>
      </w:pPr>
    </w:p>
    <w:p w14:paraId="5A6BD5BD" w14:textId="22943A80" w:rsidR="00D25040" w:rsidRPr="00C17CD9" w:rsidRDefault="00D25040" w:rsidP="00D25040">
      <w:pPr>
        <w:pStyle w:val="BodyText"/>
        <w:numPr>
          <w:ilvl w:val="0"/>
          <w:numId w:val="11"/>
        </w:numPr>
        <w:jc w:val="both"/>
        <w:rPr>
          <w:rFonts w:ascii="Arial" w:hAnsi="Arial" w:cs="Arial"/>
          <w:color w:val="auto"/>
          <w:sz w:val="24"/>
          <w:lang w:val="en-GB"/>
        </w:rPr>
      </w:pPr>
      <w:r w:rsidRPr="00C17CD9">
        <w:rPr>
          <w:rFonts w:ascii="Arial" w:hAnsi="Arial" w:cs="Arial"/>
          <w:color w:val="auto"/>
          <w:sz w:val="24"/>
          <w:u w:val="single"/>
          <w:lang w:val="en-GB"/>
        </w:rPr>
        <w:t>Private Security</w:t>
      </w:r>
      <w:r w:rsidRPr="00C17CD9">
        <w:rPr>
          <w:rFonts w:ascii="Arial" w:hAnsi="Arial" w:cs="Arial"/>
          <w:color w:val="auto"/>
          <w:sz w:val="24"/>
          <w:lang w:val="en-GB"/>
        </w:rPr>
        <w:t xml:space="preserve"> </w:t>
      </w:r>
    </w:p>
    <w:p w14:paraId="68BD29A4" w14:textId="77777777" w:rsidR="00D25040" w:rsidRPr="00C17CD9" w:rsidRDefault="00D25040" w:rsidP="00D25040">
      <w:pPr>
        <w:pStyle w:val="BodyText"/>
        <w:ind w:left="1080"/>
        <w:jc w:val="both"/>
        <w:rPr>
          <w:rFonts w:ascii="Arial" w:hAnsi="Arial" w:cs="Arial"/>
          <w:color w:val="auto"/>
          <w:sz w:val="24"/>
          <w:lang w:val="en-GB"/>
        </w:rPr>
      </w:pPr>
    </w:p>
    <w:p w14:paraId="5E1195C0" w14:textId="2C5490F7" w:rsidR="00D25040" w:rsidRDefault="00D25040" w:rsidP="00477E11">
      <w:pPr>
        <w:pStyle w:val="BodyText"/>
        <w:ind w:left="1080"/>
        <w:jc w:val="both"/>
        <w:rPr>
          <w:rFonts w:ascii="Arial" w:hAnsi="Arial" w:cs="Arial"/>
          <w:color w:val="auto"/>
          <w:sz w:val="24"/>
          <w:lang w:val="en-GB"/>
        </w:rPr>
      </w:pPr>
      <w:r w:rsidRPr="00C17CD9">
        <w:rPr>
          <w:rFonts w:ascii="Arial" w:hAnsi="Arial" w:cs="Arial"/>
          <w:color w:val="auto"/>
          <w:sz w:val="24"/>
          <w:lang w:val="en-GB"/>
        </w:rPr>
        <w:t xml:space="preserve">There was a detailed discussion </w:t>
      </w:r>
      <w:r w:rsidR="001F5317" w:rsidRPr="00C17CD9">
        <w:rPr>
          <w:rFonts w:ascii="Arial" w:hAnsi="Arial" w:cs="Arial"/>
          <w:color w:val="auto"/>
          <w:sz w:val="24"/>
          <w:lang w:val="en-GB"/>
        </w:rPr>
        <w:t>of</w:t>
      </w:r>
      <w:r w:rsidRPr="00C17CD9">
        <w:rPr>
          <w:rFonts w:ascii="Arial" w:hAnsi="Arial" w:cs="Arial"/>
          <w:color w:val="auto"/>
          <w:sz w:val="24"/>
          <w:lang w:val="en-GB"/>
        </w:rPr>
        <w:t xml:space="preserve"> the proposal by some residents for a Parish Council led and precept funded service</w:t>
      </w:r>
      <w:r w:rsidR="00C17CD9">
        <w:rPr>
          <w:rFonts w:ascii="Arial" w:hAnsi="Arial" w:cs="Arial"/>
          <w:color w:val="auto"/>
          <w:sz w:val="24"/>
          <w:lang w:val="en-GB"/>
        </w:rPr>
        <w:t>.</w:t>
      </w:r>
      <w:r w:rsidR="00FB6C8F" w:rsidRPr="00C17CD9">
        <w:rPr>
          <w:rFonts w:ascii="Arial" w:hAnsi="Arial" w:cs="Arial"/>
          <w:color w:val="auto"/>
          <w:sz w:val="24"/>
          <w:lang w:val="en-GB"/>
        </w:rPr>
        <w:t xml:space="preserve"> </w:t>
      </w:r>
      <w:r w:rsidR="00C17CD9">
        <w:rPr>
          <w:rFonts w:ascii="Arial" w:hAnsi="Arial" w:cs="Arial"/>
          <w:color w:val="auto"/>
          <w:sz w:val="24"/>
          <w:lang w:val="en-GB"/>
        </w:rPr>
        <w:t>C</w:t>
      </w:r>
      <w:r w:rsidR="00FB6C8F" w:rsidRPr="00C17CD9">
        <w:rPr>
          <w:rFonts w:ascii="Arial" w:hAnsi="Arial" w:cs="Arial"/>
          <w:color w:val="auto"/>
          <w:sz w:val="24"/>
          <w:lang w:val="en-GB"/>
        </w:rPr>
        <w:t xml:space="preserve">oncern </w:t>
      </w:r>
      <w:r w:rsidR="00C17CD9">
        <w:rPr>
          <w:rFonts w:ascii="Arial" w:hAnsi="Arial" w:cs="Arial"/>
          <w:color w:val="auto"/>
          <w:sz w:val="24"/>
          <w:lang w:val="en-GB"/>
        </w:rPr>
        <w:t xml:space="preserve">was </w:t>
      </w:r>
      <w:r w:rsidR="00FB6C8F" w:rsidRPr="00C17CD9">
        <w:rPr>
          <w:rFonts w:ascii="Arial" w:hAnsi="Arial" w:cs="Arial"/>
          <w:color w:val="auto"/>
          <w:sz w:val="24"/>
          <w:lang w:val="en-GB"/>
        </w:rPr>
        <w:t>expressed</w:t>
      </w:r>
      <w:r w:rsidRPr="00C17CD9">
        <w:rPr>
          <w:rFonts w:ascii="Arial" w:hAnsi="Arial" w:cs="Arial"/>
          <w:color w:val="auto"/>
          <w:sz w:val="24"/>
          <w:lang w:val="en-GB"/>
        </w:rPr>
        <w:t xml:space="preserve"> </w:t>
      </w:r>
      <w:r w:rsidR="00FB6C8F" w:rsidRPr="00C17CD9">
        <w:rPr>
          <w:rFonts w:ascii="Arial" w:hAnsi="Arial" w:cs="Arial"/>
          <w:color w:val="auto"/>
          <w:sz w:val="24"/>
          <w:lang w:val="en-GB"/>
        </w:rPr>
        <w:t>that this would require all residents to pay an extra sum irrespective of affordability, that there are</w:t>
      </w:r>
      <w:r w:rsidRPr="00C17CD9">
        <w:rPr>
          <w:rFonts w:ascii="Arial" w:hAnsi="Arial" w:cs="Arial"/>
          <w:color w:val="auto"/>
          <w:sz w:val="24"/>
          <w:lang w:val="en-GB"/>
        </w:rPr>
        <w:t xml:space="preserve"> uncertain benefits</w:t>
      </w:r>
      <w:r w:rsidR="00FB6C8F" w:rsidRPr="00C17CD9">
        <w:rPr>
          <w:rFonts w:ascii="Arial" w:hAnsi="Arial" w:cs="Arial"/>
          <w:color w:val="auto"/>
          <w:sz w:val="24"/>
          <w:lang w:val="en-GB"/>
        </w:rPr>
        <w:t xml:space="preserve"> and </w:t>
      </w:r>
      <w:r w:rsidRPr="00C17CD9">
        <w:rPr>
          <w:rFonts w:ascii="Arial" w:hAnsi="Arial" w:cs="Arial"/>
          <w:color w:val="auto"/>
          <w:sz w:val="24"/>
          <w:lang w:val="en-GB"/>
        </w:rPr>
        <w:t xml:space="preserve">significant risks and </w:t>
      </w:r>
      <w:r w:rsidR="00FB6C8F" w:rsidRPr="00C17CD9">
        <w:rPr>
          <w:rFonts w:ascii="Arial" w:hAnsi="Arial" w:cs="Arial"/>
          <w:color w:val="auto"/>
          <w:sz w:val="24"/>
          <w:lang w:val="en-GB"/>
        </w:rPr>
        <w:t xml:space="preserve">that </w:t>
      </w:r>
      <w:r w:rsidRPr="00C17CD9">
        <w:rPr>
          <w:rFonts w:ascii="Arial" w:hAnsi="Arial" w:cs="Arial"/>
          <w:color w:val="auto"/>
          <w:sz w:val="24"/>
          <w:lang w:val="en-GB"/>
        </w:rPr>
        <w:t xml:space="preserve">the </w:t>
      </w:r>
      <w:r w:rsidR="00FB6C8F" w:rsidRPr="00C17CD9">
        <w:rPr>
          <w:rFonts w:ascii="Arial" w:hAnsi="Arial" w:cs="Arial"/>
          <w:color w:val="auto"/>
          <w:sz w:val="24"/>
          <w:lang w:val="en-GB"/>
        </w:rPr>
        <w:t xml:space="preserve">potential costs are </w:t>
      </w:r>
      <w:r w:rsidRPr="00C17CD9">
        <w:rPr>
          <w:rFonts w:ascii="Arial" w:hAnsi="Arial" w:cs="Arial"/>
          <w:color w:val="auto"/>
          <w:sz w:val="24"/>
          <w:lang w:val="en-GB"/>
        </w:rPr>
        <w:t>substantial</w:t>
      </w:r>
      <w:r w:rsidR="00FB6C8F" w:rsidRPr="00C17CD9">
        <w:rPr>
          <w:rFonts w:ascii="Arial" w:hAnsi="Arial" w:cs="Arial"/>
          <w:color w:val="auto"/>
          <w:sz w:val="24"/>
          <w:lang w:val="en-GB"/>
        </w:rPr>
        <w:t xml:space="preserve"> and</w:t>
      </w:r>
      <w:r w:rsidR="001F5317" w:rsidRPr="00C17CD9">
        <w:rPr>
          <w:rFonts w:ascii="Arial" w:hAnsi="Arial" w:cs="Arial"/>
          <w:color w:val="auto"/>
          <w:sz w:val="24"/>
          <w:lang w:val="en-GB"/>
        </w:rPr>
        <w:t xml:space="preserve"> would increase the precept </w:t>
      </w:r>
      <w:r w:rsidR="000D2A5A">
        <w:rPr>
          <w:rFonts w:ascii="Arial" w:hAnsi="Arial" w:cs="Arial"/>
          <w:color w:val="auto"/>
          <w:sz w:val="24"/>
          <w:lang w:val="en-GB"/>
        </w:rPr>
        <w:t xml:space="preserve">many </w:t>
      </w:r>
      <w:proofErr w:type="gramStart"/>
      <w:r w:rsidR="001F5317" w:rsidRPr="00C17CD9">
        <w:rPr>
          <w:rFonts w:ascii="Arial" w:hAnsi="Arial" w:cs="Arial"/>
          <w:color w:val="auto"/>
          <w:sz w:val="24"/>
          <w:lang w:val="en-GB"/>
        </w:rPr>
        <w:t>fold</w:t>
      </w:r>
      <w:proofErr w:type="gramEnd"/>
      <w:r w:rsidR="001F5317" w:rsidRPr="00C17CD9">
        <w:rPr>
          <w:rFonts w:ascii="Arial" w:hAnsi="Arial" w:cs="Arial"/>
          <w:color w:val="auto"/>
          <w:sz w:val="24"/>
          <w:lang w:val="en-GB"/>
        </w:rPr>
        <w:t>.</w:t>
      </w:r>
      <w:r w:rsidRPr="00C17CD9">
        <w:rPr>
          <w:rFonts w:ascii="Arial" w:hAnsi="Arial" w:cs="Arial"/>
          <w:color w:val="auto"/>
          <w:sz w:val="24"/>
          <w:lang w:val="en-GB"/>
        </w:rPr>
        <w:t xml:space="preserve"> </w:t>
      </w:r>
    </w:p>
    <w:p w14:paraId="73297F29" w14:textId="77777777" w:rsidR="007569EF" w:rsidRPr="00C17CD9" w:rsidRDefault="007569EF" w:rsidP="00477E11">
      <w:pPr>
        <w:pStyle w:val="BodyText"/>
        <w:ind w:left="1080"/>
        <w:jc w:val="both"/>
        <w:rPr>
          <w:rFonts w:ascii="Arial" w:hAnsi="Arial" w:cs="Arial"/>
          <w:color w:val="auto"/>
          <w:sz w:val="24"/>
          <w:lang w:val="en-GB"/>
        </w:rPr>
      </w:pPr>
    </w:p>
    <w:p w14:paraId="5020EB09" w14:textId="20AA8412" w:rsidR="00D25040" w:rsidRPr="00C17CD9" w:rsidRDefault="00D25040" w:rsidP="00D25040">
      <w:pPr>
        <w:pStyle w:val="BodyText"/>
        <w:jc w:val="both"/>
        <w:rPr>
          <w:rFonts w:ascii="Arial" w:hAnsi="Arial" w:cs="Arial"/>
          <w:color w:val="auto"/>
          <w:sz w:val="24"/>
          <w:lang w:val="en-GB"/>
        </w:rPr>
      </w:pPr>
      <w:r w:rsidRPr="00C17CD9">
        <w:rPr>
          <w:rFonts w:ascii="Arial" w:hAnsi="Arial" w:cs="Arial"/>
          <w:color w:val="auto"/>
          <w:sz w:val="24"/>
          <w:u w:val="single"/>
          <w:lang w:val="en-GB"/>
        </w:rPr>
        <w:t>Resolved:</w:t>
      </w:r>
      <w:r w:rsidRPr="00C17CD9">
        <w:rPr>
          <w:rFonts w:ascii="Arial" w:hAnsi="Arial" w:cs="Arial"/>
          <w:color w:val="auto"/>
          <w:sz w:val="24"/>
          <w:lang w:val="en-GB"/>
        </w:rPr>
        <w:tab/>
        <w:t xml:space="preserve">Not to progress further  </w:t>
      </w:r>
    </w:p>
    <w:p w14:paraId="47718E8D" w14:textId="4E5195C5" w:rsidR="00D25040" w:rsidRPr="00C17CD9" w:rsidRDefault="00D25040" w:rsidP="00D25040">
      <w:pPr>
        <w:pStyle w:val="BodyText"/>
        <w:jc w:val="both"/>
        <w:rPr>
          <w:rFonts w:ascii="Arial" w:hAnsi="Arial" w:cs="Arial"/>
          <w:color w:val="auto"/>
          <w:sz w:val="24"/>
          <w:lang w:val="en-GB"/>
        </w:rPr>
      </w:pPr>
      <w:r w:rsidRPr="00C17CD9">
        <w:rPr>
          <w:rFonts w:ascii="Arial" w:hAnsi="Arial" w:cs="Arial"/>
          <w:color w:val="auto"/>
          <w:sz w:val="24"/>
          <w:lang w:val="en-GB"/>
        </w:rPr>
        <w:t>Proposed:</w:t>
      </w:r>
      <w:r w:rsidRPr="00C17CD9">
        <w:rPr>
          <w:rFonts w:ascii="Arial" w:hAnsi="Arial" w:cs="Arial"/>
          <w:color w:val="auto"/>
          <w:sz w:val="24"/>
          <w:lang w:val="en-GB"/>
        </w:rPr>
        <w:tab/>
        <w:t>Councillor</w:t>
      </w:r>
      <w:r w:rsidR="00C17CD9" w:rsidRPr="00C17CD9">
        <w:rPr>
          <w:rFonts w:ascii="Arial" w:hAnsi="Arial" w:cs="Arial"/>
          <w:color w:val="auto"/>
          <w:sz w:val="24"/>
          <w:lang w:val="en-GB"/>
        </w:rPr>
        <w:t xml:space="preserve"> Parker-</w:t>
      </w:r>
      <w:proofErr w:type="spellStart"/>
      <w:r w:rsidR="00C17CD9" w:rsidRPr="00C17CD9">
        <w:rPr>
          <w:rFonts w:ascii="Arial" w:hAnsi="Arial" w:cs="Arial"/>
          <w:color w:val="auto"/>
          <w:sz w:val="24"/>
          <w:lang w:val="en-GB"/>
        </w:rPr>
        <w:t>Foers</w:t>
      </w:r>
      <w:proofErr w:type="spellEnd"/>
    </w:p>
    <w:p w14:paraId="7E0823BA" w14:textId="2702B647" w:rsidR="00D25040" w:rsidRPr="00C17CD9" w:rsidRDefault="00D25040" w:rsidP="00D25040">
      <w:pPr>
        <w:pStyle w:val="BodyText"/>
        <w:jc w:val="both"/>
        <w:rPr>
          <w:rFonts w:ascii="Arial" w:hAnsi="Arial" w:cs="Arial"/>
          <w:color w:val="auto"/>
          <w:sz w:val="24"/>
          <w:lang w:val="en-GB"/>
        </w:rPr>
      </w:pPr>
      <w:r w:rsidRPr="00C17CD9">
        <w:rPr>
          <w:rFonts w:ascii="Arial" w:hAnsi="Arial" w:cs="Arial"/>
          <w:color w:val="auto"/>
          <w:sz w:val="24"/>
          <w:lang w:val="en-GB"/>
        </w:rPr>
        <w:t>Seconded:</w:t>
      </w:r>
      <w:r w:rsidRPr="00C17CD9">
        <w:rPr>
          <w:rFonts w:ascii="Arial" w:hAnsi="Arial" w:cs="Arial"/>
          <w:color w:val="auto"/>
          <w:sz w:val="24"/>
          <w:lang w:val="en-GB"/>
        </w:rPr>
        <w:tab/>
        <w:t>Councillor</w:t>
      </w:r>
      <w:r w:rsidR="00C17CD9" w:rsidRPr="00C17CD9">
        <w:rPr>
          <w:rFonts w:ascii="Arial" w:hAnsi="Arial" w:cs="Arial"/>
          <w:color w:val="auto"/>
          <w:sz w:val="24"/>
          <w:lang w:val="en-GB"/>
        </w:rPr>
        <w:t xml:space="preserve"> Hickey</w:t>
      </w:r>
    </w:p>
    <w:p w14:paraId="1756CB85" w14:textId="77777777" w:rsidR="00D25040" w:rsidRPr="00D25040" w:rsidRDefault="00D25040" w:rsidP="00D25040">
      <w:pPr>
        <w:pStyle w:val="BodyText"/>
        <w:jc w:val="both"/>
        <w:rPr>
          <w:rFonts w:ascii="Arial" w:hAnsi="Arial" w:cs="Arial"/>
          <w:color w:val="auto"/>
          <w:sz w:val="24"/>
          <w:lang w:val="en-GB"/>
        </w:rPr>
      </w:pPr>
    </w:p>
    <w:p w14:paraId="4476F092" w14:textId="27238824" w:rsidR="00054E8B" w:rsidRDefault="00D25040" w:rsidP="00D25040">
      <w:pPr>
        <w:pStyle w:val="BodyText"/>
        <w:numPr>
          <w:ilvl w:val="0"/>
          <w:numId w:val="11"/>
        </w:numPr>
        <w:autoSpaceDE/>
        <w:autoSpaceDN/>
        <w:adjustRightInd/>
        <w:jc w:val="both"/>
        <w:rPr>
          <w:rFonts w:ascii="Arial" w:hAnsi="Arial" w:cs="Arial"/>
          <w:color w:val="auto"/>
          <w:sz w:val="24"/>
          <w:lang w:val="en-GB"/>
        </w:rPr>
      </w:pPr>
      <w:r w:rsidRPr="00D25040">
        <w:rPr>
          <w:rFonts w:ascii="Arial" w:hAnsi="Arial" w:cs="Arial"/>
          <w:color w:val="auto"/>
          <w:sz w:val="24"/>
          <w:u w:val="single"/>
          <w:lang w:val="en-GB"/>
        </w:rPr>
        <w:t xml:space="preserve">Confirmation of planned multi agency drop ins through </w:t>
      </w:r>
      <w:proofErr w:type="gramStart"/>
      <w:r w:rsidRPr="00D25040">
        <w:rPr>
          <w:rFonts w:ascii="Arial" w:hAnsi="Arial" w:cs="Arial"/>
          <w:color w:val="auto"/>
          <w:sz w:val="24"/>
          <w:u w:val="single"/>
          <w:lang w:val="en-GB"/>
        </w:rPr>
        <w:t>October</w:t>
      </w:r>
      <w:proofErr w:type="gramEnd"/>
      <w:r w:rsidRPr="00D25040">
        <w:rPr>
          <w:rFonts w:ascii="Arial" w:hAnsi="Arial" w:cs="Arial"/>
          <w:color w:val="auto"/>
          <w:sz w:val="24"/>
          <w:lang w:val="en-GB"/>
        </w:rPr>
        <w:t xml:space="preserve"> </w:t>
      </w:r>
    </w:p>
    <w:p w14:paraId="62CCF590" w14:textId="77777777" w:rsidR="001F5317" w:rsidRDefault="001F5317" w:rsidP="001F5317">
      <w:pPr>
        <w:pStyle w:val="BodyText"/>
        <w:autoSpaceDE/>
        <w:autoSpaceDN/>
        <w:adjustRightInd/>
        <w:ind w:left="1080"/>
        <w:jc w:val="both"/>
        <w:rPr>
          <w:rFonts w:ascii="Arial" w:hAnsi="Arial" w:cs="Arial"/>
          <w:color w:val="auto"/>
          <w:sz w:val="24"/>
          <w:lang w:val="en-GB"/>
        </w:rPr>
      </w:pPr>
    </w:p>
    <w:p w14:paraId="0B5184A2" w14:textId="6623D92D" w:rsidR="001F5317" w:rsidRDefault="001F5317" w:rsidP="00794EE7">
      <w:pPr>
        <w:pStyle w:val="BodyText"/>
        <w:autoSpaceDE/>
        <w:autoSpaceDN/>
        <w:adjustRightInd/>
        <w:ind w:left="1080"/>
        <w:rPr>
          <w:rFonts w:ascii="Arial" w:hAnsi="Arial" w:cs="Arial"/>
          <w:color w:val="auto"/>
          <w:sz w:val="24"/>
          <w:lang w:val="en-GB"/>
        </w:rPr>
      </w:pPr>
      <w:r>
        <w:rPr>
          <w:rFonts w:ascii="Arial" w:hAnsi="Arial" w:cs="Arial"/>
          <w:color w:val="auto"/>
          <w:sz w:val="24"/>
          <w:lang w:val="en-GB"/>
        </w:rPr>
        <w:t>Cllr Parker-</w:t>
      </w:r>
      <w:proofErr w:type="spellStart"/>
      <w:r>
        <w:rPr>
          <w:rFonts w:ascii="Arial" w:hAnsi="Arial" w:cs="Arial"/>
          <w:color w:val="auto"/>
          <w:sz w:val="24"/>
          <w:lang w:val="en-GB"/>
        </w:rPr>
        <w:t>Foers</w:t>
      </w:r>
      <w:proofErr w:type="spellEnd"/>
      <w:r>
        <w:rPr>
          <w:rFonts w:ascii="Arial" w:hAnsi="Arial" w:cs="Arial"/>
          <w:color w:val="auto"/>
          <w:sz w:val="24"/>
          <w:lang w:val="en-GB"/>
        </w:rPr>
        <w:t xml:space="preserve"> confirmed that multi-agency </w:t>
      </w:r>
      <w:proofErr w:type="gramStart"/>
      <w:r>
        <w:rPr>
          <w:rFonts w:ascii="Arial" w:hAnsi="Arial" w:cs="Arial"/>
          <w:color w:val="auto"/>
          <w:sz w:val="24"/>
          <w:lang w:val="en-GB"/>
        </w:rPr>
        <w:t>drop</w:t>
      </w:r>
      <w:proofErr w:type="gramEnd"/>
      <w:r>
        <w:rPr>
          <w:rFonts w:ascii="Arial" w:hAnsi="Arial" w:cs="Arial"/>
          <w:color w:val="auto"/>
          <w:sz w:val="24"/>
          <w:lang w:val="en-GB"/>
        </w:rPr>
        <w:t xml:space="preserve"> ins to include representatives of the Parish Council, RMBC and the Police </w:t>
      </w:r>
      <w:r w:rsidR="00794EE7">
        <w:rPr>
          <w:rFonts w:ascii="Arial" w:hAnsi="Arial" w:cs="Arial"/>
          <w:color w:val="auto"/>
          <w:sz w:val="24"/>
          <w:lang w:val="en-GB"/>
        </w:rPr>
        <w:t xml:space="preserve">including </w:t>
      </w:r>
      <w:r w:rsidR="00F63105">
        <w:rPr>
          <w:rFonts w:ascii="Arial" w:hAnsi="Arial" w:cs="Arial"/>
          <w:color w:val="auto"/>
          <w:sz w:val="24"/>
          <w:lang w:val="en-GB"/>
        </w:rPr>
        <w:t>from the</w:t>
      </w:r>
      <w:r w:rsidR="00794EE7">
        <w:rPr>
          <w:rFonts w:ascii="Arial" w:hAnsi="Arial" w:cs="Arial"/>
          <w:color w:val="auto"/>
          <w:sz w:val="24"/>
          <w:lang w:val="en-GB"/>
        </w:rPr>
        <w:t xml:space="preserve"> Crime Prevention Team </w:t>
      </w:r>
      <w:r>
        <w:rPr>
          <w:rFonts w:ascii="Arial" w:hAnsi="Arial" w:cs="Arial"/>
          <w:color w:val="auto"/>
          <w:sz w:val="24"/>
          <w:lang w:val="en-GB"/>
        </w:rPr>
        <w:t xml:space="preserve">are now arranged as agreed </w:t>
      </w:r>
      <w:r w:rsidR="00FB5FFA">
        <w:rPr>
          <w:rFonts w:ascii="Arial" w:hAnsi="Arial" w:cs="Arial"/>
          <w:color w:val="auto"/>
          <w:sz w:val="24"/>
          <w:lang w:val="en-GB"/>
        </w:rPr>
        <w:t>following</w:t>
      </w:r>
      <w:r>
        <w:rPr>
          <w:rFonts w:ascii="Arial" w:hAnsi="Arial" w:cs="Arial"/>
          <w:color w:val="auto"/>
          <w:sz w:val="24"/>
          <w:lang w:val="en-GB"/>
        </w:rPr>
        <w:t xml:space="preserve"> the June and September Community meetings.</w:t>
      </w:r>
    </w:p>
    <w:p w14:paraId="200742A7" w14:textId="60CBF3B6" w:rsidR="00BA66A5" w:rsidRDefault="001F5317" w:rsidP="001F5317">
      <w:pPr>
        <w:pStyle w:val="BodyText"/>
        <w:autoSpaceDE/>
        <w:autoSpaceDN/>
        <w:adjustRightInd/>
        <w:ind w:left="1080"/>
        <w:jc w:val="both"/>
        <w:rPr>
          <w:rFonts w:ascii="Arial" w:hAnsi="Arial" w:cs="Arial"/>
          <w:color w:val="auto"/>
          <w:sz w:val="24"/>
          <w:lang w:val="en-GB"/>
        </w:rPr>
      </w:pPr>
      <w:r>
        <w:rPr>
          <w:rFonts w:ascii="Arial" w:hAnsi="Arial" w:cs="Arial"/>
          <w:color w:val="auto"/>
          <w:sz w:val="24"/>
          <w:lang w:val="en-GB"/>
        </w:rPr>
        <w:t xml:space="preserve"> </w:t>
      </w:r>
    </w:p>
    <w:p w14:paraId="7B374309" w14:textId="7E60AFE9" w:rsidR="00B71B5A" w:rsidRDefault="00BA66A5" w:rsidP="00BA66A5">
      <w:pPr>
        <w:pStyle w:val="BodyText"/>
        <w:jc w:val="both"/>
        <w:rPr>
          <w:rFonts w:ascii="Arial" w:hAnsi="Arial" w:cs="Arial"/>
          <w:b/>
          <w:bCs/>
          <w:color w:val="000000" w:themeColor="text1"/>
          <w:sz w:val="24"/>
          <w:lang w:val="en-GB"/>
        </w:rPr>
      </w:pPr>
      <w:r w:rsidRPr="00671521">
        <w:rPr>
          <w:rFonts w:ascii="Arial" w:hAnsi="Arial" w:cs="Arial"/>
          <w:b/>
          <w:bCs/>
          <w:color w:val="000000" w:themeColor="text1"/>
          <w:sz w:val="24"/>
          <w:lang w:val="en-GB"/>
        </w:rPr>
        <w:t>2023/</w:t>
      </w:r>
      <w:r w:rsidR="00671521">
        <w:rPr>
          <w:rFonts w:ascii="Arial" w:hAnsi="Arial" w:cs="Arial"/>
          <w:b/>
          <w:bCs/>
          <w:color w:val="000000" w:themeColor="text1"/>
          <w:sz w:val="24"/>
          <w:lang w:val="en-GB"/>
        </w:rPr>
        <w:t>15</w:t>
      </w:r>
      <w:r w:rsidR="00D25040">
        <w:rPr>
          <w:rFonts w:ascii="Arial" w:hAnsi="Arial" w:cs="Arial"/>
          <w:b/>
          <w:bCs/>
          <w:color w:val="000000" w:themeColor="text1"/>
          <w:sz w:val="24"/>
          <w:lang w:val="en-GB"/>
        </w:rPr>
        <w:t>4</w:t>
      </w:r>
      <w:r w:rsidR="00671521">
        <w:rPr>
          <w:rFonts w:ascii="Arial" w:hAnsi="Arial" w:cs="Arial"/>
          <w:b/>
          <w:bCs/>
          <w:color w:val="000000" w:themeColor="text1"/>
          <w:sz w:val="24"/>
          <w:lang w:val="en-GB"/>
        </w:rPr>
        <w:t xml:space="preserve"> </w:t>
      </w:r>
      <w:r w:rsidRPr="00671521">
        <w:rPr>
          <w:rFonts w:ascii="Arial" w:hAnsi="Arial" w:cs="Arial"/>
          <w:b/>
          <w:bCs/>
          <w:color w:val="000000" w:themeColor="text1"/>
          <w:sz w:val="24"/>
          <w:lang w:val="en-GB"/>
        </w:rPr>
        <w:t xml:space="preserve">Partnership with RMBC to cut Public Rights of Way </w:t>
      </w:r>
    </w:p>
    <w:p w14:paraId="4AD29DF2" w14:textId="77777777" w:rsidR="00671521" w:rsidRDefault="00671521" w:rsidP="00BA66A5">
      <w:pPr>
        <w:pStyle w:val="BodyText"/>
        <w:jc w:val="both"/>
        <w:rPr>
          <w:rFonts w:ascii="Arial" w:hAnsi="Arial" w:cs="Arial"/>
          <w:b/>
          <w:bCs/>
          <w:color w:val="000000" w:themeColor="text1"/>
          <w:sz w:val="24"/>
          <w:lang w:val="en-GB"/>
        </w:rPr>
      </w:pPr>
    </w:p>
    <w:p w14:paraId="279B2005" w14:textId="668CF288" w:rsidR="00671521" w:rsidRPr="00794EE7" w:rsidRDefault="00794EE7" w:rsidP="00BA66A5">
      <w:pPr>
        <w:pStyle w:val="BodyText"/>
        <w:jc w:val="both"/>
        <w:rPr>
          <w:rFonts w:ascii="Arial" w:hAnsi="Arial" w:cs="Arial"/>
          <w:color w:val="auto"/>
          <w:sz w:val="24"/>
          <w:lang w:val="en-GB"/>
        </w:rPr>
      </w:pPr>
      <w:r w:rsidRPr="00794EE7">
        <w:rPr>
          <w:rFonts w:ascii="Arial" w:hAnsi="Arial" w:cs="Arial"/>
          <w:color w:val="auto"/>
          <w:sz w:val="24"/>
          <w:lang w:val="en-GB"/>
        </w:rPr>
        <w:t xml:space="preserve">Item </w:t>
      </w:r>
      <w:proofErr w:type="gramStart"/>
      <w:r w:rsidRPr="00794EE7">
        <w:rPr>
          <w:rFonts w:ascii="Arial" w:hAnsi="Arial" w:cs="Arial"/>
          <w:color w:val="auto"/>
          <w:sz w:val="24"/>
          <w:lang w:val="en-GB"/>
        </w:rPr>
        <w:t>deferred</w:t>
      </w:r>
      <w:proofErr w:type="gramEnd"/>
    </w:p>
    <w:p w14:paraId="239D2092" w14:textId="77777777" w:rsidR="001F5317" w:rsidRPr="00671521" w:rsidRDefault="001F5317" w:rsidP="00BA66A5">
      <w:pPr>
        <w:pStyle w:val="BodyText"/>
        <w:jc w:val="both"/>
        <w:rPr>
          <w:rFonts w:ascii="Arial" w:hAnsi="Arial" w:cs="Arial"/>
          <w:b/>
          <w:bCs/>
          <w:color w:val="000000" w:themeColor="text1"/>
          <w:sz w:val="24"/>
          <w:lang w:val="en-GB"/>
        </w:rPr>
      </w:pPr>
    </w:p>
    <w:p w14:paraId="3253B3D5" w14:textId="5E496784" w:rsidR="004918CF" w:rsidRDefault="004918CF" w:rsidP="004918CF">
      <w:pPr>
        <w:pStyle w:val="BodyText"/>
        <w:jc w:val="both"/>
        <w:rPr>
          <w:rFonts w:ascii="Arial" w:hAnsi="Arial" w:cs="Arial"/>
          <w:b/>
          <w:bCs/>
          <w:color w:val="auto"/>
          <w:sz w:val="24"/>
          <w:lang w:val="en-GB"/>
        </w:rPr>
      </w:pPr>
      <w:r w:rsidRPr="009F78B8">
        <w:rPr>
          <w:rFonts w:ascii="Arial" w:hAnsi="Arial" w:cs="Arial"/>
          <w:b/>
          <w:bCs/>
          <w:color w:val="auto"/>
          <w:sz w:val="24"/>
          <w:lang w:val="en-GB"/>
        </w:rPr>
        <w:t>2023/</w:t>
      </w:r>
      <w:r w:rsidR="00671521">
        <w:rPr>
          <w:rFonts w:ascii="Arial" w:hAnsi="Arial" w:cs="Arial"/>
          <w:b/>
          <w:bCs/>
          <w:color w:val="auto"/>
          <w:sz w:val="24"/>
          <w:lang w:val="en-GB"/>
        </w:rPr>
        <w:t>15</w:t>
      </w:r>
      <w:r w:rsidR="001F5317">
        <w:rPr>
          <w:rFonts w:ascii="Arial" w:hAnsi="Arial" w:cs="Arial"/>
          <w:b/>
          <w:bCs/>
          <w:color w:val="auto"/>
          <w:sz w:val="24"/>
          <w:lang w:val="en-GB"/>
        </w:rPr>
        <w:t>5</w:t>
      </w:r>
      <w:r w:rsidR="008D0DD5">
        <w:rPr>
          <w:rFonts w:ascii="Arial" w:hAnsi="Arial" w:cs="Arial"/>
          <w:b/>
          <w:bCs/>
          <w:color w:val="auto"/>
          <w:sz w:val="24"/>
          <w:lang w:val="en-GB"/>
        </w:rPr>
        <w:t xml:space="preserve"> </w:t>
      </w:r>
      <w:r w:rsidRPr="009F78B8">
        <w:rPr>
          <w:rFonts w:ascii="Arial" w:hAnsi="Arial" w:cs="Arial"/>
          <w:b/>
          <w:bCs/>
          <w:color w:val="auto"/>
          <w:sz w:val="24"/>
          <w:lang w:val="en-GB"/>
        </w:rPr>
        <w:t>Planning &amp; Review of Progress on Projects through 2023</w:t>
      </w:r>
    </w:p>
    <w:p w14:paraId="37945D6A" w14:textId="77777777" w:rsidR="0017674A" w:rsidRPr="009F78B8" w:rsidRDefault="0017674A" w:rsidP="004918CF">
      <w:pPr>
        <w:pStyle w:val="BodyText"/>
        <w:jc w:val="both"/>
        <w:rPr>
          <w:rFonts w:ascii="Arial" w:hAnsi="Arial" w:cs="Arial"/>
          <w:b/>
          <w:bCs/>
          <w:color w:val="auto"/>
          <w:sz w:val="24"/>
          <w:lang w:val="en-GB"/>
        </w:rPr>
      </w:pPr>
    </w:p>
    <w:p w14:paraId="6AFC1C0B" w14:textId="2D9B7F36" w:rsidR="0017674A" w:rsidRDefault="0017674A" w:rsidP="00026288">
      <w:pPr>
        <w:pStyle w:val="ListParagraph"/>
        <w:widowControl w:val="0"/>
        <w:numPr>
          <w:ilvl w:val="0"/>
          <w:numId w:val="6"/>
        </w:numPr>
        <w:spacing w:after="0" w:line="240" w:lineRule="auto"/>
        <w:ind w:left="1134" w:hanging="357"/>
        <w:contextualSpacing w:val="0"/>
        <w:rPr>
          <w:rFonts w:ascii="Arial" w:eastAsia="Arial" w:hAnsi="Arial" w:cs="Arial"/>
          <w:sz w:val="24"/>
          <w:szCs w:val="24"/>
        </w:rPr>
      </w:pPr>
      <w:r w:rsidRPr="00FF799C">
        <w:rPr>
          <w:rFonts w:ascii="Arial" w:eastAsia="Arial" w:hAnsi="Arial" w:cs="Arial"/>
          <w:sz w:val="24"/>
          <w:szCs w:val="24"/>
        </w:rPr>
        <w:t>Confirmation of Xmas trees on lamp posts</w:t>
      </w:r>
    </w:p>
    <w:p w14:paraId="511C1451" w14:textId="77777777" w:rsidR="00A26D5F" w:rsidRDefault="00A26D5F" w:rsidP="00A26D5F">
      <w:pPr>
        <w:pStyle w:val="ListParagraph"/>
        <w:widowControl w:val="0"/>
        <w:spacing w:after="0" w:line="240" w:lineRule="auto"/>
        <w:ind w:left="1134"/>
        <w:contextualSpacing w:val="0"/>
        <w:rPr>
          <w:rFonts w:ascii="Arial" w:eastAsia="Arial" w:hAnsi="Arial" w:cs="Arial"/>
          <w:sz w:val="24"/>
          <w:szCs w:val="24"/>
        </w:rPr>
      </w:pPr>
    </w:p>
    <w:p w14:paraId="01E418B6" w14:textId="447A1E85" w:rsidR="00A26D5F" w:rsidRPr="00FF799C" w:rsidRDefault="00A26D5F" w:rsidP="00A26D5F">
      <w:pPr>
        <w:pStyle w:val="ListParagraph"/>
        <w:widowControl w:val="0"/>
        <w:spacing w:after="0" w:line="240" w:lineRule="auto"/>
        <w:ind w:left="1134"/>
        <w:contextualSpacing w:val="0"/>
        <w:rPr>
          <w:rFonts w:ascii="Arial" w:eastAsia="Arial" w:hAnsi="Arial" w:cs="Arial"/>
          <w:sz w:val="24"/>
          <w:szCs w:val="24"/>
        </w:rPr>
      </w:pPr>
      <w:r>
        <w:rPr>
          <w:rFonts w:ascii="Arial" w:eastAsia="Arial" w:hAnsi="Arial" w:cs="Arial"/>
          <w:sz w:val="24"/>
          <w:szCs w:val="24"/>
        </w:rPr>
        <w:t>The Clerk reported that the estimated cost of the lit trees on lamp posts from 1 Dec to 12</w:t>
      </w:r>
      <w:r w:rsidRPr="00A26D5F">
        <w:rPr>
          <w:rFonts w:ascii="Arial" w:eastAsia="Arial" w:hAnsi="Arial" w:cs="Arial"/>
          <w:sz w:val="24"/>
          <w:szCs w:val="24"/>
          <w:vertAlign w:val="superscript"/>
        </w:rPr>
        <w:t>th</w:t>
      </w:r>
      <w:r>
        <w:rPr>
          <w:rFonts w:ascii="Arial" w:eastAsia="Arial" w:hAnsi="Arial" w:cs="Arial"/>
          <w:sz w:val="24"/>
          <w:szCs w:val="24"/>
        </w:rPr>
        <w:t xml:space="preserve"> night will be £3,000</w:t>
      </w:r>
      <w:r w:rsidR="00E70A3E">
        <w:rPr>
          <w:rFonts w:ascii="Arial" w:eastAsia="Arial" w:hAnsi="Arial" w:cs="Arial"/>
          <w:sz w:val="24"/>
          <w:szCs w:val="24"/>
        </w:rPr>
        <w:t xml:space="preserve"> and that whilst there were quality issues last year should the Parish Council decide to confirm the installations for 2023 it must be in the knowledge that whilst she will give best endeavours there is minimal opportunity to address shortcomings as trees are a natural product and replacements may not be possible due to exhausted supply.</w:t>
      </w:r>
    </w:p>
    <w:p w14:paraId="01EFD727" w14:textId="77777777" w:rsidR="00051050" w:rsidRPr="00FF799C" w:rsidRDefault="00051050" w:rsidP="00051050">
      <w:pPr>
        <w:pStyle w:val="ListParagraph"/>
        <w:widowControl w:val="0"/>
        <w:spacing w:after="0" w:line="240" w:lineRule="auto"/>
        <w:ind w:left="1134"/>
        <w:contextualSpacing w:val="0"/>
        <w:rPr>
          <w:rFonts w:ascii="Arial" w:eastAsia="Arial" w:hAnsi="Arial" w:cs="Arial"/>
          <w:sz w:val="24"/>
          <w:szCs w:val="24"/>
        </w:rPr>
      </w:pPr>
    </w:p>
    <w:p w14:paraId="4BF17706" w14:textId="77777777" w:rsidR="00231B28" w:rsidRPr="00231B28" w:rsidRDefault="0017674A" w:rsidP="0017674A">
      <w:pPr>
        <w:widowControl w:val="0"/>
        <w:spacing w:after="0" w:line="240" w:lineRule="auto"/>
        <w:rPr>
          <w:rFonts w:ascii="Arial" w:eastAsia="Arial" w:hAnsi="Arial" w:cs="Arial"/>
          <w:sz w:val="24"/>
          <w:szCs w:val="24"/>
        </w:rPr>
      </w:pPr>
      <w:r w:rsidRPr="00231B28">
        <w:rPr>
          <w:rFonts w:ascii="Arial" w:eastAsia="Arial" w:hAnsi="Arial" w:cs="Arial"/>
          <w:sz w:val="24"/>
          <w:szCs w:val="24"/>
          <w:u w:val="single"/>
        </w:rPr>
        <w:t>Resolved:</w:t>
      </w:r>
      <w:r w:rsidRPr="00231B28">
        <w:rPr>
          <w:rFonts w:ascii="Arial" w:eastAsia="Arial" w:hAnsi="Arial" w:cs="Arial"/>
          <w:sz w:val="24"/>
          <w:szCs w:val="24"/>
        </w:rPr>
        <w:tab/>
        <w:t xml:space="preserve">That </w:t>
      </w:r>
      <w:r w:rsidR="00231B28" w:rsidRPr="00231B28">
        <w:rPr>
          <w:rFonts w:ascii="Arial" w:eastAsia="Arial" w:hAnsi="Arial" w:cs="Arial"/>
          <w:sz w:val="24"/>
          <w:szCs w:val="24"/>
        </w:rPr>
        <w:t xml:space="preserve">trees, without tinsel, with 2 sets of flashing lights on each would </w:t>
      </w:r>
    </w:p>
    <w:p w14:paraId="59AF0F0C" w14:textId="765C3F33" w:rsidR="0017674A" w:rsidRPr="00231B28" w:rsidRDefault="00231B28" w:rsidP="00231B28">
      <w:pPr>
        <w:widowControl w:val="0"/>
        <w:spacing w:after="0" w:line="240" w:lineRule="auto"/>
        <w:ind w:left="720" w:firstLine="720"/>
        <w:rPr>
          <w:rFonts w:ascii="Arial" w:eastAsia="Arial" w:hAnsi="Arial" w:cs="Arial"/>
          <w:sz w:val="24"/>
          <w:szCs w:val="24"/>
        </w:rPr>
      </w:pPr>
      <w:r w:rsidRPr="00231B28">
        <w:rPr>
          <w:rFonts w:ascii="Arial" w:eastAsia="Arial" w:hAnsi="Arial" w:cs="Arial"/>
          <w:sz w:val="24"/>
          <w:szCs w:val="24"/>
        </w:rPr>
        <w:t xml:space="preserve">be </w:t>
      </w:r>
      <w:proofErr w:type="gramStart"/>
      <w:r w:rsidRPr="00231B28">
        <w:rPr>
          <w:rFonts w:ascii="Arial" w:eastAsia="Arial" w:hAnsi="Arial" w:cs="Arial"/>
          <w:sz w:val="24"/>
          <w:szCs w:val="24"/>
        </w:rPr>
        <w:t>ordered</w:t>
      </w:r>
      <w:proofErr w:type="gramEnd"/>
    </w:p>
    <w:p w14:paraId="318A8EEA" w14:textId="1E1F15E2" w:rsidR="00051050" w:rsidRPr="00231B28" w:rsidRDefault="00051050" w:rsidP="0017674A">
      <w:pPr>
        <w:widowControl w:val="0"/>
        <w:spacing w:after="0" w:line="240" w:lineRule="auto"/>
        <w:rPr>
          <w:rFonts w:ascii="Arial" w:eastAsia="Arial" w:hAnsi="Arial" w:cs="Arial"/>
          <w:sz w:val="24"/>
          <w:szCs w:val="24"/>
        </w:rPr>
      </w:pPr>
      <w:r w:rsidRPr="00231B28">
        <w:rPr>
          <w:rFonts w:ascii="Arial" w:eastAsia="Arial" w:hAnsi="Arial" w:cs="Arial"/>
          <w:sz w:val="24"/>
          <w:szCs w:val="24"/>
        </w:rPr>
        <w:t>Proposed:</w:t>
      </w:r>
      <w:r w:rsidR="00231B28" w:rsidRPr="00231B28">
        <w:rPr>
          <w:rFonts w:ascii="Arial" w:eastAsia="Arial" w:hAnsi="Arial" w:cs="Arial"/>
          <w:sz w:val="24"/>
          <w:szCs w:val="24"/>
        </w:rPr>
        <w:tab/>
        <w:t>Councillor Beckett</w:t>
      </w:r>
    </w:p>
    <w:p w14:paraId="3D27B0CD" w14:textId="05E26001" w:rsidR="00051050" w:rsidRPr="00231B28" w:rsidRDefault="00051050" w:rsidP="0017674A">
      <w:pPr>
        <w:widowControl w:val="0"/>
        <w:spacing w:after="0" w:line="240" w:lineRule="auto"/>
        <w:rPr>
          <w:rFonts w:ascii="Arial" w:eastAsia="Arial" w:hAnsi="Arial" w:cs="Arial"/>
          <w:sz w:val="24"/>
          <w:szCs w:val="24"/>
        </w:rPr>
      </w:pPr>
      <w:r w:rsidRPr="00231B28">
        <w:rPr>
          <w:rFonts w:ascii="Arial" w:eastAsia="Arial" w:hAnsi="Arial" w:cs="Arial"/>
          <w:sz w:val="24"/>
          <w:szCs w:val="24"/>
        </w:rPr>
        <w:t>Seconded:</w:t>
      </w:r>
      <w:r w:rsidR="00231B28" w:rsidRPr="00231B28">
        <w:rPr>
          <w:rFonts w:ascii="Arial" w:eastAsia="Arial" w:hAnsi="Arial" w:cs="Arial"/>
          <w:sz w:val="24"/>
          <w:szCs w:val="24"/>
        </w:rPr>
        <w:tab/>
        <w:t>Councillor Hickey</w:t>
      </w:r>
    </w:p>
    <w:p w14:paraId="19B41BCE" w14:textId="77777777" w:rsidR="0017674A" w:rsidRPr="00FF799C" w:rsidRDefault="0017674A" w:rsidP="0017674A">
      <w:pPr>
        <w:widowControl w:val="0"/>
        <w:spacing w:after="0" w:line="240" w:lineRule="auto"/>
        <w:rPr>
          <w:rFonts w:ascii="Arial" w:eastAsia="Arial" w:hAnsi="Arial" w:cs="Arial"/>
          <w:sz w:val="24"/>
          <w:szCs w:val="24"/>
        </w:rPr>
      </w:pPr>
    </w:p>
    <w:p w14:paraId="64CCBCFE" w14:textId="691D939C" w:rsidR="0017674A" w:rsidRPr="00FF799C" w:rsidRDefault="0017674A" w:rsidP="00026288">
      <w:pPr>
        <w:pStyle w:val="ListParagraph"/>
        <w:widowControl w:val="0"/>
        <w:numPr>
          <w:ilvl w:val="0"/>
          <w:numId w:val="6"/>
        </w:numPr>
        <w:spacing w:after="0" w:line="240" w:lineRule="auto"/>
        <w:ind w:left="1134" w:hanging="357"/>
        <w:contextualSpacing w:val="0"/>
        <w:rPr>
          <w:rFonts w:ascii="Arial" w:eastAsia="Arial" w:hAnsi="Arial" w:cs="Arial"/>
          <w:sz w:val="24"/>
          <w:szCs w:val="24"/>
        </w:rPr>
      </w:pPr>
      <w:r w:rsidRPr="00FF799C">
        <w:rPr>
          <w:rFonts w:ascii="Arial" w:eastAsia="Arial" w:hAnsi="Arial" w:cs="Arial"/>
          <w:sz w:val="24"/>
          <w:szCs w:val="24"/>
        </w:rPr>
        <w:t xml:space="preserve">Remembrance Day plans </w:t>
      </w:r>
      <w:r w:rsidR="00051050" w:rsidRPr="00FF799C">
        <w:rPr>
          <w:rFonts w:ascii="Arial" w:eastAsia="Arial" w:hAnsi="Arial" w:cs="Arial"/>
          <w:sz w:val="24"/>
          <w:szCs w:val="24"/>
        </w:rPr>
        <w:t xml:space="preserve"> </w:t>
      </w:r>
    </w:p>
    <w:p w14:paraId="66623C32" w14:textId="77777777" w:rsidR="00051050" w:rsidRPr="00FF799C" w:rsidRDefault="00051050" w:rsidP="00051050">
      <w:pPr>
        <w:pStyle w:val="ListParagraph"/>
        <w:widowControl w:val="0"/>
        <w:spacing w:after="0" w:line="240" w:lineRule="auto"/>
        <w:ind w:left="1134"/>
        <w:contextualSpacing w:val="0"/>
        <w:rPr>
          <w:rFonts w:ascii="Arial" w:eastAsia="Arial" w:hAnsi="Arial" w:cs="Arial"/>
          <w:sz w:val="24"/>
          <w:szCs w:val="24"/>
        </w:rPr>
      </w:pPr>
    </w:p>
    <w:p w14:paraId="29910B1D" w14:textId="0C38FD75" w:rsidR="00051050" w:rsidRPr="00E70A3E" w:rsidRDefault="00E70A3E" w:rsidP="00E70A3E">
      <w:pPr>
        <w:widowControl w:val="0"/>
        <w:spacing w:after="0" w:line="240" w:lineRule="auto"/>
        <w:ind w:left="1134"/>
        <w:rPr>
          <w:rFonts w:ascii="Arial" w:eastAsia="Arial" w:hAnsi="Arial" w:cs="Arial"/>
          <w:sz w:val="24"/>
          <w:szCs w:val="24"/>
        </w:rPr>
      </w:pPr>
      <w:r w:rsidRPr="00E70A3E">
        <w:rPr>
          <w:rFonts w:ascii="Arial" w:eastAsia="Arial" w:hAnsi="Arial" w:cs="Arial"/>
          <w:b/>
          <w:bCs/>
          <w:sz w:val="24"/>
          <w:szCs w:val="24"/>
        </w:rPr>
        <w:t>Agreed</w:t>
      </w:r>
      <w:r w:rsidRPr="00E70A3E">
        <w:rPr>
          <w:rFonts w:ascii="Arial" w:eastAsia="Arial" w:hAnsi="Arial" w:cs="Arial"/>
          <w:sz w:val="24"/>
          <w:szCs w:val="24"/>
        </w:rPr>
        <w:t xml:space="preserve"> th</w:t>
      </w:r>
      <w:r w:rsidR="00A26D5F" w:rsidRPr="00E70A3E">
        <w:rPr>
          <w:rFonts w:ascii="Arial" w:eastAsia="Arial" w:hAnsi="Arial" w:cs="Arial"/>
          <w:sz w:val="24"/>
          <w:szCs w:val="24"/>
        </w:rPr>
        <w:t>at beyond the usua</w:t>
      </w:r>
      <w:r w:rsidRPr="00E70A3E">
        <w:rPr>
          <w:rFonts w:ascii="Arial" w:eastAsia="Arial" w:hAnsi="Arial" w:cs="Arial"/>
          <w:sz w:val="24"/>
          <w:szCs w:val="24"/>
        </w:rPr>
        <w:t>l</w:t>
      </w:r>
      <w:r w:rsidR="00A26D5F" w:rsidRPr="00E70A3E">
        <w:rPr>
          <w:rFonts w:ascii="Arial" w:eastAsia="Arial" w:hAnsi="Arial" w:cs="Arial"/>
          <w:sz w:val="24"/>
          <w:szCs w:val="24"/>
        </w:rPr>
        <w:t xml:space="preserve"> laying </w:t>
      </w:r>
      <w:r w:rsidRPr="00E70A3E">
        <w:rPr>
          <w:rFonts w:ascii="Arial" w:eastAsia="Arial" w:hAnsi="Arial" w:cs="Arial"/>
          <w:sz w:val="24"/>
          <w:szCs w:val="24"/>
        </w:rPr>
        <w:t>o</w:t>
      </w:r>
      <w:r w:rsidR="00A26D5F" w:rsidRPr="00E70A3E">
        <w:rPr>
          <w:rFonts w:ascii="Arial" w:eastAsia="Arial" w:hAnsi="Arial" w:cs="Arial"/>
          <w:sz w:val="24"/>
          <w:szCs w:val="24"/>
        </w:rPr>
        <w:t xml:space="preserve">f wreaths there are no further plans for Remembrance Sunday and </w:t>
      </w:r>
      <w:r w:rsidR="00A26D5F" w:rsidRPr="00C84275">
        <w:rPr>
          <w:rFonts w:ascii="Arial" w:eastAsia="Arial" w:hAnsi="Arial" w:cs="Arial"/>
          <w:sz w:val="24"/>
          <w:szCs w:val="24"/>
        </w:rPr>
        <w:t xml:space="preserve">that Cllr </w:t>
      </w:r>
      <w:r w:rsidR="00C84275" w:rsidRPr="00C84275">
        <w:rPr>
          <w:rFonts w:ascii="Arial" w:eastAsia="Arial" w:hAnsi="Arial" w:cs="Arial"/>
          <w:sz w:val="24"/>
          <w:szCs w:val="24"/>
        </w:rPr>
        <w:t>Adair</w:t>
      </w:r>
      <w:r w:rsidR="00A26D5F" w:rsidRPr="00C84275">
        <w:rPr>
          <w:rFonts w:ascii="Arial" w:eastAsia="Arial" w:hAnsi="Arial" w:cs="Arial"/>
          <w:sz w:val="24"/>
          <w:szCs w:val="24"/>
        </w:rPr>
        <w:t xml:space="preserve"> </w:t>
      </w:r>
      <w:r w:rsidR="00A26D5F" w:rsidRPr="00E70A3E">
        <w:rPr>
          <w:rFonts w:ascii="Arial" w:eastAsia="Arial" w:hAnsi="Arial" w:cs="Arial"/>
          <w:sz w:val="24"/>
          <w:szCs w:val="24"/>
        </w:rPr>
        <w:t xml:space="preserve">would lay the wreath on behalf of the Parish Council </w:t>
      </w:r>
    </w:p>
    <w:p w14:paraId="0ABFE00E" w14:textId="77777777" w:rsidR="0017674A" w:rsidRPr="00FF799C" w:rsidRDefault="0017674A" w:rsidP="0017674A">
      <w:pPr>
        <w:pStyle w:val="ListParagraph"/>
        <w:widowControl w:val="0"/>
        <w:spacing w:after="0" w:line="240" w:lineRule="auto"/>
        <w:ind w:left="1134"/>
        <w:contextualSpacing w:val="0"/>
        <w:rPr>
          <w:rFonts w:ascii="Arial" w:eastAsia="Arial" w:hAnsi="Arial" w:cs="Arial"/>
          <w:sz w:val="24"/>
          <w:szCs w:val="24"/>
        </w:rPr>
      </w:pPr>
    </w:p>
    <w:p w14:paraId="7F603820" w14:textId="77777777" w:rsidR="00051050" w:rsidRPr="00FF799C" w:rsidRDefault="0017674A" w:rsidP="00026288">
      <w:pPr>
        <w:pStyle w:val="ListParagraph"/>
        <w:widowControl w:val="0"/>
        <w:numPr>
          <w:ilvl w:val="0"/>
          <w:numId w:val="6"/>
        </w:numPr>
        <w:spacing w:after="0" w:line="240" w:lineRule="auto"/>
        <w:ind w:left="1134" w:hanging="357"/>
        <w:contextualSpacing w:val="0"/>
        <w:rPr>
          <w:rFonts w:ascii="Arial" w:eastAsia="Arial" w:hAnsi="Arial" w:cs="Arial"/>
          <w:sz w:val="24"/>
          <w:szCs w:val="24"/>
        </w:rPr>
      </w:pPr>
      <w:r w:rsidRPr="00FF799C">
        <w:rPr>
          <w:rFonts w:ascii="Arial" w:eastAsia="Arial" w:hAnsi="Arial" w:cs="Arial"/>
          <w:sz w:val="24"/>
          <w:szCs w:val="24"/>
        </w:rPr>
        <w:t xml:space="preserve">Christmas: </w:t>
      </w:r>
    </w:p>
    <w:p w14:paraId="65B54FB3" w14:textId="77777777" w:rsidR="00051050" w:rsidRPr="00FF799C" w:rsidRDefault="00051050" w:rsidP="00051050">
      <w:pPr>
        <w:pStyle w:val="ListParagraph"/>
        <w:widowControl w:val="0"/>
        <w:spacing w:after="0" w:line="240" w:lineRule="auto"/>
        <w:ind w:left="1134"/>
        <w:contextualSpacing w:val="0"/>
        <w:rPr>
          <w:rFonts w:ascii="Arial" w:eastAsia="Arial" w:hAnsi="Arial" w:cs="Arial"/>
          <w:sz w:val="24"/>
          <w:szCs w:val="24"/>
        </w:rPr>
      </w:pPr>
    </w:p>
    <w:p w14:paraId="1D7B44CD" w14:textId="73D7F81F" w:rsidR="0017674A" w:rsidRPr="00C84275" w:rsidRDefault="0017674A" w:rsidP="00C84275">
      <w:pPr>
        <w:pStyle w:val="ListParagraph"/>
        <w:widowControl w:val="0"/>
        <w:spacing w:after="0" w:line="240" w:lineRule="auto"/>
        <w:ind w:left="1134"/>
        <w:contextualSpacing w:val="0"/>
        <w:rPr>
          <w:rFonts w:ascii="Arial" w:eastAsia="Arial" w:hAnsi="Arial" w:cs="Arial"/>
          <w:sz w:val="24"/>
          <w:szCs w:val="24"/>
        </w:rPr>
      </w:pPr>
      <w:r w:rsidRPr="00C84275">
        <w:rPr>
          <w:rFonts w:ascii="Arial" w:eastAsia="Arial" w:hAnsi="Arial" w:cs="Arial"/>
          <w:sz w:val="24"/>
          <w:szCs w:val="24"/>
          <w:u w:val="single"/>
        </w:rPr>
        <w:t>Nativity</w:t>
      </w:r>
      <w:r w:rsidRPr="00C84275">
        <w:rPr>
          <w:rFonts w:ascii="Arial" w:eastAsia="Arial" w:hAnsi="Arial" w:cs="Arial"/>
          <w:sz w:val="24"/>
          <w:szCs w:val="24"/>
        </w:rPr>
        <w:t xml:space="preserve"> – Cllr</w:t>
      </w:r>
      <w:r w:rsidR="00C84275" w:rsidRPr="00C84275">
        <w:rPr>
          <w:rFonts w:ascii="Arial" w:eastAsia="Arial" w:hAnsi="Arial" w:cs="Arial"/>
          <w:sz w:val="24"/>
          <w:szCs w:val="24"/>
        </w:rPr>
        <w:t>s</w:t>
      </w:r>
      <w:r w:rsidRPr="00C84275">
        <w:rPr>
          <w:rFonts w:ascii="Arial" w:eastAsia="Arial" w:hAnsi="Arial" w:cs="Arial"/>
          <w:sz w:val="24"/>
          <w:szCs w:val="24"/>
        </w:rPr>
        <w:t xml:space="preserve"> Beckett</w:t>
      </w:r>
      <w:r w:rsidR="00C84275" w:rsidRPr="00C84275">
        <w:rPr>
          <w:rFonts w:ascii="Arial" w:eastAsia="Arial" w:hAnsi="Arial" w:cs="Arial"/>
          <w:sz w:val="24"/>
          <w:szCs w:val="24"/>
        </w:rPr>
        <w:t xml:space="preserve"> &amp; Hickey to explore </w:t>
      </w:r>
      <w:proofErr w:type="gramStart"/>
      <w:r w:rsidR="00C84275" w:rsidRPr="00C84275">
        <w:rPr>
          <w:rFonts w:ascii="Arial" w:eastAsia="Arial" w:hAnsi="Arial" w:cs="Arial"/>
          <w:sz w:val="24"/>
          <w:szCs w:val="24"/>
        </w:rPr>
        <w:t>further</w:t>
      </w:r>
      <w:proofErr w:type="gramEnd"/>
      <w:r w:rsidR="00C84275" w:rsidRPr="00C84275">
        <w:rPr>
          <w:rFonts w:ascii="Arial" w:eastAsia="Arial" w:hAnsi="Arial" w:cs="Arial"/>
          <w:sz w:val="24"/>
          <w:szCs w:val="24"/>
        </w:rPr>
        <w:t xml:space="preserve"> </w:t>
      </w:r>
    </w:p>
    <w:p w14:paraId="757EBA5D" w14:textId="77777777" w:rsidR="001F5317" w:rsidRPr="00C84275" w:rsidRDefault="001F5317" w:rsidP="00C84275">
      <w:pPr>
        <w:widowControl w:val="0"/>
        <w:spacing w:after="0" w:line="240" w:lineRule="auto"/>
        <w:rPr>
          <w:rFonts w:ascii="Arial" w:eastAsia="Arial" w:hAnsi="Arial" w:cs="Arial"/>
          <w:sz w:val="24"/>
          <w:szCs w:val="24"/>
        </w:rPr>
      </w:pPr>
    </w:p>
    <w:p w14:paraId="1D0B2EDD" w14:textId="685C159B" w:rsidR="0017674A" w:rsidRPr="00C84275" w:rsidRDefault="0017674A" w:rsidP="0017674A">
      <w:pPr>
        <w:pStyle w:val="ListParagraph"/>
        <w:ind w:left="1134"/>
        <w:rPr>
          <w:rFonts w:ascii="Arial" w:eastAsia="Arial" w:hAnsi="Arial" w:cs="Arial"/>
          <w:sz w:val="24"/>
          <w:szCs w:val="24"/>
        </w:rPr>
      </w:pPr>
      <w:r w:rsidRPr="00C84275">
        <w:rPr>
          <w:rFonts w:ascii="Arial" w:eastAsia="Arial" w:hAnsi="Arial" w:cs="Arial"/>
          <w:sz w:val="24"/>
          <w:szCs w:val="24"/>
          <w:u w:val="single"/>
        </w:rPr>
        <w:t>Sponsored Xmas trees</w:t>
      </w:r>
      <w:r w:rsidRPr="00C84275">
        <w:rPr>
          <w:rFonts w:ascii="Arial" w:eastAsia="Arial" w:hAnsi="Arial" w:cs="Arial"/>
          <w:sz w:val="24"/>
          <w:szCs w:val="24"/>
        </w:rPr>
        <w:t xml:space="preserve"> – </w:t>
      </w:r>
      <w:r w:rsidR="00C84275" w:rsidRPr="00C84275">
        <w:rPr>
          <w:rFonts w:ascii="Arial" w:eastAsia="Arial" w:hAnsi="Arial" w:cs="Arial"/>
          <w:sz w:val="24"/>
          <w:szCs w:val="24"/>
        </w:rPr>
        <w:t xml:space="preserve">Cllrs Beckett &amp; Hickey to explore interest from local businesses in sponsoring trees to be located on the war memorial garden </w:t>
      </w:r>
      <w:proofErr w:type="gramStart"/>
      <w:r w:rsidR="00C84275" w:rsidRPr="00C84275">
        <w:rPr>
          <w:rFonts w:ascii="Arial" w:eastAsia="Arial" w:hAnsi="Arial" w:cs="Arial"/>
          <w:sz w:val="24"/>
          <w:szCs w:val="24"/>
        </w:rPr>
        <w:t>edge</w:t>
      </w:r>
      <w:proofErr w:type="gramEnd"/>
    </w:p>
    <w:p w14:paraId="51118536" w14:textId="3D049525" w:rsidR="0017674A" w:rsidRPr="00C84275" w:rsidRDefault="0017674A" w:rsidP="00C84275">
      <w:pPr>
        <w:ind w:left="414" w:firstLine="720"/>
        <w:rPr>
          <w:rFonts w:ascii="Arial" w:eastAsia="Arial" w:hAnsi="Arial" w:cs="Arial"/>
          <w:sz w:val="24"/>
          <w:szCs w:val="24"/>
        </w:rPr>
      </w:pPr>
      <w:r w:rsidRPr="00C84275">
        <w:rPr>
          <w:rFonts w:ascii="Arial" w:eastAsia="Arial" w:hAnsi="Arial" w:cs="Arial"/>
          <w:sz w:val="24"/>
          <w:szCs w:val="24"/>
          <w:u w:val="single"/>
        </w:rPr>
        <w:t>Bake off</w:t>
      </w:r>
      <w:r w:rsidRPr="00C84275">
        <w:rPr>
          <w:rFonts w:ascii="Arial" w:eastAsia="Arial" w:hAnsi="Arial" w:cs="Arial"/>
          <w:sz w:val="24"/>
          <w:szCs w:val="24"/>
        </w:rPr>
        <w:t xml:space="preserve"> – </w:t>
      </w:r>
      <w:r w:rsidR="00C84275" w:rsidRPr="00C84275">
        <w:rPr>
          <w:rFonts w:ascii="Arial" w:eastAsia="Arial" w:hAnsi="Arial" w:cs="Arial"/>
          <w:sz w:val="24"/>
          <w:szCs w:val="24"/>
        </w:rPr>
        <w:t xml:space="preserve">Cllr Becket to explore with the </w:t>
      </w:r>
      <w:r w:rsidRPr="00C84275">
        <w:rPr>
          <w:rFonts w:ascii="Arial" w:eastAsia="Arial" w:hAnsi="Arial" w:cs="Arial"/>
          <w:sz w:val="24"/>
          <w:szCs w:val="24"/>
        </w:rPr>
        <w:t>Events Group</w:t>
      </w:r>
    </w:p>
    <w:p w14:paraId="283059E9" w14:textId="71930DB7" w:rsidR="0017674A" w:rsidRPr="00C84275" w:rsidRDefault="0017674A" w:rsidP="00C84275">
      <w:pPr>
        <w:ind w:left="1134"/>
        <w:rPr>
          <w:rFonts w:ascii="Arial" w:eastAsia="Arial" w:hAnsi="Arial" w:cs="Arial"/>
          <w:sz w:val="24"/>
          <w:szCs w:val="24"/>
        </w:rPr>
      </w:pPr>
      <w:r w:rsidRPr="00C84275">
        <w:rPr>
          <w:rFonts w:ascii="Arial" w:eastAsia="Arial" w:hAnsi="Arial" w:cs="Arial"/>
          <w:sz w:val="24"/>
          <w:szCs w:val="24"/>
          <w:u w:val="single"/>
        </w:rPr>
        <w:t>Santa’s Sleigh</w:t>
      </w:r>
      <w:r w:rsidRPr="00C84275">
        <w:rPr>
          <w:rFonts w:ascii="Arial" w:eastAsia="Arial" w:hAnsi="Arial" w:cs="Arial"/>
          <w:sz w:val="24"/>
          <w:szCs w:val="24"/>
        </w:rPr>
        <w:t xml:space="preserve"> – </w:t>
      </w:r>
      <w:r w:rsidR="00C84275" w:rsidRPr="00C84275">
        <w:rPr>
          <w:rFonts w:ascii="Arial" w:eastAsia="Arial" w:hAnsi="Arial" w:cs="Arial"/>
          <w:sz w:val="24"/>
          <w:szCs w:val="24"/>
        </w:rPr>
        <w:t>Cllr Becket confirmed it is planned to repeat this event and further details will be brought to the next meeting.</w:t>
      </w:r>
    </w:p>
    <w:p w14:paraId="7F0BD6EE" w14:textId="77777777" w:rsidR="0017674A" w:rsidRPr="004950AE" w:rsidRDefault="0017674A" w:rsidP="004918CF">
      <w:pPr>
        <w:spacing w:after="0" w:line="240" w:lineRule="auto"/>
        <w:rPr>
          <w:rFonts w:ascii="Arial" w:hAnsi="Arial" w:cs="Arial"/>
          <w:sz w:val="16"/>
          <w:szCs w:val="16"/>
        </w:rPr>
      </w:pPr>
    </w:p>
    <w:p w14:paraId="46701E8C" w14:textId="77777777" w:rsidR="008A6E9B" w:rsidRDefault="004918CF" w:rsidP="008A6E9B">
      <w:pPr>
        <w:pStyle w:val="BodyText"/>
        <w:jc w:val="both"/>
        <w:rPr>
          <w:rFonts w:ascii="Arial" w:hAnsi="Arial" w:cs="Arial"/>
          <w:color w:val="auto"/>
          <w:sz w:val="24"/>
          <w:u w:val="single"/>
          <w:lang w:val="en-GB"/>
        </w:rPr>
      </w:pPr>
      <w:r w:rsidRPr="00E7104D">
        <w:rPr>
          <w:rFonts w:ascii="Arial" w:hAnsi="Arial" w:cs="Arial"/>
          <w:sz w:val="24"/>
        </w:rPr>
        <w:t xml:space="preserve">The forward planner was </w:t>
      </w:r>
      <w:r>
        <w:rPr>
          <w:rFonts w:ascii="Arial" w:hAnsi="Arial" w:cs="Arial"/>
          <w:sz w:val="24"/>
        </w:rPr>
        <w:t>reviewed and noted:</w:t>
      </w:r>
      <w:r w:rsidR="008A6E9B" w:rsidRPr="008A6E9B">
        <w:rPr>
          <w:rFonts w:ascii="Arial" w:hAnsi="Arial" w:cs="Arial"/>
          <w:color w:val="auto"/>
          <w:sz w:val="24"/>
          <w:u w:val="single"/>
          <w:lang w:val="en-GB"/>
        </w:rPr>
        <w:t xml:space="preserve"> </w:t>
      </w:r>
    </w:p>
    <w:p w14:paraId="64C7FB0F" w14:textId="51D08DD0" w:rsidR="003A6FC6" w:rsidRPr="003A6FC6" w:rsidRDefault="003A6FC6" w:rsidP="004918CF">
      <w:pPr>
        <w:spacing w:after="0" w:line="240" w:lineRule="auto"/>
        <w:rPr>
          <w:rFonts w:ascii="Arial" w:hAnsi="Arial" w:cs="Arial"/>
          <w:sz w:val="24"/>
          <w:szCs w:val="24"/>
        </w:rPr>
      </w:pPr>
    </w:p>
    <w:p w14:paraId="2542AFBF" w14:textId="77777777" w:rsidR="004918CF" w:rsidRPr="004950AE" w:rsidRDefault="004918CF" w:rsidP="004918CF">
      <w:pPr>
        <w:pStyle w:val="BodyText"/>
        <w:autoSpaceDE/>
        <w:autoSpaceDN/>
        <w:adjustRightInd/>
        <w:jc w:val="both"/>
        <w:rPr>
          <w:rFonts w:ascii="Arial" w:hAnsi="Arial" w:cs="Arial"/>
          <w:b/>
          <w:bCs/>
          <w:color w:val="auto"/>
          <w:sz w:val="16"/>
          <w:szCs w:val="16"/>
          <w:lang w:val="en-GB"/>
        </w:rPr>
      </w:pPr>
    </w:p>
    <w:p w14:paraId="0A5CEB1C" w14:textId="75213E83" w:rsidR="004918CF" w:rsidRDefault="004918CF" w:rsidP="004918CF">
      <w:pPr>
        <w:pStyle w:val="BodyText"/>
        <w:autoSpaceDE/>
        <w:autoSpaceDN/>
        <w:adjustRightInd/>
        <w:jc w:val="both"/>
        <w:rPr>
          <w:rFonts w:ascii="Arial" w:hAnsi="Arial" w:cs="Arial"/>
          <w:b/>
          <w:bCs/>
          <w:sz w:val="24"/>
          <w:lang w:val="en-GB"/>
        </w:rPr>
      </w:pPr>
      <w:r w:rsidRPr="00ED5F54">
        <w:rPr>
          <w:rFonts w:ascii="Arial" w:hAnsi="Arial" w:cs="Arial"/>
          <w:b/>
          <w:bCs/>
          <w:sz w:val="24"/>
          <w:lang w:val="en-GB"/>
        </w:rPr>
        <w:lastRenderedPageBreak/>
        <w:t>202</w:t>
      </w:r>
      <w:r>
        <w:rPr>
          <w:rFonts w:ascii="Arial" w:hAnsi="Arial" w:cs="Arial"/>
          <w:b/>
          <w:bCs/>
          <w:sz w:val="24"/>
          <w:lang w:val="en-GB"/>
        </w:rPr>
        <w:t>3/</w:t>
      </w:r>
      <w:r w:rsidR="00671521">
        <w:rPr>
          <w:rFonts w:ascii="Arial" w:hAnsi="Arial" w:cs="Arial"/>
          <w:b/>
          <w:bCs/>
          <w:sz w:val="24"/>
          <w:lang w:val="en-GB"/>
        </w:rPr>
        <w:t>15</w:t>
      </w:r>
      <w:r w:rsidR="001F5317">
        <w:rPr>
          <w:rFonts w:ascii="Arial" w:hAnsi="Arial" w:cs="Arial"/>
          <w:b/>
          <w:bCs/>
          <w:sz w:val="24"/>
          <w:lang w:val="en-GB"/>
        </w:rPr>
        <w:t>6</w:t>
      </w:r>
      <w:r>
        <w:rPr>
          <w:rFonts w:ascii="Arial" w:hAnsi="Arial" w:cs="Arial"/>
          <w:b/>
          <w:bCs/>
          <w:sz w:val="24"/>
          <w:lang w:val="en-GB"/>
        </w:rPr>
        <w:t xml:space="preserve"> Standing Items</w:t>
      </w:r>
    </w:p>
    <w:p w14:paraId="29B457E8" w14:textId="77777777" w:rsidR="004918CF" w:rsidRPr="004950AE" w:rsidRDefault="004918CF" w:rsidP="004918CF">
      <w:pPr>
        <w:pStyle w:val="BodyText"/>
        <w:autoSpaceDE/>
        <w:autoSpaceDN/>
        <w:adjustRightInd/>
        <w:jc w:val="both"/>
        <w:rPr>
          <w:rFonts w:ascii="Arial" w:hAnsi="Arial" w:cs="Arial"/>
          <w:b/>
          <w:bCs/>
          <w:sz w:val="16"/>
          <w:szCs w:val="16"/>
          <w:lang w:val="en-GB"/>
        </w:rPr>
      </w:pPr>
    </w:p>
    <w:p w14:paraId="069D24BE" w14:textId="77777777" w:rsidR="004918CF" w:rsidRDefault="004918CF" w:rsidP="00026288">
      <w:pPr>
        <w:pStyle w:val="BodyText"/>
        <w:numPr>
          <w:ilvl w:val="0"/>
          <w:numId w:val="2"/>
        </w:numPr>
        <w:autoSpaceDE/>
        <w:autoSpaceDN/>
        <w:adjustRightInd/>
        <w:jc w:val="both"/>
        <w:rPr>
          <w:rFonts w:ascii="Arial" w:hAnsi="Arial" w:cs="Arial"/>
          <w:b/>
          <w:bCs/>
          <w:sz w:val="24"/>
          <w:lang w:val="en-GB"/>
        </w:rPr>
      </w:pPr>
      <w:r w:rsidRPr="007B1CA4">
        <w:rPr>
          <w:rFonts w:ascii="Arial" w:hAnsi="Arial" w:cs="Arial"/>
          <w:b/>
          <w:bCs/>
          <w:sz w:val="24"/>
          <w:lang w:val="en-GB"/>
        </w:rPr>
        <w:t>Reading Room</w:t>
      </w:r>
    </w:p>
    <w:p w14:paraId="55974F1C" w14:textId="77777777" w:rsidR="004918CF" w:rsidRPr="001E1B5C" w:rsidRDefault="004918CF" w:rsidP="004918CF">
      <w:pPr>
        <w:pStyle w:val="BodyText"/>
        <w:autoSpaceDE/>
        <w:autoSpaceDN/>
        <w:adjustRightInd/>
        <w:jc w:val="both"/>
        <w:rPr>
          <w:rFonts w:ascii="Arial" w:hAnsi="Arial" w:cs="Arial"/>
          <w:color w:val="auto"/>
          <w:sz w:val="16"/>
          <w:szCs w:val="16"/>
          <w:u w:val="single"/>
          <w:lang w:val="en-GB"/>
        </w:rPr>
      </w:pPr>
    </w:p>
    <w:p w14:paraId="24E0BE47" w14:textId="620B53D7" w:rsidR="009C58A4" w:rsidRDefault="009C58A4" w:rsidP="00026288">
      <w:pPr>
        <w:pStyle w:val="ListParagraph"/>
        <w:numPr>
          <w:ilvl w:val="1"/>
          <w:numId w:val="2"/>
        </w:numPr>
        <w:rPr>
          <w:rFonts w:ascii="Arial" w:hAnsi="Arial" w:cs="Arial"/>
          <w:sz w:val="24"/>
          <w:u w:val="single"/>
        </w:rPr>
      </w:pPr>
      <w:r w:rsidRPr="009C58A4">
        <w:rPr>
          <w:rFonts w:ascii="Arial" w:hAnsi="Arial" w:cs="Arial"/>
          <w:sz w:val="24"/>
          <w:u w:val="single"/>
        </w:rPr>
        <w:t>Parish Cllr, Housing &amp; PCSO Surgeries</w:t>
      </w:r>
      <w:r w:rsidR="00FF799C">
        <w:rPr>
          <w:rFonts w:ascii="Arial" w:hAnsi="Arial" w:cs="Arial"/>
          <w:sz w:val="24"/>
          <w:u w:val="single"/>
        </w:rPr>
        <w:t xml:space="preserve"> &amp; Additional Drop-ins</w:t>
      </w:r>
      <w:r w:rsidRPr="009C58A4">
        <w:rPr>
          <w:rFonts w:ascii="Arial" w:hAnsi="Arial" w:cs="Arial"/>
          <w:sz w:val="24"/>
          <w:u w:val="single"/>
        </w:rPr>
        <w:t xml:space="preserve">: </w:t>
      </w:r>
    </w:p>
    <w:p w14:paraId="427081B8" w14:textId="77777777" w:rsidR="006E3978" w:rsidRDefault="006E3978" w:rsidP="006E3978">
      <w:pPr>
        <w:pStyle w:val="ListParagraph"/>
        <w:ind w:left="1069"/>
        <w:rPr>
          <w:rFonts w:ascii="Arial" w:hAnsi="Arial" w:cs="Arial"/>
          <w:sz w:val="24"/>
          <w:u w:val="single"/>
        </w:rPr>
      </w:pPr>
    </w:p>
    <w:p w14:paraId="1DFD441E" w14:textId="53372035" w:rsidR="002B3107" w:rsidRPr="00DB7F35" w:rsidRDefault="002B3107" w:rsidP="002B3107">
      <w:pPr>
        <w:pStyle w:val="ListParagraph"/>
        <w:rPr>
          <w:rFonts w:ascii="Arial" w:hAnsi="Arial" w:cs="Arial"/>
          <w:color w:val="FF0000"/>
          <w:sz w:val="24"/>
        </w:rPr>
      </w:pPr>
      <w:r>
        <w:rPr>
          <w:rFonts w:ascii="Arial" w:hAnsi="Arial" w:cs="Arial"/>
          <w:sz w:val="24"/>
        </w:rPr>
        <w:t xml:space="preserve">Wed </w:t>
      </w:r>
      <w:r w:rsidRPr="002B3107">
        <w:rPr>
          <w:rFonts w:ascii="Arial" w:hAnsi="Arial" w:cs="Arial"/>
          <w:sz w:val="24"/>
        </w:rPr>
        <w:t>4th October 10.00-11.00</w:t>
      </w:r>
      <w:r>
        <w:rPr>
          <w:rFonts w:ascii="Arial" w:hAnsi="Arial" w:cs="Arial"/>
          <w:sz w:val="24"/>
        </w:rPr>
        <w:t>am Cllr</w:t>
      </w:r>
      <w:r w:rsidR="00171729">
        <w:rPr>
          <w:rFonts w:ascii="Arial" w:hAnsi="Arial" w:cs="Arial"/>
          <w:sz w:val="24"/>
        </w:rPr>
        <w:t xml:space="preserve"> Adair</w:t>
      </w:r>
      <w:r w:rsidR="00254217">
        <w:rPr>
          <w:rFonts w:ascii="Arial" w:hAnsi="Arial" w:cs="Arial"/>
          <w:sz w:val="24"/>
        </w:rPr>
        <w:t xml:space="preserve"> &amp; </w:t>
      </w:r>
      <w:proofErr w:type="spellStart"/>
      <w:r w:rsidR="00254217">
        <w:rPr>
          <w:rFonts w:ascii="Arial" w:hAnsi="Arial" w:cs="Arial"/>
          <w:sz w:val="24"/>
        </w:rPr>
        <w:t>Rowbottom</w:t>
      </w:r>
      <w:proofErr w:type="spellEnd"/>
    </w:p>
    <w:p w14:paraId="182AF12B" w14:textId="53B2BC79" w:rsidR="002B3107" w:rsidRPr="00171729" w:rsidRDefault="002B3107" w:rsidP="002B3107">
      <w:pPr>
        <w:pStyle w:val="ListParagraph"/>
        <w:rPr>
          <w:rFonts w:ascii="Arial" w:hAnsi="Arial" w:cs="Arial"/>
          <w:sz w:val="24"/>
        </w:rPr>
      </w:pPr>
      <w:r w:rsidRPr="002B3107">
        <w:rPr>
          <w:rFonts w:ascii="Arial" w:hAnsi="Arial" w:cs="Arial"/>
          <w:sz w:val="24"/>
        </w:rPr>
        <w:t xml:space="preserve">Sat </w:t>
      </w:r>
      <w:r w:rsidRPr="00171729">
        <w:rPr>
          <w:rFonts w:ascii="Arial" w:hAnsi="Arial" w:cs="Arial"/>
          <w:sz w:val="24"/>
        </w:rPr>
        <w:t xml:space="preserve">14th October 3.00 – 4.00pm Cllrs </w:t>
      </w:r>
      <w:r w:rsidR="00171729" w:rsidRPr="00171729">
        <w:rPr>
          <w:rFonts w:ascii="Arial" w:hAnsi="Arial" w:cs="Arial"/>
          <w:sz w:val="24"/>
        </w:rPr>
        <w:t xml:space="preserve">Beckett, </w:t>
      </w:r>
      <w:r w:rsidRPr="00171729">
        <w:rPr>
          <w:rFonts w:ascii="Arial" w:hAnsi="Arial" w:cs="Arial"/>
          <w:sz w:val="24"/>
        </w:rPr>
        <w:t xml:space="preserve">Croxton </w:t>
      </w:r>
      <w:r w:rsidR="00171729" w:rsidRPr="00171729">
        <w:rPr>
          <w:rFonts w:ascii="Arial" w:hAnsi="Arial" w:cs="Arial"/>
          <w:sz w:val="24"/>
        </w:rPr>
        <w:t>&amp; Hickey</w:t>
      </w:r>
    </w:p>
    <w:p w14:paraId="4B39FB25" w14:textId="4FFD3EF4" w:rsidR="00FF799C" w:rsidRPr="00D14930" w:rsidRDefault="002B3107" w:rsidP="00D14930">
      <w:pPr>
        <w:pStyle w:val="ListParagraph"/>
        <w:rPr>
          <w:rFonts w:ascii="Arial" w:hAnsi="Arial" w:cs="Arial"/>
          <w:sz w:val="24"/>
        </w:rPr>
      </w:pPr>
      <w:r w:rsidRPr="00171729">
        <w:rPr>
          <w:rFonts w:ascii="Arial" w:hAnsi="Arial" w:cs="Arial"/>
          <w:sz w:val="24"/>
        </w:rPr>
        <w:t xml:space="preserve">Wed 18th October 7.00-8.00pm Cllrs </w:t>
      </w:r>
      <w:r w:rsidR="00171729" w:rsidRPr="00171729">
        <w:rPr>
          <w:rFonts w:ascii="Arial" w:hAnsi="Arial" w:cs="Arial"/>
          <w:sz w:val="24"/>
        </w:rPr>
        <w:t>Beckett, Hickey &amp; Parker-</w:t>
      </w:r>
      <w:proofErr w:type="spellStart"/>
      <w:r w:rsidRPr="00171729">
        <w:rPr>
          <w:rFonts w:ascii="Arial" w:hAnsi="Arial" w:cs="Arial"/>
          <w:sz w:val="24"/>
        </w:rPr>
        <w:t>Foers</w:t>
      </w:r>
      <w:proofErr w:type="spellEnd"/>
      <w:r w:rsidRPr="00171729">
        <w:rPr>
          <w:rFonts w:ascii="Arial" w:hAnsi="Arial" w:cs="Arial"/>
          <w:sz w:val="24"/>
        </w:rPr>
        <w:t xml:space="preserve"> </w:t>
      </w:r>
    </w:p>
    <w:p w14:paraId="799BF4F5" w14:textId="6F115941" w:rsidR="005F5C83" w:rsidRDefault="00A6418F" w:rsidP="00A6418F">
      <w:pPr>
        <w:pStyle w:val="BodyText"/>
        <w:autoSpaceDE/>
        <w:autoSpaceDN/>
        <w:adjustRightInd/>
        <w:jc w:val="both"/>
        <w:rPr>
          <w:rFonts w:ascii="Arial" w:hAnsi="Arial" w:cs="Arial"/>
          <w:color w:val="auto"/>
          <w:sz w:val="24"/>
          <w:u w:val="single"/>
          <w:lang w:val="en-GB"/>
        </w:rPr>
      </w:pPr>
      <w:r>
        <w:rPr>
          <w:rFonts w:ascii="Arial" w:hAnsi="Arial" w:cs="Arial"/>
          <w:color w:val="auto"/>
          <w:sz w:val="24"/>
          <w:lang w:val="en-GB"/>
        </w:rPr>
        <w:t xml:space="preserve">        </w:t>
      </w:r>
      <w:r w:rsidR="00D84D99" w:rsidRPr="00D84D99">
        <w:rPr>
          <w:rFonts w:ascii="Arial" w:hAnsi="Arial" w:cs="Arial"/>
          <w:color w:val="auto"/>
          <w:sz w:val="24"/>
          <w:lang w:val="en-GB"/>
        </w:rPr>
        <w:t>ii</w:t>
      </w:r>
      <w:r w:rsidR="00D84D99" w:rsidRPr="00D84D99">
        <w:rPr>
          <w:rFonts w:ascii="Arial" w:hAnsi="Arial" w:cs="Arial"/>
          <w:color w:val="auto"/>
          <w:sz w:val="24"/>
          <w:lang w:val="en-GB"/>
        </w:rPr>
        <w:tab/>
      </w:r>
      <w:r>
        <w:rPr>
          <w:rFonts w:ascii="Arial" w:hAnsi="Arial" w:cs="Arial"/>
          <w:color w:val="auto"/>
          <w:sz w:val="24"/>
          <w:lang w:val="en-GB"/>
        </w:rPr>
        <w:t xml:space="preserve">      </w:t>
      </w:r>
      <w:r w:rsidR="004918CF">
        <w:rPr>
          <w:rFonts w:ascii="Arial" w:hAnsi="Arial" w:cs="Arial"/>
          <w:color w:val="auto"/>
          <w:sz w:val="24"/>
          <w:u w:val="single"/>
          <w:lang w:val="en-GB"/>
        </w:rPr>
        <w:t>Progress on refurbishment</w:t>
      </w:r>
      <w:r w:rsidR="00D84D99">
        <w:rPr>
          <w:rFonts w:ascii="Arial" w:hAnsi="Arial" w:cs="Arial"/>
          <w:color w:val="auto"/>
          <w:sz w:val="24"/>
          <w:u w:val="single"/>
          <w:lang w:val="en-GB"/>
        </w:rPr>
        <w:t>/storage</w:t>
      </w:r>
    </w:p>
    <w:p w14:paraId="0937C90A" w14:textId="77777777" w:rsidR="00214D02" w:rsidRPr="00FB1E27" w:rsidRDefault="00214D02" w:rsidP="00A6418F">
      <w:pPr>
        <w:pStyle w:val="BodyText"/>
        <w:autoSpaceDE/>
        <w:autoSpaceDN/>
        <w:adjustRightInd/>
        <w:jc w:val="both"/>
        <w:rPr>
          <w:rFonts w:ascii="Arial" w:hAnsi="Arial" w:cs="Arial"/>
          <w:color w:val="auto"/>
          <w:sz w:val="16"/>
          <w:szCs w:val="16"/>
          <w:u w:val="single"/>
          <w:lang w:val="en-GB"/>
        </w:rPr>
      </w:pPr>
    </w:p>
    <w:p w14:paraId="67FC1795" w14:textId="2594068E" w:rsidR="00AE1DF5" w:rsidRPr="00171729" w:rsidRDefault="00E17432" w:rsidP="00E17432">
      <w:pPr>
        <w:pStyle w:val="BodyText"/>
        <w:autoSpaceDE/>
        <w:autoSpaceDN/>
        <w:adjustRightInd/>
        <w:ind w:left="720"/>
        <w:jc w:val="both"/>
        <w:rPr>
          <w:rFonts w:ascii="Arial" w:hAnsi="Arial" w:cs="Arial"/>
          <w:color w:val="auto"/>
          <w:sz w:val="24"/>
          <w:lang w:val="en-GB"/>
        </w:rPr>
      </w:pPr>
      <w:r w:rsidRPr="00E17432">
        <w:rPr>
          <w:rFonts w:ascii="Arial" w:hAnsi="Arial" w:cs="Arial"/>
          <w:color w:val="auto"/>
          <w:sz w:val="24"/>
          <w:lang w:val="en-GB"/>
        </w:rPr>
        <w:t>Cllr Parker-</w:t>
      </w:r>
      <w:proofErr w:type="spellStart"/>
      <w:r w:rsidRPr="00E17432">
        <w:rPr>
          <w:rFonts w:ascii="Arial" w:hAnsi="Arial" w:cs="Arial"/>
          <w:color w:val="auto"/>
          <w:sz w:val="24"/>
          <w:lang w:val="en-GB"/>
        </w:rPr>
        <w:t>Foers</w:t>
      </w:r>
      <w:proofErr w:type="spellEnd"/>
      <w:r w:rsidRPr="00E17432">
        <w:rPr>
          <w:rFonts w:ascii="Arial" w:hAnsi="Arial" w:cs="Arial"/>
          <w:color w:val="auto"/>
          <w:sz w:val="24"/>
          <w:lang w:val="en-GB"/>
        </w:rPr>
        <w:t xml:space="preserve"> reported that the work was now </w:t>
      </w:r>
      <w:proofErr w:type="gramStart"/>
      <w:r w:rsidRPr="00E17432">
        <w:rPr>
          <w:rFonts w:ascii="Arial" w:hAnsi="Arial" w:cs="Arial"/>
          <w:color w:val="auto"/>
          <w:sz w:val="24"/>
          <w:lang w:val="en-GB"/>
        </w:rPr>
        <w:t>completed</w:t>
      </w:r>
      <w:proofErr w:type="gramEnd"/>
      <w:r w:rsidRPr="00E17432">
        <w:rPr>
          <w:rFonts w:ascii="Arial" w:hAnsi="Arial" w:cs="Arial"/>
          <w:color w:val="auto"/>
          <w:sz w:val="24"/>
          <w:lang w:val="en-GB"/>
        </w:rPr>
        <w:t xml:space="preserve"> and the room is being let for community use</w:t>
      </w:r>
      <w:r w:rsidR="00171729">
        <w:rPr>
          <w:rFonts w:ascii="Arial" w:hAnsi="Arial" w:cs="Arial"/>
          <w:color w:val="auto"/>
          <w:sz w:val="24"/>
          <w:lang w:val="en-GB"/>
        </w:rPr>
        <w:t>,</w:t>
      </w:r>
      <w:r w:rsidRPr="00E17432">
        <w:rPr>
          <w:rFonts w:ascii="Arial" w:hAnsi="Arial" w:cs="Arial"/>
          <w:color w:val="auto"/>
          <w:sz w:val="24"/>
          <w:lang w:val="en-GB"/>
        </w:rPr>
        <w:t xml:space="preserve"> that a contract for cleaning once a month is in place</w:t>
      </w:r>
      <w:r w:rsidR="002416FE">
        <w:rPr>
          <w:rFonts w:ascii="Arial" w:hAnsi="Arial" w:cs="Arial"/>
          <w:color w:val="auto"/>
          <w:sz w:val="24"/>
          <w:lang w:val="en-GB"/>
        </w:rPr>
        <w:t xml:space="preserve"> </w:t>
      </w:r>
      <w:r w:rsidR="00171729">
        <w:rPr>
          <w:rFonts w:ascii="Arial" w:hAnsi="Arial" w:cs="Arial"/>
          <w:color w:val="auto"/>
          <w:sz w:val="24"/>
          <w:lang w:val="en-GB"/>
        </w:rPr>
        <w:t>and</w:t>
      </w:r>
      <w:r w:rsidR="002416FE" w:rsidRPr="00171729">
        <w:rPr>
          <w:rFonts w:ascii="Arial" w:hAnsi="Arial" w:cs="Arial"/>
          <w:color w:val="auto"/>
          <w:sz w:val="24"/>
          <w:lang w:val="en-GB"/>
        </w:rPr>
        <w:t xml:space="preserve"> a task remains to purchase crockery for use as part of lettings.</w:t>
      </w:r>
    </w:p>
    <w:p w14:paraId="0E80CC7A" w14:textId="77777777" w:rsidR="00E17432" w:rsidRDefault="00E17432" w:rsidP="00E17432">
      <w:pPr>
        <w:pStyle w:val="BodyText"/>
        <w:autoSpaceDE/>
        <w:autoSpaceDN/>
        <w:adjustRightInd/>
        <w:ind w:left="720"/>
        <w:jc w:val="both"/>
        <w:rPr>
          <w:rFonts w:ascii="Arial" w:hAnsi="Arial" w:cs="Arial"/>
          <w:color w:val="auto"/>
          <w:sz w:val="24"/>
          <w:lang w:val="en-GB"/>
        </w:rPr>
      </w:pPr>
    </w:p>
    <w:p w14:paraId="3D425515" w14:textId="62666560" w:rsidR="00E17432" w:rsidRPr="00171729" w:rsidRDefault="00E17432" w:rsidP="00E17432">
      <w:pPr>
        <w:pStyle w:val="BodyText"/>
        <w:autoSpaceDE/>
        <w:autoSpaceDN/>
        <w:adjustRightInd/>
        <w:ind w:left="720"/>
        <w:jc w:val="both"/>
        <w:rPr>
          <w:rFonts w:ascii="Arial" w:hAnsi="Arial" w:cs="Arial"/>
          <w:color w:val="auto"/>
          <w:sz w:val="24"/>
          <w:lang w:val="en-GB"/>
        </w:rPr>
      </w:pPr>
      <w:r w:rsidRPr="00171729">
        <w:rPr>
          <w:rFonts w:ascii="Arial" w:hAnsi="Arial" w:cs="Arial"/>
          <w:color w:val="auto"/>
          <w:sz w:val="24"/>
          <w:lang w:val="en-GB"/>
        </w:rPr>
        <w:t xml:space="preserve">It was agreed </w:t>
      </w:r>
      <w:r w:rsidR="00171729" w:rsidRPr="00171729">
        <w:rPr>
          <w:rFonts w:ascii="Arial" w:hAnsi="Arial" w:cs="Arial"/>
          <w:color w:val="auto"/>
          <w:sz w:val="24"/>
          <w:lang w:val="en-GB"/>
        </w:rPr>
        <w:t xml:space="preserve">Cllr Hickey would obtain quotes to supply new ceiling tiles and </w:t>
      </w:r>
      <w:r w:rsidR="00D31474">
        <w:rPr>
          <w:rFonts w:ascii="Arial" w:hAnsi="Arial" w:cs="Arial"/>
          <w:color w:val="auto"/>
          <w:sz w:val="24"/>
          <w:lang w:val="en-GB"/>
        </w:rPr>
        <w:t xml:space="preserve">a quote </w:t>
      </w:r>
      <w:r w:rsidR="00171729" w:rsidRPr="00171729">
        <w:rPr>
          <w:rFonts w:ascii="Arial" w:hAnsi="Arial" w:cs="Arial"/>
          <w:color w:val="auto"/>
          <w:sz w:val="24"/>
          <w:lang w:val="en-GB"/>
        </w:rPr>
        <w:t>to supply and fit them.</w:t>
      </w:r>
    </w:p>
    <w:p w14:paraId="30B08BED" w14:textId="77777777" w:rsidR="00E17432" w:rsidRPr="00E17432" w:rsidRDefault="00E17432" w:rsidP="00E17432">
      <w:pPr>
        <w:pStyle w:val="BodyText"/>
        <w:autoSpaceDE/>
        <w:autoSpaceDN/>
        <w:adjustRightInd/>
        <w:ind w:left="720"/>
        <w:jc w:val="both"/>
        <w:rPr>
          <w:rFonts w:ascii="Arial" w:hAnsi="Arial" w:cs="Arial"/>
          <w:color w:val="auto"/>
          <w:sz w:val="24"/>
          <w:lang w:val="en-GB"/>
        </w:rPr>
      </w:pPr>
    </w:p>
    <w:p w14:paraId="3DD97203" w14:textId="77777777" w:rsidR="00E17432" w:rsidRDefault="00E17432" w:rsidP="00E17432">
      <w:pPr>
        <w:pStyle w:val="BodyText"/>
        <w:autoSpaceDE/>
        <w:autoSpaceDN/>
        <w:adjustRightInd/>
        <w:ind w:left="720"/>
        <w:jc w:val="both"/>
        <w:rPr>
          <w:rFonts w:ascii="Arial" w:hAnsi="Arial" w:cs="Arial"/>
          <w:color w:val="FF0000"/>
          <w:sz w:val="24"/>
          <w:lang w:val="en-GB"/>
        </w:rPr>
      </w:pPr>
      <w:r w:rsidRPr="00E17432">
        <w:rPr>
          <w:rFonts w:ascii="Arial" w:hAnsi="Arial" w:cs="Arial"/>
          <w:color w:val="auto"/>
          <w:sz w:val="24"/>
          <w:lang w:val="en-GB"/>
        </w:rPr>
        <w:t>During a building check it was identified that work is needed to point both sides of the building</w:t>
      </w:r>
      <w:r>
        <w:rPr>
          <w:rFonts w:ascii="Arial" w:hAnsi="Arial" w:cs="Arial"/>
          <w:color w:val="FF0000"/>
          <w:sz w:val="24"/>
          <w:lang w:val="en-GB"/>
        </w:rPr>
        <w:t>.</w:t>
      </w:r>
    </w:p>
    <w:p w14:paraId="54A923D5" w14:textId="77777777" w:rsidR="00E17432" w:rsidRDefault="00E17432" w:rsidP="00E17432">
      <w:pPr>
        <w:pStyle w:val="BodyText"/>
        <w:autoSpaceDE/>
        <w:autoSpaceDN/>
        <w:adjustRightInd/>
        <w:ind w:left="720"/>
        <w:jc w:val="both"/>
        <w:rPr>
          <w:rFonts w:ascii="Arial" w:hAnsi="Arial" w:cs="Arial"/>
          <w:color w:val="FF0000"/>
          <w:sz w:val="24"/>
          <w:lang w:val="en-GB"/>
        </w:rPr>
      </w:pPr>
    </w:p>
    <w:p w14:paraId="6DBEAC86" w14:textId="316399DE" w:rsidR="00E17432" w:rsidRPr="00171729" w:rsidRDefault="00E17432" w:rsidP="002416FE">
      <w:pPr>
        <w:pStyle w:val="BodyText"/>
        <w:autoSpaceDE/>
        <w:autoSpaceDN/>
        <w:adjustRightInd/>
        <w:ind w:left="1440" w:hanging="1440"/>
        <w:jc w:val="both"/>
        <w:rPr>
          <w:rFonts w:ascii="Arial" w:hAnsi="Arial" w:cs="Arial"/>
          <w:color w:val="auto"/>
          <w:sz w:val="24"/>
          <w:lang w:val="en-GB"/>
        </w:rPr>
      </w:pPr>
      <w:r w:rsidRPr="00171729">
        <w:rPr>
          <w:rFonts w:ascii="Arial" w:hAnsi="Arial" w:cs="Arial"/>
          <w:color w:val="auto"/>
          <w:sz w:val="24"/>
          <w:u w:val="single"/>
          <w:lang w:val="en-GB"/>
        </w:rPr>
        <w:t>Resolved:</w:t>
      </w:r>
      <w:r w:rsidRPr="00171729">
        <w:rPr>
          <w:rFonts w:ascii="Arial" w:hAnsi="Arial" w:cs="Arial"/>
          <w:color w:val="auto"/>
          <w:sz w:val="24"/>
          <w:lang w:val="en-GB"/>
        </w:rPr>
        <w:t xml:space="preserve">  </w:t>
      </w:r>
      <w:r w:rsidRPr="00171729">
        <w:rPr>
          <w:rFonts w:ascii="Arial" w:hAnsi="Arial" w:cs="Arial"/>
          <w:color w:val="auto"/>
          <w:sz w:val="24"/>
          <w:lang w:val="en-GB"/>
        </w:rPr>
        <w:tab/>
      </w:r>
      <w:r w:rsidR="002416FE" w:rsidRPr="00171729">
        <w:rPr>
          <w:rFonts w:ascii="Arial" w:hAnsi="Arial" w:cs="Arial"/>
          <w:color w:val="auto"/>
          <w:sz w:val="24"/>
          <w:lang w:val="en-GB"/>
        </w:rPr>
        <w:t>To purchase crockery to a value of £300 and t</w:t>
      </w:r>
      <w:r w:rsidRPr="00171729">
        <w:rPr>
          <w:rFonts w:ascii="Arial" w:hAnsi="Arial" w:cs="Arial"/>
          <w:color w:val="auto"/>
          <w:sz w:val="24"/>
          <w:lang w:val="en-GB"/>
        </w:rPr>
        <w:t>o earmark £5,000 and for the Clerk to obtain quotes and progress the work in consultation with the Chairperson.</w:t>
      </w:r>
    </w:p>
    <w:p w14:paraId="0657AB86" w14:textId="658FCB63" w:rsidR="00E17432" w:rsidRPr="00171729" w:rsidRDefault="00E17432" w:rsidP="00E17432">
      <w:pPr>
        <w:pStyle w:val="BodyText"/>
        <w:autoSpaceDE/>
        <w:autoSpaceDN/>
        <w:adjustRightInd/>
        <w:jc w:val="both"/>
        <w:rPr>
          <w:rFonts w:ascii="Arial" w:hAnsi="Arial" w:cs="Arial"/>
          <w:color w:val="auto"/>
          <w:sz w:val="24"/>
          <w:lang w:val="en-GB"/>
        </w:rPr>
      </w:pPr>
      <w:r w:rsidRPr="00171729">
        <w:rPr>
          <w:rFonts w:ascii="Arial" w:hAnsi="Arial" w:cs="Arial"/>
          <w:color w:val="auto"/>
          <w:sz w:val="24"/>
          <w:lang w:val="en-GB"/>
        </w:rPr>
        <w:t xml:space="preserve">Proposed: </w:t>
      </w:r>
      <w:r w:rsidRPr="00171729">
        <w:rPr>
          <w:rFonts w:ascii="Arial" w:hAnsi="Arial" w:cs="Arial"/>
          <w:color w:val="auto"/>
          <w:sz w:val="24"/>
          <w:lang w:val="en-GB"/>
        </w:rPr>
        <w:tab/>
        <w:t>Councillor</w:t>
      </w:r>
      <w:r w:rsidR="00171729" w:rsidRPr="00171729">
        <w:rPr>
          <w:rFonts w:ascii="Arial" w:hAnsi="Arial" w:cs="Arial"/>
          <w:color w:val="auto"/>
          <w:sz w:val="24"/>
          <w:lang w:val="en-GB"/>
        </w:rPr>
        <w:t xml:space="preserve"> Beckett</w:t>
      </w:r>
    </w:p>
    <w:p w14:paraId="6F794E1E" w14:textId="3D4C54D9" w:rsidR="00E17432" w:rsidRPr="00171729" w:rsidRDefault="00E17432" w:rsidP="00E17432">
      <w:pPr>
        <w:pStyle w:val="BodyText"/>
        <w:autoSpaceDE/>
        <w:autoSpaceDN/>
        <w:adjustRightInd/>
        <w:jc w:val="both"/>
        <w:rPr>
          <w:rFonts w:ascii="Arial" w:hAnsi="Arial" w:cs="Arial"/>
          <w:color w:val="auto"/>
          <w:sz w:val="24"/>
          <w:lang w:val="en-GB"/>
        </w:rPr>
      </w:pPr>
      <w:r w:rsidRPr="00171729">
        <w:rPr>
          <w:rFonts w:ascii="Arial" w:hAnsi="Arial" w:cs="Arial"/>
          <w:color w:val="auto"/>
          <w:sz w:val="24"/>
          <w:lang w:val="en-GB"/>
        </w:rPr>
        <w:t>Seconded:</w:t>
      </w:r>
      <w:r w:rsidRPr="00171729">
        <w:rPr>
          <w:rFonts w:ascii="Arial" w:hAnsi="Arial" w:cs="Arial"/>
          <w:color w:val="auto"/>
          <w:sz w:val="24"/>
          <w:lang w:val="en-GB"/>
        </w:rPr>
        <w:tab/>
        <w:t>Councillor</w:t>
      </w:r>
      <w:r w:rsidR="00171729" w:rsidRPr="00171729">
        <w:rPr>
          <w:rFonts w:ascii="Arial" w:hAnsi="Arial" w:cs="Arial"/>
          <w:color w:val="auto"/>
          <w:sz w:val="24"/>
          <w:lang w:val="en-GB"/>
        </w:rPr>
        <w:t xml:space="preserve"> Croxton</w:t>
      </w:r>
    </w:p>
    <w:p w14:paraId="5855FDDB" w14:textId="77777777" w:rsidR="00D05085" w:rsidRDefault="00D05085" w:rsidP="00A13530">
      <w:pPr>
        <w:pStyle w:val="BodyText"/>
        <w:autoSpaceDE/>
        <w:autoSpaceDN/>
        <w:adjustRightInd/>
        <w:ind w:left="1069"/>
        <w:jc w:val="both"/>
        <w:rPr>
          <w:rFonts w:ascii="Arial" w:hAnsi="Arial" w:cs="Arial"/>
          <w:color w:val="auto"/>
          <w:sz w:val="24"/>
          <w:u w:val="single"/>
          <w:lang w:val="en-GB"/>
        </w:rPr>
      </w:pPr>
    </w:p>
    <w:p w14:paraId="284A43D2" w14:textId="17419424" w:rsidR="004918CF" w:rsidRDefault="004918CF" w:rsidP="00026288">
      <w:pPr>
        <w:pStyle w:val="ListParagraph"/>
        <w:numPr>
          <w:ilvl w:val="0"/>
          <w:numId w:val="2"/>
        </w:numPr>
        <w:spacing w:after="0" w:line="240" w:lineRule="auto"/>
        <w:rPr>
          <w:rFonts w:ascii="Arial" w:hAnsi="Arial" w:cs="Arial"/>
          <w:b/>
          <w:bCs/>
          <w:sz w:val="24"/>
          <w:szCs w:val="24"/>
        </w:rPr>
      </w:pPr>
      <w:r w:rsidRPr="007B1CA4">
        <w:rPr>
          <w:rFonts w:ascii="Arial" w:hAnsi="Arial" w:cs="Arial"/>
          <w:b/>
          <w:bCs/>
          <w:sz w:val="24"/>
          <w:szCs w:val="24"/>
        </w:rPr>
        <w:t>Allotments</w:t>
      </w:r>
      <w:r>
        <w:rPr>
          <w:rFonts w:ascii="Arial" w:hAnsi="Arial" w:cs="Arial"/>
          <w:b/>
          <w:bCs/>
          <w:sz w:val="24"/>
          <w:szCs w:val="24"/>
        </w:rPr>
        <w:t>/Garage sites</w:t>
      </w:r>
    </w:p>
    <w:p w14:paraId="2C5B1A10" w14:textId="77777777" w:rsidR="00594FEB" w:rsidRDefault="00594FEB" w:rsidP="00594FEB">
      <w:pPr>
        <w:pStyle w:val="ListParagraph"/>
        <w:spacing w:after="0" w:line="240" w:lineRule="auto"/>
        <w:rPr>
          <w:rFonts w:ascii="Arial" w:hAnsi="Arial" w:cs="Arial"/>
          <w:b/>
          <w:bCs/>
          <w:sz w:val="24"/>
          <w:szCs w:val="24"/>
        </w:rPr>
      </w:pPr>
    </w:p>
    <w:p w14:paraId="2D47B66A" w14:textId="186931EF" w:rsidR="00594FEB" w:rsidRPr="00594FEB" w:rsidRDefault="00594FEB" w:rsidP="00594FEB">
      <w:pPr>
        <w:pStyle w:val="ListParagraph"/>
        <w:spacing w:after="0" w:line="240" w:lineRule="auto"/>
        <w:rPr>
          <w:rFonts w:ascii="Arial" w:hAnsi="Arial" w:cs="Arial"/>
          <w:sz w:val="24"/>
          <w:szCs w:val="24"/>
        </w:rPr>
      </w:pPr>
      <w:r w:rsidRPr="00594FEB">
        <w:rPr>
          <w:rFonts w:ascii="Arial" w:hAnsi="Arial" w:cs="Arial"/>
          <w:sz w:val="24"/>
          <w:szCs w:val="24"/>
        </w:rPr>
        <w:t xml:space="preserve">The Clerk </w:t>
      </w:r>
      <w:r w:rsidR="00FB5FFA">
        <w:rPr>
          <w:rFonts w:ascii="Arial" w:hAnsi="Arial" w:cs="Arial"/>
          <w:sz w:val="24"/>
          <w:szCs w:val="24"/>
        </w:rPr>
        <w:t xml:space="preserve">reported on </w:t>
      </w:r>
      <w:proofErr w:type="gramStart"/>
      <w:r w:rsidR="00FB5FFA">
        <w:rPr>
          <w:rFonts w:ascii="Arial" w:hAnsi="Arial" w:cs="Arial"/>
          <w:sz w:val="24"/>
          <w:szCs w:val="24"/>
        </w:rPr>
        <w:t>a number of</w:t>
      </w:r>
      <w:proofErr w:type="gramEnd"/>
      <w:r w:rsidR="00FB5FFA">
        <w:rPr>
          <w:rFonts w:ascii="Arial" w:hAnsi="Arial" w:cs="Arial"/>
          <w:sz w:val="24"/>
          <w:szCs w:val="24"/>
        </w:rPr>
        <w:t xml:space="preserve"> ongoing allotment issues including that work continues to clear the Rother Crescent allotment and requests to keep poultry. </w:t>
      </w:r>
    </w:p>
    <w:p w14:paraId="45C77D7B" w14:textId="77777777" w:rsidR="00594FEB" w:rsidRPr="00594FEB" w:rsidRDefault="00594FEB" w:rsidP="00594FEB">
      <w:pPr>
        <w:pStyle w:val="ListParagraph"/>
        <w:spacing w:after="0" w:line="240" w:lineRule="auto"/>
        <w:rPr>
          <w:rFonts w:ascii="Arial" w:hAnsi="Arial" w:cs="Arial"/>
          <w:sz w:val="24"/>
          <w:szCs w:val="24"/>
        </w:rPr>
      </w:pPr>
    </w:p>
    <w:p w14:paraId="1DB9F500" w14:textId="3B9AE231" w:rsidR="007243F7" w:rsidRDefault="00594FEB" w:rsidP="00594FEB">
      <w:pPr>
        <w:spacing w:after="0" w:line="240" w:lineRule="auto"/>
        <w:rPr>
          <w:rFonts w:ascii="Arial" w:hAnsi="Arial" w:cs="Arial"/>
          <w:sz w:val="24"/>
          <w:szCs w:val="24"/>
        </w:rPr>
      </w:pPr>
      <w:r w:rsidRPr="00594FEB">
        <w:rPr>
          <w:rFonts w:ascii="Arial" w:hAnsi="Arial" w:cs="Arial"/>
          <w:sz w:val="24"/>
          <w:szCs w:val="24"/>
        </w:rPr>
        <w:t>Resolved:</w:t>
      </w:r>
      <w:r w:rsidRPr="00594FEB">
        <w:rPr>
          <w:rFonts w:ascii="Arial" w:hAnsi="Arial" w:cs="Arial"/>
          <w:sz w:val="24"/>
          <w:szCs w:val="24"/>
        </w:rPr>
        <w:tab/>
        <w:t>To allow up</w:t>
      </w:r>
      <w:r w:rsidR="00985758">
        <w:rPr>
          <w:rFonts w:ascii="Arial" w:hAnsi="Arial" w:cs="Arial"/>
          <w:sz w:val="24"/>
          <w:szCs w:val="24"/>
        </w:rPr>
        <w:t xml:space="preserve"> </w:t>
      </w:r>
      <w:r w:rsidRPr="00594FEB">
        <w:rPr>
          <w:rFonts w:ascii="Arial" w:hAnsi="Arial" w:cs="Arial"/>
          <w:sz w:val="24"/>
          <w:szCs w:val="24"/>
        </w:rPr>
        <w:t xml:space="preserve">to 6 hens on </w:t>
      </w:r>
      <w:r>
        <w:rPr>
          <w:rFonts w:ascii="Arial" w:hAnsi="Arial" w:cs="Arial"/>
          <w:sz w:val="24"/>
          <w:szCs w:val="24"/>
        </w:rPr>
        <w:t>Rother Cres</w:t>
      </w:r>
      <w:r w:rsidR="00D14930">
        <w:rPr>
          <w:rFonts w:ascii="Arial" w:hAnsi="Arial" w:cs="Arial"/>
          <w:sz w:val="24"/>
          <w:szCs w:val="24"/>
        </w:rPr>
        <w:t>cent</w:t>
      </w:r>
      <w:r>
        <w:rPr>
          <w:rFonts w:ascii="Arial" w:hAnsi="Arial" w:cs="Arial"/>
          <w:sz w:val="24"/>
          <w:szCs w:val="24"/>
        </w:rPr>
        <w:t xml:space="preserve"> site plot </w:t>
      </w:r>
      <w:r w:rsidRPr="00594FEB">
        <w:rPr>
          <w:rFonts w:ascii="Arial" w:hAnsi="Arial" w:cs="Arial"/>
          <w:sz w:val="24"/>
          <w:szCs w:val="24"/>
        </w:rPr>
        <w:t>30</w:t>
      </w:r>
      <w:r w:rsidR="007243F7">
        <w:rPr>
          <w:rFonts w:ascii="Arial" w:hAnsi="Arial" w:cs="Arial"/>
          <w:sz w:val="24"/>
          <w:szCs w:val="24"/>
        </w:rPr>
        <w:t xml:space="preserve"> &amp; Well Lane site </w:t>
      </w:r>
    </w:p>
    <w:p w14:paraId="1EC8CB93" w14:textId="7AB21AC5" w:rsidR="00594FEB" w:rsidRPr="00594FEB" w:rsidRDefault="007243F7" w:rsidP="007243F7">
      <w:pPr>
        <w:spacing w:after="0" w:line="240" w:lineRule="auto"/>
        <w:ind w:left="720" w:firstLine="720"/>
        <w:rPr>
          <w:rFonts w:ascii="Arial" w:hAnsi="Arial" w:cs="Arial"/>
          <w:sz w:val="24"/>
          <w:szCs w:val="24"/>
        </w:rPr>
      </w:pPr>
      <w:r>
        <w:rPr>
          <w:rFonts w:ascii="Arial" w:hAnsi="Arial" w:cs="Arial"/>
          <w:sz w:val="24"/>
          <w:szCs w:val="24"/>
        </w:rPr>
        <w:t>plot 6</w:t>
      </w:r>
    </w:p>
    <w:p w14:paraId="5EB5292B" w14:textId="55A50BE2" w:rsidR="00594FEB" w:rsidRPr="00594FEB" w:rsidRDefault="00594FEB" w:rsidP="00594FEB">
      <w:pPr>
        <w:spacing w:after="0" w:line="240" w:lineRule="auto"/>
        <w:rPr>
          <w:rFonts w:ascii="Arial" w:hAnsi="Arial" w:cs="Arial"/>
          <w:sz w:val="24"/>
          <w:szCs w:val="24"/>
        </w:rPr>
      </w:pPr>
      <w:r w:rsidRPr="00594FEB">
        <w:rPr>
          <w:rFonts w:ascii="Arial" w:hAnsi="Arial" w:cs="Arial"/>
          <w:sz w:val="24"/>
          <w:szCs w:val="24"/>
        </w:rPr>
        <w:t>Proposed:</w:t>
      </w:r>
      <w:r w:rsidRPr="00594FEB">
        <w:rPr>
          <w:rFonts w:ascii="Arial" w:hAnsi="Arial" w:cs="Arial"/>
          <w:sz w:val="24"/>
          <w:szCs w:val="24"/>
        </w:rPr>
        <w:tab/>
        <w:t>Councillor</w:t>
      </w:r>
      <w:r w:rsidR="00171729">
        <w:rPr>
          <w:rFonts w:ascii="Arial" w:hAnsi="Arial" w:cs="Arial"/>
          <w:sz w:val="24"/>
          <w:szCs w:val="24"/>
        </w:rPr>
        <w:t xml:space="preserve"> Beckett</w:t>
      </w:r>
    </w:p>
    <w:p w14:paraId="0F79395F" w14:textId="490BD4CD" w:rsidR="00594FEB" w:rsidRPr="00594FEB" w:rsidRDefault="00594FEB" w:rsidP="00594FEB">
      <w:pPr>
        <w:spacing w:after="0" w:line="240" w:lineRule="auto"/>
        <w:rPr>
          <w:rFonts w:ascii="Arial" w:hAnsi="Arial" w:cs="Arial"/>
          <w:sz w:val="24"/>
          <w:szCs w:val="24"/>
        </w:rPr>
      </w:pPr>
      <w:r w:rsidRPr="00594FEB">
        <w:rPr>
          <w:rFonts w:ascii="Arial" w:hAnsi="Arial" w:cs="Arial"/>
          <w:sz w:val="24"/>
          <w:szCs w:val="24"/>
        </w:rPr>
        <w:t>Seconded:</w:t>
      </w:r>
      <w:r w:rsidRPr="00594FEB">
        <w:rPr>
          <w:rFonts w:ascii="Arial" w:hAnsi="Arial" w:cs="Arial"/>
          <w:sz w:val="24"/>
          <w:szCs w:val="24"/>
        </w:rPr>
        <w:tab/>
        <w:t>Councillor</w:t>
      </w:r>
      <w:r w:rsidR="00171729">
        <w:rPr>
          <w:rFonts w:ascii="Arial" w:hAnsi="Arial" w:cs="Arial"/>
          <w:sz w:val="24"/>
          <w:szCs w:val="24"/>
        </w:rPr>
        <w:t xml:space="preserve"> Hickey</w:t>
      </w:r>
    </w:p>
    <w:p w14:paraId="2BCDBA65" w14:textId="77777777" w:rsidR="00476C5D" w:rsidRPr="00597C21" w:rsidRDefault="00476C5D" w:rsidP="00A13530">
      <w:pPr>
        <w:spacing w:after="0" w:line="240" w:lineRule="auto"/>
        <w:rPr>
          <w:rFonts w:ascii="Arial" w:hAnsi="Arial" w:cs="Arial"/>
          <w:sz w:val="16"/>
          <w:szCs w:val="16"/>
        </w:rPr>
      </w:pPr>
    </w:p>
    <w:p w14:paraId="5FFAB05A" w14:textId="0B46E157" w:rsidR="00804159" w:rsidRDefault="004918CF" w:rsidP="00A217B4">
      <w:pPr>
        <w:pStyle w:val="ListParagraph"/>
        <w:numPr>
          <w:ilvl w:val="0"/>
          <w:numId w:val="2"/>
        </w:numPr>
        <w:spacing w:after="0" w:line="240" w:lineRule="auto"/>
        <w:ind w:left="697" w:hanging="357"/>
        <w:rPr>
          <w:rFonts w:ascii="Arial" w:hAnsi="Arial" w:cs="Arial"/>
          <w:b/>
          <w:bCs/>
          <w:sz w:val="24"/>
          <w:szCs w:val="24"/>
        </w:rPr>
      </w:pPr>
      <w:r w:rsidRPr="007B1CA4">
        <w:rPr>
          <w:rFonts w:ascii="Arial" w:hAnsi="Arial" w:cs="Arial"/>
          <w:b/>
          <w:bCs/>
          <w:sz w:val="24"/>
          <w:szCs w:val="24"/>
        </w:rPr>
        <w:t>Burial Ground</w:t>
      </w:r>
    </w:p>
    <w:p w14:paraId="526692DF" w14:textId="77777777" w:rsidR="00A217B4" w:rsidRPr="00A217B4" w:rsidRDefault="00A217B4" w:rsidP="00A217B4">
      <w:pPr>
        <w:pStyle w:val="ListParagraph"/>
        <w:spacing w:after="0" w:line="240" w:lineRule="auto"/>
        <w:ind w:left="697"/>
        <w:rPr>
          <w:rFonts w:ascii="Arial" w:hAnsi="Arial" w:cs="Arial"/>
          <w:b/>
          <w:bCs/>
          <w:sz w:val="24"/>
          <w:szCs w:val="24"/>
        </w:rPr>
      </w:pPr>
    </w:p>
    <w:p w14:paraId="6FBC36AD" w14:textId="057367D2" w:rsidR="00804159" w:rsidRDefault="00B9105E" w:rsidP="00556BE2">
      <w:pPr>
        <w:spacing w:after="0" w:line="240" w:lineRule="auto"/>
        <w:rPr>
          <w:rFonts w:ascii="Arial" w:hAnsi="Arial" w:cs="Arial"/>
          <w:sz w:val="24"/>
          <w:szCs w:val="24"/>
        </w:rPr>
      </w:pPr>
      <w:r>
        <w:rPr>
          <w:rFonts w:ascii="Arial" w:hAnsi="Arial" w:cs="Arial"/>
          <w:sz w:val="24"/>
          <w:szCs w:val="24"/>
        </w:rPr>
        <w:t xml:space="preserve">Item re-ordered </w:t>
      </w:r>
      <w:r w:rsidR="00DB7F35">
        <w:rPr>
          <w:rFonts w:ascii="Arial" w:hAnsi="Arial" w:cs="Arial"/>
          <w:sz w:val="24"/>
          <w:szCs w:val="24"/>
        </w:rPr>
        <w:t xml:space="preserve">and taken </w:t>
      </w:r>
      <w:r w:rsidR="00D31474">
        <w:rPr>
          <w:rFonts w:ascii="Arial" w:hAnsi="Arial" w:cs="Arial"/>
          <w:sz w:val="24"/>
          <w:szCs w:val="24"/>
        </w:rPr>
        <w:t xml:space="preserve">in part </w:t>
      </w:r>
      <w:r w:rsidR="00DB7F35">
        <w:rPr>
          <w:rFonts w:ascii="Arial" w:hAnsi="Arial" w:cs="Arial"/>
          <w:sz w:val="24"/>
          <w:szCs w:val="24"/>
        </w:rPr>
        <w:t>a</w:t>
      </w:r>
      <w:r w:rsidR="00D31474">
        <w:rPr>
          <w:rFonts w:ascii="Arial" w:hAnsi="Arial" w:cs="Arial"/>
          <w:sz w:val="24"/>
          <w:szCs w:val="24"/>
        </w:rPr>
        <w:t>t</w:t>
      </w:r>
      <w:r w:rsidR="00DB7F35">
        <w:rPr>
          <w:rFonts w:ascii="Arial" w:hAnsi="Arial" w:cs="Arial"/>
          <w:sz w:val="24"/>
          <w:szCs w:val="24"/>
        </w:rPr>
        <w:t xml:space="preserve"> </w:t>
      </w:r>
      <w:r w:rsidR="00D14930">
        <w:rPr>
          <w:rFonts w:ascii="Arial" w:hAnsi="Arial" w:cs="Arial"/>
          <w:sz w:val="24"/>
          <w:szCs w:val="24"/>
        </w:rPr>
        <w:t>2023/145</w:t>
      </w:r>
      <w:r w:rsidR="00DB7F35">
        <w:rPr>
          <w:rFonts w:ascii="Arial" w:hAnsi="Arial" w:cs="Arial"/>
          <w:sz w:val="24"/>
          <w:szCs w:val="24"/>
        </w:rPr>
        <w:t>.</w:t>
      </w:r>
    </w:p>
    <w:p w14:paraId="2277CE53" w14:textId="77777777" w:rsidR="003803F4" w:rsidRDefault="003803F4" w:rsidP="00556BE2">
      <w:pPr>
        <w:spacing w:after="0" w:line="240" w:lineRule="auto"/>
        <w:rPr>
          <w:rFonts w:ascii="Arial" w:hAnsi="Arial" w:cs="Arial"/>
          <w:sz w:val="24"/>
          <w:szCs w:val="24"/>
        </w:rPr>
      </w:pPr>
    </w:p>
    <w:p w14:paraId="141171DC" w14:textId="77777777" w:rsidR="00D14930" w:rsidRPr="00A675EE" w:rsidRDefault="00D14930" w:rsidP="00556BE2">
      <w:pPr>
        <w:spacing w:after="0" w:line="240" w:lineRule="auto"/>
        <w:rPr>
          <w:rFonts w:ascii="Arial" w:hAnsi="Arial" w:cs="Arial"/>
          <w:sz w:val="24"/>
          <w:szCs w:val="24"/>
        </w:rPr>
      </w:pPr>
      <w:r w:rsidRPr="00A675EE">
        <w:rPr>
          <w:rFonts w:ascii="Arial" w:hAnsi="Arial" w:cs="Arial"/>
          <w:sz w:val="24"/>
          <w:szCs w:val="24"/>
        </w:rPr>
        <w:t>The Clerk reported on a process map now in place to ensure the smooth running of interments.</w:t>
      </w:r>
    </w:p>
    <w:p w14:paraId="32621C2B" w14:textId="77777777" w:rsidR="00D14930" w:rsidRPr="00A675EE" w:rsidRDefault="00D14930" w:rsidP="00556BE2">
      <w:pPr>
        <w:spacing w:after="0" w:line="240" w:lineRule="auto"/>
        <w:rPr>
          <w:rFonts w:ascii="Arial" w:hAnsi="Arial" w:cs="Arial"/>
          <w:sz w:val="24"/>
          <w:szCs w:val="24"/>
        </w:rPr>
      </w:pPr>
    </w:p>
    <w:p w14:paraId="679EB91E" w14:textId="7BAE2423" w:rsidR="003803F4" w:rsidRPr="003803F4" w:rsidRDefault="003803F4" w:rsidP="00556BE2">
      <w:pPr>
        <w:spacing w:after="0" w:line="240" w:lineRule="auto"/>
        <w:rPr>
          <w:rFonts w:ascii="Arial" w:hAnsi="Arial" w:cs="Arial"/>
          <w:color w:val="FF0000"/>
          <w:sz w:val="24"/>
          <w:szCs w:val="24"/>
        </w:rPr>
      </w:pPr>
      <w:r w:rsidRPr="00A675EE">
        <w:rPr>
          <w:rFonts w:ascii="Arial" w:hAnsi="Arial" w:cs="Arial"/>
          <w:sz w:val="24"/>
          <w:szCs w:val="24"/>
        </w:rPr>
        <w:t>Cllr Parker-</w:t>
      </w:r>
      <w:proofErr w:type="spellStart"/>
      <w:r w:rsidRPr="00A675EE">
        <w:rPr>
          <w:rFonts w:ascii="Arial" w:hAnsi="Arial" w:cs="Arial"/>
          <w:sz w:val="24"/>
          <w:szCs w:val="24"/>
        </w:rPr>
        <w:t>Foers</w:t>
      </w:r>
      <w:proofErr w:type="spellEnd"/>
      <w:r w:rsidRPr="00A675EE">
        <w:rPr>
          <w:rFonts w:ascii="Arial" w:hAnsi="Arial" w:cs="Arial"/>
          <w:sz w:val="24"/>
          <w:szCs w:val="24"/>
        </w:rPr>
        <w:t xml:space="preserve"> reported on her meetings with the contractor and supplier of the paving neither </w:t>
      </w:r>
      <w:r w:rsidR="00D14930" w:rsidRPr="00A675EE">
        <w:rPr>
          <w:rFonts w:ascii="Arial" w:hAnsi="Arial" w:cs="Arial"/>
          <w:sz w:val="24"/>
          <w:szCs w:val="24"/>
        </w:rPr>
        <w:t xml:space="preserve">of who </w:t>
      </w:r>
      <w:r w:rsidRPr="00A675EE">
        <w:rPr>
          <w:rFonts w:ascii="Arial" w:hAnsi="Arial" w:cs="Arial"/>
          <w:sz w:val="24"/>
          <w:szCs w:val="24"/>
        </w:rPr>
        <w:t>accept any fault with either the paving material or laying</w:t>
      </w:r>
      <w:r w:rsidR="00D14930" w:rsidRPr="00A675EE">
        <w:rPr>
          <w:rFonts w:ascii="Arial" w:hAnsi="Arial" w:cs="Arial"/>
          <w:sz w:val="24"/>
          <w:szCs w:val="24"/>
        </w:rPr>
        <w:t xml:space="preserve">. </w:t>
      </w:r>
      <w:r w:rsidRPr="00A675EE">
        <w:rPr>
          <w:rFonts w:ascii="Arial" w:hAnsi="Arial" w:cs="Arial"/>
          <w:sz w:val="24"/>
          <w:szCs w:val="24"/>
        </w:rPr>
        <w:t xml:space="preserve"> </w:t>
      </w:r>
      <w:r w:rsidR="00D14930" w:rsidRPr="00A675EE">
        <w:rPr>
          <w:rFonts w:ascii="Arial" w:hAnsi="Arial" w:cs="Arial"/>
          <w:sz w:val="24"/>
          <w:szCs w:val="24"/>
        </w:rPr>
        <w:t xml:space="preserve">Given </w:t>
      </w:r>
      <w:r w:rsidRPr="00A675EE">
        <w:rPr>
          <w:rFonts w:ascii="Arial" w:hAnsi="Arial" w:cs="Arial"/>
          <w:sz w:val="24"/>
          <w:szCs w:val="24"/>
        </w:rPr>
        <w:t>dissatisfaction remains</w:t>
      </w:r>
      <w:r w:rsidR="00D14930" w:rsidRPr="00A675EE">
        <w:rPr>
          <w:rFonts w:ascii="Arial" w:hAnsi="Arial" w:cs="Arial"/>
          <w:sz w:val="24"/>
          <w:szCs w:val="24"/>
        </w:rPr>
        <w:t xml:space="preserve"> the Clerk was instructed to write to the contractor requiring the replacement of ‘badly tumbled’ pavers</w:t>
      </w:r>
      <w:r>
        <w:rPr>
          <w:rFonts w:ascii="Arial" w:hAnsi="Arial" w:cs="Arial"/>
          <w:color w:val="FF0000"/>
          <w:sz w:val="24"/>
          <w:szCs w:val="24"/>
        </w:rPr>
        <w:t>.</w:t>
      </w:r>
    </w:p>
    <w:p w14:paraId="37E2C506" w14:textId="44916D00" w:rsidR="00804159" w:rsidRPr="00804159" w:rsidRDefault="00804159" w:rsidP="00556BE2">
      <w:pPr>
        <w:spacing w:after="0" w:line="240" w:lineRule="auto"/>
        <w:rPr>
          <w:rFonts w:ascii="Arial" w:hAnsi="Arial" w:cs="Arial"/>
          <w:sz w:val="24"/>
          <w:szCs w:val="24"/>
          <w:u w:val="single"/>
        </w:rPr>
      </w:pPr>
      <w:r>
        <w:rPr>
          <w:rFonts w:ascii="Arial" w:hAnsi="Arial" w:cs="Arial"/>
          <w:sz w:val="24"/>
          <w:szCs w:val="24"/>
        </w:rPr>
        <w:tab/>
      </w:r>
    </w:p>
    <w:p w14:paraId="54684897" w14:textId="77777777" w:rsidR="00A972BD" w:rsidRPr="000C4640" w:rsidRDefault="00A972BD" w:rsidP="00A13530">
      <w:pPr>
        <w:spacing w:after="0" w:line="240" w:lineRule="auto"/>
        <w:rPr>
          <w:rFonts w:ascii="Arial" w:hAnsi="Arial" w:cs="Arial"/>
          <w:b/>
          <w:bCs/>
          <w:color w:val="FF0000"/>
          <w:sz w:val="16"/>
          <w:szCs w:val="16"/>
        </w:rPr>
      </w:pPr>
    </w:p>
    <w:p w14:paraId="52F06886" w14:textId="547871F0" w:rsidR="008D673D" w:rsidRPr="00556BE2" w:rsidRDefault="004918CF" w:rsidP="00026288">
      <w:pPr>
        <w:pStyle w:val="ListParagraph"/>
        <w:numPr>
          <w:ilvl w:val="0"/>
          <w:numId w:val="2"/>
        </w:numPr>
        <w:rPr>
          <w:rFonts w:ascii="Arial" w:hAnsi="Arial" w:cs="Arial"/>
          <w:b/>
          <w:bCs/>
          <w:sz w:val="24"/>
          <w:szCs w:val="24"/>
        </w:rPr>
      </w:pPr>
      <w:r w:rsidRPr="00B71ABC">
        <w:rPr>
          <w:rFonts w:ascii="Arial" w:hAnsi="Arial" w:cs="Arial"/>
          <w:b/>
          <w:bCs/>
          <w:sz w:val="24"/>
          <w:szCs w:val="24"/>
        </w:rPr>
        <w:lastRenderedPageBreak/>
        <w:t xml:space="preserve">Recreation Ground and Play </w:t>
      </w:r>
      <w:proofErr w:type="gramStart"/>
      <w:r w:rsidRPr="00B71ABC">
        <w:rPr>
          <w:rFonts w:ascii="Arial" w:hAnsi="Arial" w:cs="Arial"/>
          <w:b/>
          <w:bCs/>
          <w:sz w:val="24"/>
          <w:szCs w:val="24"/>
        </w:rPr>
        <w:t>areas</w:t>
      </w:r>
      <w:proofErr w:type="gramEnd"/>
    </w:p>
    <w:p w14:paraId="52B2D323" w14:textId="77777777" w:rsidR="00FF799C" w:rsidRDefault="00FF799C" w:rsidP="00556BE2">
      <w:pPr>
        <w:pStyle w:val="ListParagraph"/>
        <w:rPr>
          <w:rFonts w:ascii="Arial" w:hAnsi="Arial" w:cs="Arial"/>
          <w:sz w:val="24"/>
          <w:szCs w:val="24"/>
        </w:rPr>
      </w:pPr>
    </w:p>
    <w:p w14:paraId="58FA1930" w14:textId="04ABFB47" w:rsidR="00A675EE" w:rsidRPr="000011C8" w:rsidRDefault="008D673D" w:rsidP="000011C8">
      <w:pPr>
        <w:pStyle w:val="ListParagraph"/>
        <w:rPr>
          <w:rFonts w:ascii="Arial" w:hAnsi="Arial" w:cs="Arial"/>
          <w:sz w:val="24"/>
          <w:szCs w:val="24"/>
        </w:rPr>
      </w:pPr>
      <w:r w:rsidRPr="008D673D">
        <w:rPr>
          <w:rFonts w:ascii="Arial" w:hAnsi="Arial" w:cs="Arial"/>
          <w:sz w:val="24"/>
          <w:szCs w:val="24"/>
        </w:rPr>
        <w:t xml:space="preserve">Nothing to </w:t>
      </w:r>
      <w:proofErr w:type="gramStart"/>
      <w:r w:rsidRPr="008D673D">
        <w:rPr>
          <w:rFonts w:ascii="Arial" w:hAnsi="Arial" w:cs="Arial"/>
          <w:sz w:val="24"/>
          <w:szCs w:val="24"/>
        </w:rPr>
        <w:t>report</w:t>
      </w:r>
      <w:proofErr w:type="gramEnd"/>
    </w:p>
    <w:p w14:paraId="409D1F33" w14:textId="7DCC11CB" w:rsidR="00A675EE" w:rsidRPr="00A675EE" w:rsidRDefault="00A675EE" w:rsidP="00A675EE">
      <w:pPr>
        <w:spacing w:after="0" w:line="240" w:lineRule="auto"/>
        <w:rPr>
          <w:rFonts w:ascii="Arial" w:hAnsi="Arial" w:cs="Arial"/>
          <w:b/>
          <w:bCs/>
          <w:sz w:val="24"/>
          <w:szCs w:val="24"/>
        </w:rPr>
      </w:pPr>
      <w:r w:rsidRPr="00A675EE">
        <w:rPr>
          <w:rFonts w:ascii="Arial" w:hAnsi="Arial" w:cs="Arial"/>
          <w:b/>
          <w:bCs/>
          <w:sz w:val="24"/>
          <w:szCs w:val="24"/>
        </w:rPr>
        <w:t>2023/157 Suspension of Standing Orders</w:t>
      </w:r>
    </w:p>
    <w:p w14:paraId="66C2CC9B" w14:textId="77777777" w:rsidR="00A675EE" w:rsidRPr="00A675EE" w:rsidRDefault="00A675EE" w:rsidP="00A675EE">
      <w:pPr>
        <w:spacing w:after="0" w:line="240" w:lineRule="auto"/>
        <w:ind w:left="1440" w:hanging="1440"/>
        <w:rPr>
          <w:rFonts w:ascii="Arial" w:hAnsi="Arial" w:cs="Arial"/>
          <w:sz w:val="24"/>
          <w:szCs w:val="24"/>
        </w:rPr>
      </w:pPr>
      <w:r w:rsidRPr="00A675EE">
        <w:rPr>
          <w:rFonts w:ascii="Arial" w:hAnsi="Arial" w:cs="Arial"/>
          <w:sz w:val="24"/>
          <w:szCs w:val="24"/>
        </w:rPr>
        <w:t>Resolved:</w:t>
      </w:r>
      <w:r w:rsidRPr="00A675EE">
        <w:rPr>
          <w:rFonts w:ascii="Arial" w:hAnsi="Arial" w:cs="Arial"/>
          <w:sz w:val="24"/>
          <w:szCs w:val="24"/>
        </w:rPr>
        <w:tab/>
        <w:t>That Standing Orders limiting the length of a Parish Council meeting to 2 hours be suspended to allow business to be completed.</w:t>
      </w:r>
    </w:p>
    <w:p w14:paraId="5A30316C" w14:textId="71FB0BE8" w:rsidR="00A675EE" w:rsidRPr="00A675EE" w:rsidRDefault="00A675EE" w:rsidP="00A675EE">
      <w:pPr>
        <w:spacing w:after="0" w:line="240" w:lineRule="auto"/>
        <w:rPr>
          <w:rFonts w:ascii="Arial" w:hAnsi="Arial" w:cs="Arial"/>
          <w:sz w:val="24"/>
          <w:szCs w:val="24"/>
        </w:rPr>
      </w:pPr>
      <w:r w:rsidRPr="00A675EE">
        <w:rPr>
          <w:rFonts w:ascii="Arial" w:hAnsi="Arial" w:cs="Arial"/>
          <w:sz w:val="24"/>
          <w:szCs w:val="24"/>
        </w:rPr>
        <w:t xml:space="preserve">Proposed: </w:t>
      </w:r>
      <w:r w:rsidRPr="00A675EE">
        <w:rPr>
          <w:rFonts w:ascii="Arial" w:hAnsi="Arial" w:cs="Arial"/>
          <w:sz w:val="24"/>
          <w:szCs w:val="24"/>
        </w:rPr>
        <w:tab/>
        <w:t xml:space="preserve">Councillor </w:t>
      </w:r>
      <w:r>
        <w:rPr>
          <w:rFonts w:ascii="Arial" w:hAnsi="Arial" w:cs="Arial"/>
          <w:sz w:val="24"/>
          <w:szCs w:val="24"/>
        </w:rPr>
        <w:t>Adair</w:t>
      </w:r>
    </w:p>
    <w:p w14:paraId="12B476E4" w14:textId="2FB6D70A" w:rsidR="00A675EE" w:rsidRPr="00A675EE" w:rsidRDefault="00A675EE" w:rsidP="00A675EE">
      <w:pPr>
        <w:spacing w:after="0" w:line="240" w:lineRule="auto"/>
        <w:rPr>
          <w:rFonts w:ascii="Arial" w:hAnsi="Arial" w:cs="Arial"/>
          <w:sz w:val="24"/>
          <w:szCs w:val="24"/>
        </w:rPr>
      </w:pPr>
      <w:r w:rsidRPr="00A675EE">
        <w:rPr>
          <w:rFonts w:ascii="Arial" w:hAnsi="Arial" w:cs="Arial"/>
          <w:sz w:val="24"/>
          <w:szCs w:val="24"/>
        </w:rPr>
        <w:t>Seconded:</w:t>
      </w:r>
      <w:r w:rsidRPr="00A675EE">
        <w:rPr>
          <w:rFonts w:ascii="Arial" w:hAnsi="Arial" w:cs="Arial"/>
          <w:sz w:val="24"/>
          <w:szCs w:val="24"/>
        </w:rPr>
        <w:tab/>
        <w:t>Councillor</w:t>
      </w:r>
      <w:r>
        <w:rPr>
          <w:rFonts w:ascii="Arial" w:hAnsi="Arial" w:cs="Arial"/>
          <w:sz w:val="24"/>
          <w:szCs w:val="24"/>
        </w:rPr>
        <w:t xml:space="preserve"> Beckett</w:t>
      </w:r>
    </w:p>
    <w:p w14:paraId="11F16EB3" w14:textId="77777777" w:rsidR="00556BE2" w:rsidRPr="00A675EE" w:rsidRDefault="00556BE2" w:rsidP="00A675EE">
      <w:pPr>
        <w:rPr>
          <w:rFonts w:ascii="Arial" w:hAnsi="Arial" w:cs="Arial"/>
          <w:sz w:val="16"/>
          <w:szCs w:val="16"/>
        </w:rPr>
      </w:pPr>
    </w:p>
    <w:p w14:paraId="629FA775" w14:textId="4855FFCB" w:rsidR="00604539" w:rsidRPr="00E856D3" w:rsidRDefault="004918CF" w:rsidP="00026288">
      <w:pPr>
        <w:pStyle w:val="ListParagraph"/>
        <w:numPr>
          <w:ilvl w:val="0"/>
          <w:numId w:val="2"/>
        </w:numPr>
        <w:spacing w:after="0" w:line="240" w:lineRule="auto"/>
        <w:rPr>
          <w:rFonts w:ascii="Arial" w:hAnsi="Arial" w:cs="Arial"/>
          <w:b/>
          <w:bCs/>
          <w:color w:val="000000"/>
          <w:sz w:val="24"/>
          <w:szCs w:val="24"/>
        </w:rPr>
      </w:pPr>
      <w:r w:rsidRPr="00143112">
        <w:rPr>
          <w:rFonts w:ascii="Arial" w:hAnsi="Arial" w:cs="Arial"/>
          <w:b/>
          <w:bCs/>
          <w:color w:val="000000"/>
          <w:sz w:val="24"/>
          <w:szCs w:val="24"/>
        </w:rPr>
        <w:t>Environment</w:t>
      </w:r>
      <w:r w:rsidRPr="00143112">
        <w:rPr>
          <w:color w:val="000000"/>
        </w:rPr>
        <w:t xml:space="preserve"> </w:t>
      </w:r>
    </w:p>
    <w:p w14:paraId="2E0996AA" w14:textId="77777777" w:rsidR="00E17C0A" w:rsidRPr="00556BE2" w:rsidRDefault="00E17C0A" w:rsidP="00E17C0A">
      <w:pPr>
        <w:shd w:val="clear" w:color="auto" w:fill="FFFFFF"/>
        <w:spacing w:after="0" w:line="240" w:lineRule="auto"/>
        <w:rPr>
          <w:rStyle w:val="Strong"/>
          <w:rFonts w:ascii="Arial" w:eastAsia="Times New Roman" w:hAnsi="Arial" w:cs="Arial"/>
          <w:b w:val="0"/>
          <w:bCs w:val="0"/>
          <w:sz w:val="16"/>
          <w:szCs w:val="16"/>
          <w:u w:val="single"/>
          <w:lang w:eastAsia="en-GB"/>
        </w:rPr>
      </w:pPr>
    </w:p>
    <w:p w14:paraId="7E84AD5F" w14:textId="402BAB73" w:rsidR="008D673D" w:rsidRPr="00BA77E6" w:rsidRDefault="008F6A19" w:rsidP="00A675EE">
      <w:pPr>
        <w:shd w:val="clear" w:color="auto" w:fill="FFFFFF"/>
        <w:spacing w:after="0" w:line="240" w:lineRule="auto"/>
        <w:ind w:left="360"/>
        <w:rPr>
          <w:rStyle w:val="Strong"/>
          <w:rFonts w:ascii="Arial" w:eastAsia="Times New Roman" w:hAnsi="Arial" w:cs="Arial"/>
          <w:b w:val="0"/>
          <w:bCs w:val="0"/>
          <w:sz w:val="24"/>
          <w:szCs w:val="24"/>
          <w:u w:val="single"/>
          <w:lang w:eastAsia="en-GB"/>
        </w:rPr>
      </w:pPr>
      <w:r>
        <w:rPr>
          <w:rStyle w:val="Strong"/>
          <w:rFonts w:ascii="Arial" w:eastAsia="Times New Roman" w:hAnsi="Arial" w:cs="Arial"/>
          <w:b w:val="0"/>
          <w:bCs w:val="0"/>
          <w:sz w:val="24"/>
          <w:szCs w:val="24"/>
          <w:u w:val="single"/>
          <w:lang w:eastAsia="en-GB"/>
        </w:rPr>
        <w:t>Rubbish on the banks of</w:t>
      </w:r>
      <w:r w:rsidR="00FB1E27">
        <w:rPr>
          <w:rStyle w:val="Strong"/>
          <w:rFonts w:ascii="Arial" w:eastAsia="Times New Roman" w:hAnsi="Arial" w:cs="Arial"/>
          <w:b w:val="0"/>
          <w:bCs w:val="0"/>
          <w:sz w:val="24"/>
          <w:szCs w:val="24"/>
          <w:u w:val="single"/>
          <w:lang w:eastAsia="en-GB"/>
        </w:rPr>
        <w:t xml:space="preserve"> </w:t>
      </w:r>
      <w:proofErr w:type="spellStart"/>
      <w:r w:rsidR="00FB1E27">
        <w:rPr>
          <w:rStyle w:val="Strong"/>
          <w:rFonts w:ascii="Arial" w:eastAsia="Times New Roman" w:hAnsi="Arial" w:cs="Arial"/>
          <w:b w:val="0"/>
          <w:bCs w:val="0"/>
          <w:sz w:val="24"/>
          <w:szCs w:val="24"/>
          <w:u w:val="single"/>
          <w:lang w:eastAsia="en-GB"/>
        </w:rPr>
        <w:t>Treeton</w:t>
      </w:r>
      <w:proofErr w:type="spellEnd"/>
      <w:r w:rsidR="00FB1E27">
        <w:rPr>
          <w:rStyle w:val="Strong"/>
          <w:rFonts w:ascii="Arial" w:eastAsia="Times New Roman" w:hAnsi="Arial" w:cs="Arial"/>
          <w:b w:val="0"/>
          <w:bCs w:val="0"/>
          <w:sz w:val="24"/>
          <w:szCs w:val="24"/>
          <w:u w:val="single"/>
          <w:lang w:eastAsia="en-GB"/>
        </w:rPr>
        <w:t xml:space="preserve"> </w:t>
      </w:r>
      <w:r w:rsidR="00FB1E27" w:rsidRPr="008F6A19">
        <w:rPr>
          <w:rStyle w:val="Strong"/>
          <w:rFonts w:ascii="Arial" w:eastAsia="Times New Roman" w:hAnsi="Arial" w:cs="Arial"/>
          <w:b w:val="0"/>
          <w:bCs w:val="0"/>
          <w:sz w:val="24"/>
          <w:szCs w:val="24"/>
          <w:u w:val="single"/>
          <w:lang w:eastAsia="en-GB"/>
        </w:rPr>
        <w:t>Dyke</w:t>
      </w:r>
      <w:r w:rsidRPr="008F6A19">
        <w:rPr>
          <w:rStyle w:val="Strong"/>
          <w:rFonts w:ascii="Arial" w:eastAsia="Times New Roman" w:hAnsi="Arial" w:cs="Arial"/>
          <w:b w:val="0"/>
          <w:bCs w:val="0"/>
          <w:sz w:val="24"/>
          <w:szCs w:val="24"/>
          <w:u w:val="single"/>
          <w:lang w:eastAsia="en-GB"/>
        </w:rPr>
        <w:t xml:space="preserve"> &amp; </w:t>
      </w:r>
      <w:r w:rsidR="00886BD3" w:rsidRPr="008F6A19">
        <w:rPr>
          <w:rStyle w:val="Strong"/>
          <w:rFonts w:ascii="Arial" w:eastAsia="Times New Roman" w:hAnsi="Arial" w:cs="Arial"/>
          <w:b w:val="0"/>
          <w:bCs w:val="0"/>
          <w:sz w:val="24"/>
          <w:szCs w:val="24"/>
          <w:u w:val="single"/>
          <w:lang w:eastAsia="en-GB"/>
        </w:rPr>
        <w:t>surrounds</w:t>
      </w:r>
      <w:r w:rsidR="00886BD3" w:rsidRPr="00556BE2">
        <w:rPr>
          <w:rStyle w:val="Strong"/>
          <w:rFonts w:ascii="Arial" w:eastAsia="Times New Roman" w:hAnsi="Arial" w:cs="Arial"/>
          <w:b w:val="0"/>
          <w:bCs w:val="0"/>
          <w:sz w:val="24"/>
          <w:szCs w:val="24"/>
          <w:lang w:eastAsia="en-GB"/>
        </w:rPr>
        <w:t xml:space="preserve">. </w:t>
      </w:r>
      <w:r w:rsidR="00D219DC">
        <w:rPr>
          <w:rStyle w:val="Strong"/>
          <w:rFonts w:ascii="Arial" w:eastAsia="Times New Roman" w:hAnsi="Arial" w:cs="Arial"/>
          <w:b w:val="0"/>
          <w:bCs w:val="0"/>
          <w:sz w:val="24"/>
          <w:szCs w:val="24"/>
          <w:lang w:eastAsia="en-GB"/>
        </w:rPr>
        <w:t>–</w:t>
      </w:r>
      <w:r w:rsidR="00556BE2" w:rsidRPr="00556BE2">
        <w:rPr>
          <w:rStyle w:val="Strong"/>
          <w:rFonts w:ascii="Arial" w:eastAsia="Times New Roman" w:hAnsi="Arial" w:cs="Arial"/>
          <w:b w:val="0"/>
          <w:bCs w:val="0"/>
          <w:sz w:val="24"/>
          <w:szCs w:val="24"/>
          <w:lang w:eastAsia="en-GB"/>
        </w:rPr>
        <w:t xml:space="preserve"> </w:t>
      </w:r>
      <w:r w:rsidR="00D219DC" w:rsidRPr="00BA77E6">
        <w:rPr>
          <w:rStyle w:val="Strong"/>
          <w:rFonts w:ascii="Arial" w:eastAsia="Times New Roman" w:hAnsi="Arial" w:cs="Arial"/>
          <w:b w:val="0"/>
          <w:bCs w:val="0"/>
          <w:sz w:val="24"/>
          <w:szCs w:val="24"/>
          <w:lang w:eastAsia="en-GB"/>
        </w:rPr>
        <w:t>Cllr Parker-</w:t>
      </w:r>
      <w:proofErr w:type="spellStart"/>
      <w:r w:rsidR="00D219DC" w:rsidRPr="00BA77E6">
        <w:rPr>
          <w:rStyle w:val="Strong"/>
          <w:rFonts w:ascii="Arial" w:eastAsia="Times New Roman" w:hAnsi="Arial" w:cs="Arial"/>
          <w:b w:val="0"/>
          <w:bCs w:val="0"/>
          <w:sz w:val="24"/>
          <w:szCs w:val="24"/>
          <w:lang w:eastAsia="en-GB"/>
        </w:rPr>
        <w:t>Foers</w:t>
      </w:r>
      <w:proofErr w:type="spellEnd"/>
      <w:r w:rsidR="00D219DC" w:rsidRPr="00BA77E6">
        <w:rPr>
          <w:rStyle w:val="Strong"/>
          <w:rFonts w:ascii="Arial" w:eastAsia="Times New Roman" w:hAnsi="Arial" w:cs="Arial"/>
          <w:b w:val="0"/>
          <w:bCs w:val="0"/>
          <w:sz w:val="24"/>
          <w:szCs w:val="24"/>
          <w:lang w:eastAsia="en-GB"/>
        </w:rPr>
        <w:t xml:space="preserve"> reported on a constructive meeting with RMBC and representatives of the fishing club </w:t>
      </w:r>
      <w:r w:rsidR="00A675EE">
        <w:rPr>
          <w:rStyle w:val="Strong"/>
          <w:rFonts w:ascii="Arial" w:eastAsia="Times New Roman" w:hAnsi="Arial" w:cs="Arial"/>
          <w:b w:val="0"/>
          <w:bCs w:val="0"/>
          <w:sz w:val="24"/>
          <w:szCs w:val="24"/>
          <w:lang w:eastAsia="en-GB"/>
        </w:rPr>
        <w:t xml:space="preserve">and that they agreed to meet again </w:t>
      </w:r>
      <w:r w:rsidR="00A675EE" w:rsidRPr="00BA77E6">
        <w:rPr>
          <w:rStyle w:val="Strong"/>
          <w:rFonts w:ascii="Arial" w:eastAsia="Times New Roman" w:hAnsi="Arial" w:cs="Arial"/>
          <w:b w:val="0"/>
          <w:bCs w:val="0"/>
          <w:sz w:val="24"/>
          <w:szCs w:val="24"/>
          <w:lang w:eastAsia="en-GB"/>
        </w:rPr>
        <w:t>in 2 months’ time</w:t>
      </w:r>
      <w:r w:rsidR="00A675EE">
        <w:rPr>
          <w:rStyle w:val="Strong"/>
          <w:rFonts w:ascii="Arial" w:eastAsia="Times New Roman" w:hAnsi="Arial" w:cs="Arial"/>
          <w:b w:val="0"/>
          <w:bCs w:val="0"/>
          <w:sz w:val="24"/>
          <w:szCs w:val="24"/>
          <w:lang w:eastAsia="en-GB"/>
        </w:rPr>
        <w:t xml:space="preserve"> to </w:t>
      </w:r>
      <w:r w:rsidR="00A675EE" w:rsidRPr="00BA77E6">
        <w:rPr>
          <w:rStyle w:val="Strong"/>
          <w:rFonts w:ascii="Arial" w:eastAsia="Times New Roman" w:hAnsi="Arial" w:cs="Arial"/>
          <w:b w:val="0"/>
          <w:bCs w:val="0"/>
          <w:sz w:val="24"/>
          <w:szCs w:val="24"/>
          <w:lang w:eastAsia="en-GB"/>
        </w:rPr>
        <w:t>review concerns</w:t>
      </w:r>
      <w:r w:rsidR="00A675EE">
        <w:rPr>
          <w:rStyle w:val="Strong"/>
          <w:rFonts w:ascii="Arial" w:eastAsia="Times New Roman" w:hAnsi="Arial" w:cs="Arial"/>
          <w:b w:val="0"/>
          <w:bCs w:val="0"/>
          <w:sz w:val="24"/>
          <w:szCs w:val="24"/>
          <w:lang w:eastAsia="en-GB"/>
        </w:rPr>
        <w:t xml:space="preserve">. Further that </w:t>
      </w:r>
      <w:r w:rsidR="00BA77E6" w:rsidRPr="00BA77E6">
        <w:rPr>
          <w:rStyle w:val="Strong"/>
          <w:rFonts w:ascii="Arial" w:eastAsia="Times New Roman" w:hAnsi="Arial" w:cs="Arial"/>
          <w:b w:val="0"/>
          <w:bCs w:val="0"/>
          <w:sz w:val="24"/>
          <w:szCs w:val="24"/>
          <w:lang w:eastAsia="en-GB"/>
        </w:rPr>
        <w:t xml:space="preserve">littering and antisocial behaviour </w:t>
      </w:r>
      <w:r w:rsidR="00A675EE">
        <w:rPr>
          <w:rStyle w:val="Strong"/>
          <w:rFonts w:ascii="Arial" w:eastAsia="Times New Roman" w:hAnsi="Arial" w:cs="Arial"/>
          <w:b w:val="0"/>
          <w:bCs w:val="0"/>
          <w:sz w:val="24"/>
          <w:szCs w:val="24"/>
          <w:lang w:eastAsia="en-GB"/>
        </w:rPr>
        <w:t xml:space="preserve">continues and that she has requested that the Fishing Club revisit their membership rules to reflect that members must take </w:t>
      </w:r>
      <w:r w:rsidR="00822204" w:rsidRPr="00822204">
        <w:rPr>
          <w:rStyle w:val="Strong"/>
          <w:rFonts w:ascii="Arial" w:eastAsia="Times New Roman" w:hAnsi="Arial" w:cs="Arial"/>
          <w:b w:val="0"/>
          <w:bCs w:val="0"/>
          <w:sz w:val="24"/>
          <w:szCs w:val="24"/>
          <w:lang w:eastAsia="en-GB"/>
        </w:rPr>
        <w:t>their rubbish home</w:t>
      </w:r>
      <w:r w:rsidR="00822204">
        <w:rPr>
          <w:rStyle w:val="Strong"/>
          <w:rFonts w:ascii="Arial" w:eastAsia="Times New Roman" w:hAnsi="Arial" w:cs="Arial"/>
          <w:b w:val="0"/>
          <w:bCs w:val="0"/>
          <w:sz w:val="24"/>
          <w:szCs w:val="24"/>
          <w:lang w:eastAsia="en-GB"/>
        </w:rPr>
        <w:t>.</w:t>
      </w:r>
    </w:p>
    <w:p w14:paraId="4AE400A6" w14:textId="77777777" w:rsidR="00556BE2" w:rsidRPr="00BA77E6" w:rsidRDefault="00556BE2" w:rsidP="0015331A">
      <w:pPr>
        <w:shd w:val="clear" w:color="auto" w:fill="FFFFFF"/>
        <w:spacing w:after="0" w:line="240" w:lineRule="auto"/>
        <w:rPr>
          <w:rStyle w:val="Strong"/>
          <w:rFonts w:ascii="Arial" w:eastAsia="Times New Roman" w:hAnsi="Arial" w:cs="Arial"/>
          <w:b w:val="0"/>
          <w:bCs w:val="0"/>
          <w:sz w:val="24"/>
          <w:szCs w:val="24"/>
          <w:lang w:eastAsia="en-GB"/>
        </w:rPr>
      </w:pPr>
    </w:p>
    <w:p w14:paraId="7A2F1A08" w14:textId="542206B7" w:rsidR="0015331A" w:rsidRPr="00BA77E6" w:rsidRDefault="00E17C0A" w:rsidP="00556BE2">
      <w:pPr>
        <w:shd w:val="clear" w:color="auto" w:fill="FFFFFF"/>
        <w:spacing w:after="0" w:line="240" w:lineRule="auto"/>
        <w:ind w:left="360"/>
        <w:rPr>
          <w:rStyle w:val="Strong"/>
          <w:rFonts w:ascii="Arial" w:eastAsia="Times New Roman" w:hAnsi="Arial" w:cs="Arial"/>
          <w:b w:val="0"/>
          <w:bCs w:val="0"/>
          <w:sz w:val="24"/>
          <w:szCs w:val="24"/>
          <w:lang w:eastAsia="en-GB"/>
        </w:rPr>
      </w:pPr>
      <w:r w:rsidRPr="00BA77E6">
        <w:rPr>
          <w:rStyle w:val="Strong"/>
          <w:rFonts w:ascii="Arial" w:eastAsia="Times New Roman" w:hAnsi="Arial" w:cs="Arial"/>
          <w:b w:val="0"/>
          <w:bCs w:val="0"/>
          <w:sz w:val="24"/>
          <w:szCs w:val="24"/>
          <w:u w:val="single"/>
          <w:lang w:eastAsia="en-GB"/>
        </w:rPr>
        <w:t xml:space="preserve">Proposed work on River Rother and impact on </w:t>
      </w:r>
      <w:r w:rsidRPr="00D31474">
        <w:rPr>
          <w:rStyle w:val="Strong"/>
          <w:rFonts w:ascii="Arial" w:eastAsia="Times New Roman" w:hAnsi="Arial" w:cs="Arial"/>
          <w:b w:val="0"/>
          <w:bCs w:val="0"/>
          <w:sz w:val="24"/>
          <w:szCs w:val="24"/>
          <w:u w:val="single"/>
          <w:lang w:eastAsia="en-GB"/>
        </w:rPr>
        <w:t>wildlife</w:t>
      </w:r>
      <w:r w:rsidR="00556BE2" w:rsidRPr="00BA77E6">
        <w:rPr>
          <w:rStyle w:val="Strong"/>
          <w:rFonts w:ascii="Arial" w:eastAsia="Times New Roman" w:hAnsi="Arial" w:cs="Arial"/>
          <w:b w:val="0"/>
          <w:bCs w:val="0"/>
          <w:sz w:val="24"/>
          <w:szCs w:val="24"/>
          <w:lang w:eastAsia="en-GB"/>
        </w:rPr>
        <w:t xml:space="preserve"> - </w:t>
      </w:r>
      <w:r w:rsidR="0015331A" w:rsidRPr="00BA77E6">
        <w:rPr>
          <w:rStyle w:val="Strong"/>
          <w:rFonts w:ascii="Arial" w:eastAsia="Times New Roman" w:hAnsi="Arial" w:cs="Arial"/>
          <w:b w:val="0"/>
          <w:bCs w:val="0"/>
          <w:sz w:val="24"/>
          <w:szCs w:val="24"/>
          <w:lang w:eastAsia="en-GB"/>
        </w:rPr>
        <w:t>Cllr</w:t>
      </w:r>
      <w:r w:rsidR="00B9105E" w:rsidRPr="00BA77E6">
        <w:rPr>
          <w:rStyle w:val="Strong"/>
          <w:rFonts w:ascii="Arial" w:eastAsia="Times New Roman" w:hAnsi="Arial" w:cs="Arial"/>
          <w:b w:val="0"/>
          <w:bCs w:val="0"/>
          <w:sz w:val="24"/>
          <w:szCs w:val="24"/>
          <w:lang w:eastAsia="en-GB"/>
        </w:rPr>
        <w:t>s</w:t>
      </w:r>
      <w:r w:rsidR="0015331A" w:rsidRPr="00BA77E6">
        <w:rPr>
          <w:rStyle w:val="Strong"/>
          <w:rFonts w:ascii="Arial" w:eastAsia="Times New Roman" w:hAnsi="Arial" w:cs="Arial"/>
          <w:b w:val="0"/>
          <w:bCs w:val="0"/>
          <w:sz w:val="24"/>
          <w:szCs w:val="24"/>
          <w:lang w:eastAsia="en-GB"/>
        </w:rPr>
        <w:t xml:space="preserve"> </w:t>
      </w:r>
      <w:r w:rsidR="00B9105E" w:rsidRPr="00BA77E6">
        <w:rPr>
          <w:rStyle w:val="Strong"/>
          <w:rFonts w:ascii="Arial" w:eastAsia="Times New Roman" w:hAnsi="Arial" w:cs="Arial"/>
          <w:b w:val="0"/>
          <w:bCs w:val="0"/>
          <w:sz w:val="24"/>
          <w:szCs w:val="24"/>
          <w:lang w:eastAsia="en-GB"/>
        </w:rPr>
        <w:t xml:space="preserve">Beckett, </w:t>
      </w:r>
      <w:r w:rsidR="0015331A" w:rsidRPr="00BA77E6">
        <w:rPr>
          <w:rStyle w:val="Strong"/>
          <w:rFonts w:ascii="Arial" w:eastAsia="Times New Roman" w:hAnsi="Arial" w:cs="Arial"/>
          <w:b w:val="0"/>
          <w:bCs w:val="0"/>
          <w:sz w:val="24"/>
          <w:szCs w:val="24"/>
          <w:lang w:eastAsia="en-GB"/>
        </w:rPr>
        <w:t>Croxton</w:t>
      </w:r>
      <w:r w:rsidR="00B9105E" w:rsidRPr="00BA77E6">
        <w:rPr>
          <w:rStyle w:val="Strong"/>
          <w:rFonts w:ascii="Arial" w:eastAsia="Times New Roman" w:hAnsi="Arial" w:cs="Arial"/>
          <w:b w:val="0"/>
          <w:bCs w:val="0"/>
          <w:sz w:val="24"/>
          <w:szCs w:val="24"/>
          <w:lang w:eastAsia="en-GB"/>
        </w:rPr>
        <w:t>, Parker-</w:t>
      </w:r>
      <w:proofErr w:type="spellStart"/>
      <w:r w:rsidR="00B9105E" w:rsidRPr="00BA77E6">
        <w:rPr>
          <w:rStyle w:val="Strong"/>
          <w:rFonts w:ascii="Arial" w:eastAsia="Times New Roman" w:hAnsi="Arial" w:cs="Arial"/>
          <w:b w:val="0"/>
          <w:bCs w:val="0"/>
          <w:sz w:val="24"/>
          <w:szCs w:val="24"/>
          <w:lang w:eastAsia="en-GB"/>
        </w:rPr>
        <w:t>Foers</w:t>
      </w:r>
      <w:proofErr w:type="spellEnd"/>
      <w:r w:rsidR="00B9105E" w:rsidRPr="00BA77E6">
        <w:rPr>
          <w:rStyle w:val="Strong"/>
          <w:rFonts w:ascii="Arial" w:eastAsia="Times New Roman" w:hAnsi="Arial" w:cs="Arial"/>
          <w:b w:val="0"/>
          <w:bCs w:val="0"/>
          <w:sz w:val="24"/>
          <w:szCs w:val="24"/>
          <w:lang w:eastAsia="en-GB"/>
        </w:rPr>
        <w:t xml:space="preserve"> </w:t>
      </w:r>
      <w:r w:rsidR="0015331A" w:rsidRPr="00BA77E6">
        <w:rPr>
          <w:rStyle w:val="Strong"/>
          <w:rFonts w:ascii="Arial" w:eastAsia="Times New Roman" w:hAnsi="Arial" w:cs="Arial"/>
          <w:b w:val="0"/>
          <w:bCs w:val="0"/>
          <w:sz w:val="24"/>
          <w:szCs w:val="24"/>
          <w:lang w:eastAsia="en-GB"/>
        </w:rPr>
        <w:t xml:space="preserve">reported </w:t>
      </w:r>
      <w:r w:rsidR="00B9105E" w:rsidRPr="00BA77E6">
        <w:rPr>
          <w:rStyle w:val="Strong"/>
          <w:rFonts w:ascii="Arial" w:eastAsia="Times New Roman" w:hAnsi="Arial" w:cs="Arial"/>
          <w:b w:val="0"/>
          <w:bCs w:val="0"/>
          <w:sz w:val="24"/>
          <w:szCs w:val="24"/>
          <w:lang w:eastAsia="en-GB"/>
        </w:rPr>
        <w:t xml:space="preserve">on their meetings with Sheffield &amp; Rotherham Wildlife Trust and the Environment Agency.  Concerns have been raised with both over the need for this work and the potential negative impact it may have on the wildlife and natural </w:t>
      </w:r>
      <w:proofErr w:type="gramStart"/>
      <w:r w:rsidR="00B9105E" w:rsidRPr="00BA77E6">
        <w:rPr>
          <w:rStyle w:val="Strong"/>
          <w:rFonts w:ascii="Arial" w:eastAsia="Times New Roman" w:hAnsi="Arial" w:cs="Arial"/>
          <w:b w:val="0"/>
          <w:bCs w:val="0"/>
          <w:sz w:val="24"/>
          <w:szCs w:val="24"/>
          <w:lang w:eastAsia="en-GB"/>
        </w:rPr>
        <w:t>environment</w:t>
      </w:r>
      <w:proofErr w:type="gramEnd"/>
      <w:r w:rsidR="00B9105E" w:rsidRPr="00BA77E6">
        <w:rPr>
          <w:rStyle w:val="Strong"/>
          <w:rFonts w:ascii="Arial" w:eastAsia="Times New Roman" w:hAnsi="Arial" w:cs="Arial"/>
          <w:b w:val="0"/>
          <w:bCs w:val="0"/>
          <w:sz w:val="24"/>
          <w:szCs w:val="24"/>
          <w:lang w:eastAsia="en-GB"/>
        </w:rPr>
        <w:t xml:space="preserve"> and should it take place on the significant risks from potentially heavily contaminated soil and substantial HGV traffic on Long Lane through what could be a very wet Autumn and early winter.</w:t>
      </w:r>
    </w:p>
    <w:p w14:paraId="3E6F648B" w14:textId="77777777" w:rsidR="00B9105E" w:rsidRPr="00BA77E6" w:rsidRDefault="00B9105E" w:rsidP="00556BE2">
      <w:pPr>
        <w:shd w:val="clear" w:color="auto" w:fill="FFFFFF"/>
        <w:spacing w:after="0" w:line="240" w:lineRule="auto"/>
        <w:ind w:left="360"/>
        <w:rPr>
          <w:rStyle w:val="Strong"/>
          <w:rFonts w:ascii="Arial" w:eastAsia="Times New Roman" w:hAnsi="Arial" w:cs="Arial"/>
          <w:b w:val="0"/>
          <w:bCs w:val="0"/>
          <w:sz w:val="24"/>
          <w:szCs w:val="24"/>
          <w:u w:val="single"/>
          <w:lang w:eastAsia="en-GB"/>
        </w:rPr>
      </w:pPr>
    </w:p>
    <w:p w14:paraId="5592E1FB" w14:textId="08B9368D" w:rsidR="00B9105E" w:rsidRPr="00BA77E6" w:rsidRDefault="00BA77E6" w:rsidP="00556BE2">
      <w:pPr>
        <w:shd w:val="clear" w:color="auto" w:fill="FFFFFF"/>
        <w:spacing w:after="0" w:line="240" w:lineRule="auto"/>
        <w:ind w:left="360"/>
        <w:rPr>
          <w:rStyle w:val="Strong"/>
          <w:rFonts w:ascii="Arial" w:eastAsia="Times New Roman" w:hAnsi="Arial" w:cs="Arial"/>
          <w:b w:val="0"/>
          <w:bCs w:val="0"/>
          <w:sz w:val="24"/>
          <w:szCs w:val="24"/>
          <w:lang w:eastAsia="en-GB"/>
        </w:rPr>
      </w:pPr>
      <w:r w:rsidRPr="00BA77E6">
        <w:rPr>
          <w:rStyle w:val="Strong"/>
          <w:rFonts w:ascii="Arial" w:eastAsia="Times New Roman" w:hAnsi="Arial" w:cs="Arial"/>
          <w:b w:val="0"/>
          <w:bCs w:val="0"/>
          <w:sz w:val="24"/>
          <w:szCs w:val="24"/>
          <w:lang w:eastAsia="en-GB"/>
        </w:rPr>
        <w:t xml:space="preserve">Non the less, albeit </w:t>
      </w:r>
      <w:r w:rsidR="00A675EE">
        <w:rPr>
          <w:rStyle w:val="Strong"/>
          <w:rFonts w:ascii="Arial" w:eastAsia="Times New Roman" w:hAnsi="Arial" w:cs="Arial"/>
          <w:b w:val="0"/>
          <w:bCs w:val="0"/>
          <w:sz w:val="24"/>
          <w:szCs w:val="24"/>
          <w:lang w:eastAsia="en-GB"/>
        </w:rPr>
        <w:t xml:space="preserve">slightly </w:t>
      </w:r>
      <w:r w:rsidRPr="00BA77E6">
        <w:rPr>
          <w:rStyle w:val="Strong"/>
          <w:rFonts w:ascii="Arial" w:eastAsia="Times New Roman" w:hAnsi="Arial" w:cs="Arial"/>
          <w:b w:val="0"/>
          <w:bCs w:val="0"/>
          <w:sz w:val="24"/>
          <w:szCs w:val="24"/>
          <w:lang w:eastAsia="en-GB"/>
        </w:rPr>
        <w:t xml:space="preserve">reduced from that originally planned </w:t>
      </w:r>
      <w:r w:rsidR="00A675EE" w:rsidRPr="00BA77E6">
        <w:rPr>
          <w:rStyle w:val="Strong"/>
          <w:rFonts w:ascii="Arial" w:eastAsia="Times New Roman" w:hAnsi="Arial" w:cs="Arial"/>
          <w:b w:val="0"/>
          <w:bCs w:val="0"/>
          <w:sz w:val="24"/>
          <w:szCs w:val="24"/>
          <w:lang w:eastAsia="en-GB"/>
        </w:rPr>
        <w:t xml:space="preserve">work </w:t>
      </w:r>
      <w:r w:rsidRPr="00BA77E6">
        <w:rPr>
          <w:rStyle w:val="Strong"/>
          <w:rFonts w:ascii="Arial" w:eastAsia="Times New Roman" w:hAnsi="Arial" w:cs="Arial"/>
          <w:b w:val="0"/>
          <w:bCs w:val="0"/>
          <w:sz w:val="24"/>
          <w:szCs w:val="24"/>
          <w:lang w:eastAsia="en-GB"/>
        </w:rPr>
        <w:t>will take place, the PROW will remain open with safety ensured by a banksman</w:t>
      </w:r>
      <w:r>
        <w:rPr>
          <w:rStyle w:val="Strong"/>
          <w:rFonts w:ascii="Arial" w:eastAsia="Times New Roman" w:hAnsi="Arial" w:cs="Arial"/>
          <w:b w:val="0"/>
          <w:bCs w:val="0"/>
          <w:sz w:val="24"/>
          <w:szCs w:val="24"/>
          <w:lang w:eastAsia="en-GB"/>
        </w:rPr>
        <w:t>, attention paid to any potential contamination</w:t>
      </w:r>
      <w:r w:rsidRPr="00BA77E6">
        <w:rPr>
          <w:rStyle w:val="Strong"/>
          <w:rFonts w:ascii="Arial" w:eastAsia="Times New Roman" w:hAnsi="Arial" w:cs="Arial"/>
          <w:b w:val="0"/>
          <w:bCs w:val="0"/>
          <w:sz w:val="24"/>
          <w:szCs w:val="24"/>
          <w:lang w:eastAsia="en-GB"/>
        </w:rPr>
        <w:t xml:space="preserve"> and best endeavours by the contractor to minimise impact on residents from HGV using Long Lane.</w:t>
      </w:r>
    </w:p>
    <w:p w14:paraId="0D6C0BDB" w14:textId="77777777" w:rsidR="008F6A19" w:rsidRPr="008F6A19" w:rsidRDefault="008F6A19" w:rsidP="008F6A19">
      <w:pPr>
        <w:shd w:val="clear" w:color="auto" w:fill="FFFFFF"/>
        <w:spacing w:after="0" w:line="240" w:lineRule="auto"/>
        <w:rPr>
          <w:rFonts w:ascii="Arial" w:eastAsia="Times New Roman" w:hAnsi="Arial" w:cs="Arial"/>
          <w:sz w:val="24"/>
          <w:szCs w:val="24"/>
          <w:lang w:eastAsia="en-GB"/>
        </w:rPr>
      </w:pPr>
    </w:p>
    <w:p w14:paraId="0233DF4E" w14:textId="77777777" w:rsidR="004918CF" w:rsidRDefault="004918CF" w:rsidP="00026288">
      <w:pPr>
        <w:pStyle w:val="ListParagraph"/>
        <w:numPr>
          <w:ilvl w:val="0"/>
          <w:numId w:val="2"/>
        </w:numPr>
        <w:spacing w:after="0" w:line="240" w:lineRule="auto"/>
        <w:rPr>
          <w:rFonts w:ascii="Arial" w:hAnsi="Arial" w:cs="Arial"/>
          <w:b/>
          <w:bCs/>
          <w:sz w:val="24"/>
          <w:szCs w:val="24"/>
        </w:rPr>
      </w:pPr>
      <w:r w:rsidRPr="00745BAD">
        <w:rPr>
          <w:rFonts w:ascii="Arial" w:hAnsi="Arial" w:cs="Arial"/>
          <w:b/>
          <w:bCs/>
          <w:sz w:val="24"/>
          <w:szCs w:val="24"/>
        </w:rPr>
        <w:t>Planning Applications</w:t>
      </w:r>
    </w:p>
    <w:p w14:paraId="18C9349A" w14:textId="79F3C6C4" w:rsidR="002A67AE" w:rsidRDefault="002A67AE" w:rsidP="002A67AE">
      <w:pPr>
        <w:pStyle w:val="ListParagraph"/>
        <w:spacing w:after="0" w:line="240" w:lineRule="auto"/>
        <w:rPr>
          <w:rFonts w:ascii="Arial" w:hAnsi="Arial" w:cs="Arial"/>
          <w:sz w:val="24"/>
          <w:szCs w:val="24"/>
        </w:rPr>
      </w:pPr>
    </w:p>
    <w:p w14:paraId="56898130" w14:textId="59881B44" w:rsidR="00FF799C" w:rsidRDefault="002A67AE" w:rsidP="005075C4">
      <w:pPr>
        <w:pStyle w:val="ListParagraph"/>
        <w:spacing w:after="0" w:line="240" w:lineRule="auto"/>
        <w:rPr>
          <w:rFonts w:ascii="Arial" w:hAnsi="Arial" w:cs="Arial"/>
          <w:sz w:val="24"/>
          <w:szCs w:val="24"/>
        </w:rPr>
      </w:pPr>
      <w:r>
        <w:rPr>
          <w:rFonts w:ascii="Arial" w:hAnsi="Arial" w:cs="Arial"/>
          <w:sz w:val="24"/>
          <w:szCs w:val="24"/>
        </w:rPr>
        <w:t>T</w:t>
      </w:r>
      <w:r w:rsidRPr="00AB2450">
        <w:rPr>
          <w:rFonts w:ascii="Arial" w:hAnsi="Arial" w:cs="Arial"/>
          <w:sz w:val="24"/>
          <w:szCs w:val="24"/>
        </w:rPr>
        <w:t xml:space="preserve">he weekly lists of planning applications and planning decisions in the Borough were circulated by email to all Parish Councillors. </w:t>
      </w:r>
      <w:r w:rsidRPr="006A52FB">
        <w:rPr>
          <w:rFonts w:ascii="Arial" w:hAnsi="Arial" w:cs="Arial"/>
          <w:sz w:val="24"/>
          <w:szCs w:val="24"/>
        </w:rPr>
        <w:t xml:space="preserve">In </w:t>
      </w:r>
      <w:proofErr w:type="spellStart"/>
      <w:r w:rsidRPr="006A52FB">
        <w:rPr>
          <w:rFonts w:ascii="Arial" w:hAnsi="Arial" w:cs="Arial"/>
          <w:sz w:val="24"/>
          <w:szCs w:val="24"/>
        </w:rPr>
        <w:t>Treeton</w:t>
      </w:r>
      <w:proofErr w:type="spellEnd"/>
      <w:r w:rsidRPr="006A52FB">
        <w:rPr>
          <w:rFonts w:ascii="Arial" w:hAnsi="Arial" w:cs="Arial"/>
          <w:sz w:val="24"/>
          <w:szCs w:val="24"/>
        </w:rPr>
        <w:t xml:space="preserve"> there ha</w:t>
      </w:r>
      <w:r>
        <w:rPr>
          <w:rFonts w:ascii="Arial" w:hAnsi="Arial" w:cs="Arial"/>
          <w:sz w:val="24"/>
          <w:szCs w:val="24"/>
        </w:rPr>
        <w:t>ve</w:t>
      </w:r>
      <w:r w:rsidR="005075C4">
        <w:rPr>
          <w:rFonts w:ascii="Arial" w:hAnsi="Arial" w:cs="Arial"/>
          <w:sz w:val="24"/>
          <w:szCs w:val="24"/>
        </w:rPr>
        <w:t xml:space="preserve"> </w:t>
      </w:r>
      <w:r w:rsidR="00ED1D5E">
        <w:rPr>
          <w:rFonts w:ascii="Arial" w:hAnsi="Arial" w:cs="Arial"/>
          <w:sz w:val="24"/>
          <w:szCs w:val="24"/>
        </w:rPr>
        <w:t>bee</w:t>
      </w:r>
      <w:r w:rsidR="00FF799C">
        <w:rPr>
          <w:rFonts w:ascii="Arial" w:hAnsi="Arial" w:cs="Arial"/>
          <w:sz w:val="24"/>
          <w:szCs w:val="24"/>
        </w:rPr>
        <w:t>n:</w:t>
      </w:r>
    </w:p>
    <w:p w14:paraId="1FD8C19B" w14:textId="77777777" w:rsidR="00FF799C" w:rsidRDefault="00FF799C" w:rsidP="005075C4">
      <w:pPr>
        <w:pStyle w:val="ListParagraph"/>
        <w:spacing w:after="0" w:line="240" w:lineRule="auto"/>
        <w:rPr>
          <w:rFonts w:ascii="Arial" w:hAnsi="Arial" w:cs="Arial"/>
          <w:sz w:val="24"/>
          <w:szCs w:val="24"/>
        </w:rPr>
      </w:pPr>
    </w:p>
    <w:p w14:paraId="4B39A969" w14:textId="77777777" w:rsidR="00FF799C" w:rsidRPr="00754517" w:rsidRDefault="00FF799C" w:rsidP="005075C4">
      <w:pPr>
        <w:pStyle w:val="ListParagraph"/>
        <w:spacing w:after="0" w:line="240" w:lineRule="auto"/>
        <w:rPr>
          <w:rFonts w:ascii="Arial" w:hAnsi="Arial" w:cs="Arial"/>
          <w:sz w:val="24"/>
          <w:szCs w:val="24"/>
          <w:u w:val="single"/>
        </w:rPr>
      </w:pPr>
      <w:r w:rsidRPr="00754517">
        <w:rPr>
          <w:rFonts w:ascii="Arial" w:hAnsi="Arial" w:cs="Arial"/>
          <w:sz w:val="24"/>
          <w:szCs w:val="24"/>
          <w:u w:val="single"/>
        </w:rPr>
        <w:t>N</w:t>
      </w:r>
      <w:r w:rsidR="005075C4" w:rsidRPr="00754517">
        <w:rPr>
          <w:rFonts w:ascii="Arial" w:hAnsi="Arial" w:cs="Arial"/>
          <w:sz w:val="24"/>
          <w:szCs w:val="24"/>
          <w:u w:val="single"/>
        </w:rPr>
        <w:t>ew applications</w:t>
      </w:r>
      <w:r w:rsidR="00ED1D5E" w:rsidRPr="00754517">
        <w:rPr>
          <w:rFonts w:ascii="Arial" w:hAnsi="Arial" w:cs="Arial"/>
          <w:sz w:val="24"/>
          <w:szCs w:val="24"/>
          <w:u w:val="single"/>
        </w:rPr>
        <w:t xml:space="preserve"> </w:t>
      </w:r>
    </w:p>
    <w:p w14:paraId="29A5CFA8" w14:textId="7E6445A1" w:rsidR="00FE4C46" w:rsidRPr="00754517" w:rsidRDefault="009E333A" w:rsidP="00FE4C46">
      <w:pPr>
        <w:pStyle w:val="ListParagraph"/>
        <w:spacing w:after="0" w:line="240" w:lineRule="auto"/>
        <w:rPr>
          <w:rFonts w:ascii="Arial" w:hAnsi="Arial" w:cs="Arial"/>
          <w:sz w:val="24"/>
          <w:szCs w:val="24"/>
        </w:rPr>
      </w:pPr>
      <w:r w:rsidRPr="00754517">
        <w:rPr>
          <w:rFonts w:ascii="Arial" w:hAnsi="Arial" w:cs="Arial"/>
          <w:sz w:val="24"/>
          <w:szCs w:val="24"/>
        </w:rPr>
        <w:t xml:space="preserve">Extension &amp; alteration to existing barn to create dog kennels at Old Flatts Farm </w:t>
      </w:r>
      <w:r w:rsidR="00FE4C46" w:rsidRPr="00754517">
        <w:rPr>
          <w:rFonts w:ascii="Arial" w:hAnsi="Arial" w:cs="Arial"/>
          <w:sz w:val="24"/>
          <w:szCs w:val="24"/>
        </w:rPr>
        <w:t xml:space="preserve">– </w:t>
      </w:r>
      <w:r w:rsidR="00FE4C46" w:rsidRPr="00754517">
        <w:rPr>
          <w:rFonts w:ascii="Arial" w:hAnsi="Arial" w:cs="Arial"/>
          <w:b/>
          <w:bCs/>
          <w:sz w:val="24"/>
          <w:szCs w:val="24"/>
        </w:rPr>
        <w:t xml:space="preserve">agreed </w:t>
      </w:r>
      <w:r w:rsidR="00FE4C46" w:rsidRPr="00754517">
        <w:rPr>
          <w:rFonts w:ascii="Arial" w:hAnsi="Arial" w:cs="Arial"/>
          <w:sz w:val="24"/>
          <w:szCs w:val="24"/>
        </w:rPr>
        <w:t xml:space="preserve">no objections </w:t>
      </w:r>
      <w:r w:rsidR="00445FD9" w:rsidRPr="00754517">
        <w:rPr>
          <w:rFonts w:ascii="Arial" w:hAnsi="Arial" w:cs="Arial"/>
          <w:sz w:val="24"/>
          <w:szCs w:val="24"/>
        </w:rPr>
        <w:t xml:space="preserve">in principle </w:t>
      </w:r>
      <w:r w:rsidR="00FE4C46" w:rsidRPr="00754517">
        <w:rPr>
          <w:rFonts w:ascii="Arial" w:hAnsi="Arial" w:cs="Arial"/>
          <w:sz w:val="24"/>
          <w:szCs w:val="24"/>
        </w:rPr>
        <w:t xml:space="preserve">but to request that planning consider any potential noise nuisance from barking dogs </w:t>
      </w:r>
      <w:r w:rsidR="00754517" w:rsidRPr="00754517">
        <w:rPr>
          <w:rFonts w:ascii="Arial" w:hAnsi="Arial" w:cs="Arial"/>
          <w:sz w:val="24"/>
          <w:szCs w:val="24"/>
        </w:rPr>
        <w:t>to</w:t>
      </w:r>
      <w:r w:rsidR="00FE4C46" w:rsidRPr="00754517">
        <w:rPr>
          <w:rFonts w:ascii="Arial" w:hAnsi="Arial" w:cs="Arial"/>
          <w:sz w:val="24"/>
          <w:szCs w:val="24"/>
        </w:rPr>
        <w:t xml:space="preserve"> nearby </w:t>
      </w:r>
      <w:proofErr w:type="gramStart"/>
      <w:r w:rsidR="00FE4C46" w:rsidRPr="00754517">
        <w:rPr>
          <w:rFonts w:ascii="Arial" w:hAnsi="Arial" w:cs="Arial"/>
          <w:sz w:val="24"/>
          <w:szCs w:val="24"/>
        </w:rPr>
        <w:t>residents</w:t>
      </w:r>
      <w:proofErr w:type="gramEnd"/>
    </w:p>
    <w:p w14:paraId="591C184D" w14:textId="77777777" w:rsidR="00FE4C46" w:rsidRPr="00754517" w:rsidRDefault="00FE4C46" w:rsidP="00FE4C46">
      <w:pPr>
        <w:pStyle w:val="ListParagraph"/>
        <w:spacing w:after="0" w:line="240" w:lineRule="auto"/>
        <w:rPr>
          <w:rFonts w:ascii="Arial" w:hAnsi="Arial" w:cs="Arial"/>
          <w:sz w:val="24"/>
          <w:szCs w:val="24"/>
        </w:rPr>
      </w:pPr>
    </w:p>
    <w:p w14:paraId="25DD2BA0" w14:textId="77777777" w:rsidR="00FE4C46" w:rsidRPr="00754517" w:rsidRDefault="00FE4C46" w:rsidP="00FE4C46">
      <w:pPr>
        <w:pStyle w:val="ListParagraph"/>
        <w:spacing w:after="0" w:line="240" w:lineRule="auto"/>
        <w:rPr>
          <w:rFonts w:ascii="Arial" w:hAnsi="Arial" w:cs="Arial"/>
          <w:sz w:val="24"/>
          <w:szCs w:val="24"/>
        </w:rPr>
      </w:pPr>
      <w:r w:rsidRPr="00754517">
        <w:rPr>
          <w:rFonts w:ascii="Arial" w:hAnsi="Arial" w:cs="Arial"/>
          <w:sz w:val="24"/>
          <w:szCs w:val="24"/>
        </w:rPr>
        <w:t xml:space="preserve">Erection of a pair of semi-detached houses land </w:t>
      </w:r>
      <w:proofErr w:type="spellStart"/>
      <w:r w:rsidRPr="00754517">
        <w:rPr>
          <w:rFonts w:ascii="Arial" w:hAnsi="Arial" w:cs="Arial"/>
          <w:sz w:val="24"/>
          <w:szCs w:val="24"/>
        </w:rPr>
        <w:t>adj</w:t>
      </w:r>
      <w:proofErr w:type="spellEnd"/>
      <w:r w:rsidRPr="00754517">
        <w:rPr>
          <w:rFonts w:ascii="Arial" w:hAnsi="Arial" w:cs="Arial"/>
          <w:sz w:val="24"/>
          <w:szCs w:val="24"/>
        </w:rPr>
        <w:t xml:space="preserve"> 65 Spa Well Crescent</w:t>
      </w:r>
    </w:p>
    <w:p w14:paraId="2B2A6F2C" w14:textId="6CC42BCD" w:rsidR="00FF799C" w:rsidRPr="00754517" w:rsidRDefault="00FE4C46" w:rsidP="00B9105E">
      <w:pPr>
        <w:pStyle w:val="ListParagraph"/>
        <w:spacing w:after="0" w:line="240" w:lineRule="auto"/>
        <w:rPr>
          <w:rFonts w:ascii="Arial" w:hAnsi="Arial" w:cs="Arial"/>
          <w:sz w:val="24"/>
          <w:szCs w:val="24"/>
        </w:rPr>
      </w:pPr>
      <w:r w:rsidRPr="00754517">
        <w:rPr>
          <w:rFonts w:ascii="Arial" w:hAnsi="Arial" w:cs="Arial"/>
          <w:b/>
          <w:bCs/>
          <w:sz w:val="24"/>
          <w:szCs w:val="24"/>
        </w:rPr>
        <w:t>Agreed</w:t>
      </w:r>
      <w:r w:rsidRPr="00754517">
        <w:rPr>
          <w:rFonts w:ascii="Arial" w:hAnsi="Arial" w:cs="Arial"/>
          <w:sz w:val="24"/>
          <w:szCs w:val="24"/>
        </w:rPr>
        <w:t xml:space="preserve"> to support the application as the development will address the long</w:t>
      </w:r>
      <w:r w:rsidR="00C44ACD" w:rsidRPr="00754517">
        <w:rPr>
          <w:rFonts w:ascii="Arial" w:hAnsi="Arial" w:cs="Arial"/>
          <w:sz w:val="24"/>
          <w:szCs w:val="24"/>
        </w:rPr>
        <w:t>-</w:t>
      </w:r>
      <w:r w:rsidRPr="00754517">
        <w:rPr>
          <w:rFonts w:ascii="Arial" w:hAnsi="Arial" w:cs="Arial"/>
          <w:sz w:val="24"/>
          <w:szCs w:val="24"/>
        </w:rPr>
        <w:t xml:space="preserve">standing eye sore of the hoardings. </w:t>
      </w:r>
    </w:p>
    <w:p w14:paraId="583BFE64" w14:textId="77777777" w:rsidR="00FF799C" w:rsidRDefault="00FF799C" w:rsidP="005075C4">
      <w:pPr>
        <w:pStyle w:val="ListParagraph"/>
        <w:spacing w:after="0" w:line="240" w:lineRule="auto"/>
        <w:rPr>
          <w:rFonts w:ascii="Arial" w:hAnsi="Arial" w:cs="Arial"/>
          <w:sz w:val="24"/>
          <w:szCs w:val="24"/>
        </w:rPr>
      </w:pPr>
    </w:p>
    <w:p w14:paraId="1556FBAC" w14:textId="368769FC" w:rsidR="00B8543A" w:rsidRPr="00BB0B80" w:rsidRDefault="00FF799C" w:rsidP="005075C4">
      <w:pPr>
        <w:pStyle w:val="ListParagraph"/>
        <w:spacing w:after="0" w:line="240" w:lineRule="auto"/>
        <w:rPr>
          <w:rFonts w:ascii="Arial" w:hAnsi="Arial" w:cs="Arial"/>
          <w:sz w:val="24"/>
          <w:szCs w:val="24"/>
          <w:u w:val="single"/>
        </w:rPr>
      </w:pPr>
      <w:r w:rsidRPr="00BB0B80">
        <w:rPr>
          <w:rFonts w:ascii="Arial" w:hAnsi="Arial" w:cs="Arial"/>
          <w:sz w:val="24"/>
          <w:szCs w:val="24"/>
          <w:u w:val="single"/>
        </w:rPr>
        <w:t>D</w:t>
      </w:r>
      <w:r w:rsidR="005075C4" w:rsidRPr="00BB0B80">
        <w:rPr>
          <w:rFonts w:ascii="Arial" w:hAnsi="Arial" w:cs="Arial"/>
          <w:sz w:val="24"/>
          <w:szCs w:val="24"/>
          <w:u w:val="single"/>
        </w:rPr>
        <w:t>ecision</w:t>
      </w:r>
      <w:r w:rsidR="00BB0B80" w:rsidRPr="00BB0B80">
        <w:rPr>
          <w:rFonts w:ascii="Arial" w:hAnsi="Arial" w:cs="Arial"/>
          <w:sz w:val="24"/>
          <w:szCs w:val="24"/>
          <w:u w:val="single"/>
        </w:rPr>
        <w:t>s</w:t>
      </w:r>
      <w:r w:rsidRPr="00BB0B80">
        <w:rPr>
          <w:rFonts w:ascii="Arial" w:hAnsi="Arial" w:cs="Arial"/>
          <w:sz w:val="24"/>
          <w:szCs w:val="24"/>
          <w:u w:val="single"/>
        </w:rPr>
        <w:t>:</w:t>
      </w:r>
    </w:p>
    <w:p w14:paraId="310636D6" w14:textId="5690D460" w:rsidR="00BB0B80" w:rsidRDefault="00BB0B80" w:rsidP="00BB0B80">
      <w:pPr>
        <w:shd w:val="clear" w:color="auto" w:fill="FFFFFF"/>
        <w:spacing w:after="0" w:line="240" w:lineRule="auto"/>
        <w:ind w:firstLine="720"/>
        <w:rPr>
          <w:rFonts w:ascii="Arial" w:eastAsia="Times New Roman" w:hAnsi="Arial" w:cs="Arial"/>
          <w:sz w:val="24"/>
          <w:szCs w:val="24"/>
          <w:lang w:eastAsia="en-GB"/>
        </w:rPr>
      </w:pPr>
      <w:r w:rsidRPr="00BB0B80">
        <w:rPr>
          <w:rFonts w:ascii="Arial" w:eastAsia="Times New Roman" w:hAnsi="Arial" w:cs="Arial"/>
          <w:sz w:val="24"/>
          <w:szCs w:val="24"/>
          <w:lang w:eastAsia="en-GB"/>
        </w:rPr>
        <w:t xml:space="preserve">Certificate of lawful development for a porch </w:t>
      </w:r>
      <w:r>
        <w:rPr>
          <w:rFonts w:ascii="Arial" w:eastAsia="Times New Roman" w:hAnsi="Arial" w:cs="Arial"/>
          <w:sz w:val="24"/>
          <w:szCs w:val="24"/>
          <w:lang w:eastAsia="en-GB"/>
        </w:rPr>
        <w:t>&amp;</w:t>
      </w:r>
      <w:r w:rsidRPr="00BB0B80">
        <w:rPr>
          <w:rFonts w:ascii="Arial" w:eastAsia="Times New Roman" w:hAnsi="Arial" w:cs="Arial"/>
          <w:sz w:val="24"/>
          <w:szCs w:val="24"/>
          <w:lang w:eastAsia="en-GB"/>
        </w:rPr>
        <w:t xml:space="preserve"> hardstanding 3 Winders Way</w:t>
      </w:r>
    </w:p>
    <w:p w14:paraId="300FF615" w14:textId="02FD9D86" w:rsidR="00825D0D" w:rsidRPr="00BB0B80" w:rsidRDefault="00825D0D" w:rsidP="00825D0D">
      <w:pPr>
        <w:shd w:val="clear" w:color="auto" w:fill="FFFFFF"/>
        <w:spacing w:after="0" w:line="240" w:lineRule="auto"/>
        <w:ind w:firstLine="720"/>
        <w:rPr>
          <w:rFonts w:ascii="Arial" w:eastAsia="Times New Roman" w:hAnsi="Arial" w:cs="Arial"/>
          <w:sz w:val="24"/>
          <w:szCs w:val="24"/>
          <w:lang w:eastAsia="en-GB"/>
        </w:rPr>
      </w:pPr>
      <w:r w:rsidRPr="00825D0D">
        <w:rPr>
          <w:rFonts w:ascii="Arial" w:eastAsia="Times New Roman" w:hAnsi="Arial" w:cs="Arial"/>
          <w:sz w:val="24"/>
          <w:szCs w:val="24"/>
          <w:lang w:eastAsia="en-GB"/>
        </w:rPr>
        <w:t>Approval for work on trees protected by TPO on Front Street</w:t>
      </w:r>
    </w:p>
    <w:p w14:paraId="1E47514A" w14:textId="77777777" w:rsidR="00BB0B80" w:rsidRPr="00FE53AD" w:rsidRDefault="00BB0B80" w:rsidP="005075C4">
      <w:pPr>
        <w:pStyle w:val="ListParagraph"/>
        <w:spacing w:after="0" w:line="240" w:lineRule="auto"/>
        <w:rPr>
          <w:rFonts w:ascii="Arial" w:hAnsi="Arial" w:cs="Arial"/>
          <w:sz w:val="16"/>
          <w:szCs w:val="16"/>
        </w:rPr>
      </w:pPr>
    </w:p>
    <w:p w14:paraId="4A9D9D97" w14:textId="77777777" w:rsidR="00B8543A" w:rsidRDefault="00B8543A" w:rsidP="002A67AE">
      <w:pPr>
        <w:pStyle w:val="ListParagraph"/>
        <w:spacing w:after="0" w:line="240" w:lineRule="auto"/>
        <w:rPr>
          <w:rFonts w:ascii="Arial" w:hAnsi="Arial" w:cs="Arial"/>
          <w:sz w:val="24"/>
          <w:szCs w:val="24"/>
        </w:rPr>
      </w:pPr>
    </w:p>
    <w:p w14:paraId="66D2AFB0" w14:textId="77777777" w:rsidR="00205119" w:rsidRDefault="002A67AE" w:rsidP="00205119">
      <w:pPr>
        <w:pStyle w:val="ListParagraph"/>
        <w:numPr>
          <w:ilvl w:val="0"/>
          <w:numId w:val="2"/>
        </w:numPr>
        <w:spacing w:after="0" w:line="240" w:lineRule="auto"/>
        <w:rPr>
          <w:rFonts w:ascii="Arial" w:hAnsi="Arial" w:cs="Arial"/>
          <w:b/>
          <w:bCs/>
          <w:sz w:val="24"/>
          <w:szCs w:val="24"/>
        </w:rPr>
      </w:pPr>
      <w:r>
        <w:rPr>
          <w:rFonts w:ascii="Arial" w:hAnsi="Arial" w:cs="Arial"/>
          <w:b/>
          <w:bCs/>
          <w:sz w:val="24"/>
          <w:szCs w:val="24"/>
        </w:rPr>
        <w:t>Newsletter</w:t>
      </w:r>
    </w:p>
    <w:p w14:paraId="25617EBB" w14:textId="77777777" w:rsidR="00205119" w:rsidRDefault="00205119" w:rsidP="00205119">
      <w:pPr>
        <w:pStyle w:val="ListParagraph"/>
        <w:spacing w:after="0" w:line="240" w:lineRule="auto"/>
        <w:rPr>
          <w:rFonts w:ascii="Arial" w:hAnsi="Arial" w:cs="Arial"/>
          <w:b/>
          <w:bCs/>
          <w:sz w:val="24"/>
          <w:szCs w:val="24"/>
        </w:rPr>
      </w:pPr>
    </w:p>
    <w:p w14:paraId="41C82B70" w14:textId="73290DD2" w:rsidR="00BA77E6" w:rsidRPr="00754517" w:rsidRDefault="00754517" w:rsidP="00BA77E6">
      <w:pPr>
        <w:pStyle w:val="ListParagraph"/>
        <w:spacing w:after="0" w:line="240" w:lineRule="auto"/>
        <w:rPr>
          <w:rFonts w:ascii="Arial" w:hAnsi="Arial" w:cs="Arial"/>
          <w:b/>
          <w:bCs/>
          <w:sz w:val="24"/>
          <w:szCs w:val="24"/>
        </w:rPr>
      </w:pPr>
      <w:r w:rsidRPr="00754517">
        <w:rPr>
          <w:rFonts w:ascii="Arial" w:hAnsi="Arial" w:cs="Arial"/>
          <w:sz w:val="24"/>
          <w:szCs w:val="24"/>
        </w:rPr>
        <w:t>The Clerk</w:t>
      </w:r>
      <w:r w:rsidR="00BA77E6" w:rsidRPr="00754517">
        <w:rPr>
          <w:rFonts w:ascii="Arial" w:hAnsi="Arial" w:cs="Arial"/>
          <w:sz w:val="24"/>
          <w:szCs w:val="24"/>
        </w:rPr>
        <w:t xml:space="preserve"> report that the Autumn edition was delivered to each household over the week end 16/17</w:t>
      </w:r>
      <w:r w:rsidR="00BA77E6" w:rsidRPr="00754517">
        <w:rPr>
          <w:rFonts w:ascii="Arial" w:hAnsi="Arial" w:cs="Arial"/>
          <w:sz w:val="24"/>
          <w:szCs w:val="24"/>
          <w:vertAlign w:val="superscript"/>
        </w:rPr>
        <w:t>th</w:t>
      </w:r>
      <w:r w:rsidR="00BA77E6" w:rsidRPr="00754517">
        <w:rPr>
          <w:rFonts w:ascii="Arial" w:hAnsi="Arial" w:cs="Arial"/>
          <w:sz w:val="24"/>
          <w:szCs w:val="24"/>
        </w:rPr>
        <w:t xml:space="preserve"> September.</w:t>
      </w:r>
    </w:p>
    <w:p w14:paraId="37374F2A" w14:textId="77777777" w:rsidR="00BA77E6" w:rsidRPr="00BA77E6" w:rsidRDefault="00BA77E6" w:rsidP="00BA77E6">
      <w:pPr>
        <w:pStyle w:val="ListParagraph"/>
        <w:spacing w:after="0" w:line="240" w:lineRule="auto"/>
        <w:ind w:left="1491"/>
        <w:rPr>
          <w:rFonts w:ascii="Arial" w:hAnsi="Arial" w:cs="Arial"/>
          <w:color w:val="FF0000"/>
          <w:sz w:val="24"/>
          <w:szCs w:val="24"/>
        </w:rPr>
      </w:pPr>
    </w:p>
    <w:p w14:paraId="4F852F46" w14:textId="3BAAE009" w:rsidR="005075C4" w:rsidRDefault="002A67AE" w:rsidP="00205119">
      <w:pPr>
        <w:pStyle w:val="ListParagraph"/>
        <w:spacing w:after="0" w:line="240" w:lineRule="auto"/>
        <w:rPr>
          <w:rFonts w:ascii="Arial" w:hAnsi="Arial" w:cs="Arial"/>
          <w:sz w:val="24"/>
          <w:szCs w:val="24"/>
          <w:u w:val="single"/>
        </w:rPr>
      </w:pPr>
      <w:r w:rsidRPr="00205119">
        <w:rPr>
          <w:rFonts w:ascii="Arial" w:hAnsi="Arial" w:cs="Arial"/>
          <w:sz w:val="24"/>
          <w:szCs w:val="24"/>
          <w:u w:val="single"/>
        </w:rPr>
        <w:t xml:space="preserve">Decision on inclusion of </w:t>
      </w:r>
      <w:proofErr w:type="spellStart"/>
      <w:r w:rsidRPr="00205119">
        <w:rPr>
          <w:rFonts w:ascii="Arial" w:hAnsi="Arial" w:cs="Arial"/>
          <w:sz w:val="24"/>
          <w:szCs w:val="24"/>
          <w:u w:val="single"/>
        </w:rPr>
        <w:t>PCllr</w:t>
      </w:r>
      <w:proofErr w:type="spellEnd"/>
      <w:r w:rsidRPr="00205119">
        <w:rPr>
          <w:rFonts w:ascii="Arial" w:hAnsi="Arial" w:cs="Arial"/>
          <w:sz w:val="24"/>
          <w:szCs w:val="24"/>
          <w:u w:val="single"/>
        </w:rPr>
        <w:t xml:space="preserve"> email addresses</w:t>
      </w:r>
      <w:r w:rsidR="00ED1D5E" w:rsidRPr="00205119">
        <w:rPr>
          <w:rFonts w:ascii="Arial" w:hAnsi="Arial" w:cs="Arial"/>
          <w:sz w:val="24"/>
          <w:szCs w:val="24"/>
          <w:u w:val="single"/>
        </w:rPr>
        <w:t xml:space="preserve"> </w:t>
      </w:r>
    </w:p>
    <w:p w14:paraId="456C69F3" w14:textId="77777777" w:rsidR="003803F4" w:rsidRDefault="003803F4" w:rsidP="00205119">
      <w:pPr>
        <w:pStyle w:val="ListParagraph"/>
        <w:spacing w:after="0" w:line="240" w:lineRule="auto"/>
        <w:rPr>
          <w:rFonts w:ascii="Arial" w:hAnsi="Arial" w:cs="Arial"/>
          <w:sz w:val="24"/>
          <w:szCs w:val="24"/>
          <w:u w:val="single"/>
        </w:rPr>
      </w:pPr>
    </w:p>
    <w:p w14:paraId="076EAA02" w14:textId="0F1A48AB" w:rsidR="00BA77E6" w:rsidRPr="001D3318" w:rsidRDefault="00BA77E6" w:rsidP="001D3318">
      <w:pPr>
        <w:pStyle w:val="ListParagraph"/>
        <w:spacing w:after="0" w:line="240" w:lineRule="auto"/>
        <w:rPr>
          <w:rFonts w:ascii="Arial" w:hAnsi="Arial" w:cs="Arial"/>
          <w:sz w:val="24"/>
          <w:szCs w:val="24"/>
        </w:rPr>
      </w:pPr>
      <w:r w:rsidRPr="00754517">
        <w:rPr>
          <w:rFonts w:ascii="Arial" w:hAnsi="Arial" w:cs="Arial"/>
          <w:b/>
          <w:bCs/>
          <w:sz w:val="24"/>
          <w:szCs w:val="24"/>
        </w:rPr>
        <w:t>Agreed</w:t>
      </w:r>
      <w:r w:rsidRPr="00754517">
        <w:rPr>
          <w:rFonts w:ascii="Arial" w:hAnsi="Arial" w:cs="Arial"/>
          <w:sz w:val="24"/>
          <w:szCs w:val="24"/>
        </w:rPr>
        <w:t xml:space="preserve"> that only the email addresses of the Chair and Vice will appear in the </w:t>
      </w:r>
      <w:proofErr w:type="gramStart"/>
      <w:r w:rsidRPr="00754517">
        <w:rPr>
          <w:rFonts w:ascii="Arial" w:hAnsi="Arial" w:cs="Arial"/>
          <w:sz w:val="24"/>
          <w:szCs w:val="24"/>
        </w:rPr>
        <w:t>newsletter</w:t>
      </w:r>
      <w:proofErr w:type="gramEnd"/>
      <w:r w:rsidRPr="00754517">
        <w:rPr>
          <w:rFonts w:ascii="Arial" w:hAnsi="Arial" w:cs="Arial"/>
          <w:sz w:val="24"/>
          <w:szCs w:val="24"/>
        </w:rPr>
        <w:t xml:space="preserve"> </w:t>
      </w:r>
    </w:p>
    <w:p w14:paraId="35DE8CAA" w14:textId="77777777" w:rsidR="00556BE2" w:rsidRPr="00556BE2" w:rsidRDefault="00556BE2" w:rsidP="00556BE2">
      <w:pPr>
        <w:spacing w:after="0" w:line="240" w:lineRule="auto"/>
        <w:ind w:left="1134"/>
        <w:rPr>
          <w:rFonts w:ascii="Arial" w:hAnsi="Arial" w:cs="Arial"/>
          <w:b/>
          <w:bCs/>
          <w:sz w:val="16"/>
          <w:szCs w:val="16"/>
        </w:rPr>
      </w:pPr>
    </w:p>
    <w:p w14:paraId="1840B7B3" w14:textId="2E912851" w:rsidR="002A67AE" w:rsidRDefault="00F63105" w:rsidP="00026288">
      <w:pPr>
        <w:pStyle w:val="ListParagraph"/>
        <w:numPr>
          <w:ilvl w:val="0"/>
          <w:numId w:val="2"/>
        </w:numPr>
        <w:spacing w:after="0" w:line="240" w:lineRule="auto"/>
        <w:rPr>
          <w:rFonts w:ascii="Arial" w:hAnsi="Arial" w:cs="Arial"/>
          <w:b/>
          <w:bCs/>
          <w:sz w:val="24"/>
          <w:szCs w:val="24"/>
        </w:rPr>
      </w:pPr>
      <w:r>
        <w:rPr>
          <w:rFonts w:ascii="Arial" w:hAnsi="Arial" w:cs="Arial"/>
          <w:b/>
          <w:bCs/>
          <w:sz w:val="24"/>
          <w:szCs w:val="24"/>
        </w:rPr>
        <w:t>Neighbourhood</w:t>
      </w:r>
      <w:r w:rsidR="002A67AE">
        <w:rPr>
          <w:rFonts w:ascii="Arial" w:hAnsi="Arial" w:cs="Arial"/>
          <w:b/>
          <w:bCs/>
          <w:sz w:val="24"/>
          <w:szCs w:val="24"/>
        </w:rPr>
        <w:t xml:space="preserve"> Watch</w:t>
      </w:r>
    </w:p>
    <w:p w14:paraId="758FF338" w14:textId="77777777" w:rsidR="002A67AE" w:rsidRDefault="002A67AE" w:rsidP="002A67AE">
      <w:pPr>
        <w:spacing w:after="0" w:line="240" w:lineRule="auto"/>
        <w:rPr>
          <w:rFonts w:ascii="Arial" w:hAnsi="Arial" w:cs="Arial"/>
          <w:b/>
          <w:bCs/>
          <w:sz w:val="24"/>
          <w:szCs w:val="24"/>
        </w:rPr>
      </w:pPr>
    </w:p>
    <w:p w14:paraId="5357A9C3" w14:textId="4CDF9A52" w:rsidR="002A67AE" w:rsidRPr="00754517" w:rsidRDefault="00AA52B5" w:rsidP="00AA52B5">
      <w:pPr>
        <w:spacing w:after="0" w:line="240" w:lineRule="auto"/>
        <w:ind w:left="720"/>
        <w:rPr>
          <w:rFonts w:ascii="Arial" w:hAnsi="Arial" w:cs="Arial"/>
          <w:sz w:val="24"/>
          <w:szCs w:val="24"/>
        </w:rPr>
      </w:pPr>
      <w:r w:rsidRPr="00754517">
        <w:rPr>
          <w:rFonts w:ascii="Arial" w:hAnsi="Arial" w:cs="Arial"/>
          <w:sz w:val="24"/>
          <w:szCs w:val="24"/>
        </w:rPr>
        <w:t>Cllr Parker-</w:t>
      </w:r>
      <w:proofErr w:type="spellStart"/>
      <w:r w:rsidRPr="00754517">
        <w:rPr>
          <w:rFonts w:ascii="Arial" w:hAnsi="Arial" w:cs="Arial"/>
          <w:sz w:val="24"/>
          <w:szCs w:val="24"/>
        </w:rPr>
        <w:t>Foers</w:t>
      </w:r>
      <w:proofErr w:type="spellEnd"/>
      <w:r w:rsidRPr="00754517">
        <w:rPr>
          <w:rFonts w:ascii="Arial" w:hAnsi="Arial" w:cs="Arial"/>
          <w:sz w:val="24"/>
          <w:szCs w:val="24"/>
        </w:rPr>
        <w:t xml:space="preserve"> reported on the increased uptake of membership of </w:t>
      </w:r>
      <w:proofErr w:type="spellStart"/>
      <w:r w:rsidRPr="00754517">
        <w:rPr>
          <w:rFonts w:ascii="Arial" w:hAnsi="Arial" w:cs="Arial"/>
          <w:sz w:val="24"/>
          <w:szCs w:val="24"/>
        </w:rPr>
        <w:t>Treeton’s</w:t>
      </w:r>
      <w:proofErr w:type="spellEnd"/>
      <w:r w:rsidRPr="00754517">
        <w:rPr>
          <w:rFonts w:ascii="Arial" w:hAnsi="Arial" w:cs="Arial"/>
          <w:sz w:val="24"/>
          <w:szCs w:val="24"/>
        </w:rPr>
        <w:t xml:space="preserve"> Neighbourhood watch </w:t>
      </w:r>
      <w:r w:rsidR="00754517" w:rsidRPr="00754517">
        <w:rPr>
          <w:rFonts w:ascii="Arial" w:hAnsi="Arial" w:cs="Arial"/>
          <w:sz w:val="24"/>
          <w:szCs w:val="24"/>
        </w:rPr>
        <w:t>to around 200</w:t>
      </w:r>
      <w:r w:rsidR="00754517">
        <w:rPr>
          <w:rFonts w:ascii="Arial" w:hAnsi="Arial" w:cs="Arial"/>
          <w:sz w:val="24"/>
          <w:szCs w:val="24"/>
        </w:rPr>
        <w:t xml:space="preserve"> </w:t>
      </w:r>
      <w:r w:rsidR="00754517" w:rsidRPr="00754517">
        <w:rPr>
          <w:rFonts w:ascii="Arial" w:hAnsi="Arial" w:cs="Arial"/>
          <w:sz w:val="24"/>
          <w:szCs w:val="24"/>
        </w:rPr>
        <w:t>/ 10% of households</w:t>
      </w:r>
      <w:r w:rsidRPr="00754517">
        <w:rPr>
          <w:rFonts w:ascii="Arial" w:hAnsi="Arial" w:cs="Arial"/>
          <w:sz w:val="24"/>
          <w:szCs w:val="24"/>
        </w:rPr>
        <w:t>.</w:t>
      </w:r>
    </w:p>
    <w:p w14:paraId="743E6932" w14:textId="77777777" w:rsidR="00C2207F" w:rsidRDefault="00C2207F" w:rsidP="002A67AE">
      <w:pPr>
        <w:spacing w:after="0" w:line="240" w:lineRule="auto"/>
        <w:rPr>
          <w:rFonts w:ascii="Arial" w:hAnsi="Arial" w:cs="Arial"/>
          <w:sz w:val="24"/>
          <w:szCs w:val="24"/>
        </w:rPr>
      </w:pPr>
    </w:p>
    <w:p w14:paraId="55A0B3DE" w14:textId="77777777" w:rsidR="00556BE2" w:rsidRPr="00597C21" w:rsidRDefault="00556BE2" w:rsidP="00604539">
      <w:pPr>
        <w:spacing w:after="0" w:line="240" w:lineRule="auto"/>
        <w:rPr>
          <w:rFonts w:ascii="Arial" w:hAnsi="Arial" w:cs="Arial"/>
          <w:sz w:val="16"/>
          <w:szCs w:val="16"/>
        </w:rPr>
      </w:pPr>
    </w:p>
    <w:p w14:paraId="635346AD" w14:textId="3B586833" w:rsidR="009B3FFB" w:rsidRDefault="004918CF" w:rsidP="009B3FFB">
      <w:pPr>
        <w:spacing w:after="0" w:line="240" w:lineRule="auto"/>
        <w:rPr>
          <w:rFonts w:ascii="Arial" w:hAnsi="Arial" w:cs="Arial"/>
          <w:b/>
          <w:bCs/>
          <w:color w:val="000000"/>
          <w:sz w:val="24"/>
          <w:szCs w:val="24"/>
        </w:rPr>
      </w:pPr>
      <w:r w:rsidRPr="00CE3676">
        <w:rPr>
          <w:rFonts w:ascii="Arial" w:hAnsi="Arial" w:cs="Arial"/>
          <w:b/>
          <w:bCs/>
          <w:color w:val="000000"/>
          <w:sz w:val="24"/>
          <w:szCs w:val="24"/>
        </w:rPr>
        <w:t>2023/</w:t>
      </w:r>
      <w:r w:rsidR="00CA32C6">
        <w:rPr>
          <w:rFonts w:ascii="Arial" w:hAnsi="Arial" w:cs="Arial"/>
          <w:b/>
          <w:bCs/>
          <w:color w:val="000000"/>
          <w:sz w:val="24"/>
          <w:szCs w:val="24"/>
        </w:rPr>
        <w:t>1</w:t>
      </w:r>
      <w:r w:rsidR="00B9105E">
        <w:rPr>
          <w:rFonts w:ascii="Arial" w:hAnsi="Arial" w:cs="Arial"/>
          <w:b/>
          <w:bCs/>
          <w:color w:val="000000"/>
          <w:sz w:val="24"/>
          <w:szCs w:val="24"/>
        </w:rPr>
        <w:t>5</w:t>
      </w:r>
      <w:r w:rsidR="002C4DB8">
        <w:rPr>
          <w:rFonts w:ascii="Arial" w:hAnsi="Arial" w:cs="Arial"/>
          <w:b/>
          <w:bCs/>
          <w:color w:val="000000"/>
          <w:sz w:val="24"/>
          <w:szCs w:val="24"/>
        </w:rPr>
        <w:t>8</w:t>
      </w:r>
      <w:r w:rsidR="00252743">
        <w:rPr>
          <w:rFonts w:ascii="Arial" w:hAnsi="Arial" w:cs="Arial"/>
          <w:b/>
          <w:bCs/>
          <w:color w:val="000000"/>
          <w:sz w:val="24"/>
          <w:szCs w:val="24"/>
        </w:rPr>
        <w:t xml:space="preserve"> </w:t>
      </w:r>
      <w:r w:rsidR="009B3FFB" w:rsidRPr="009B3FFB">
        <w:rPr>
          <w:rFonts w:ascii="Arial" w:hAnsi="Arial" w:cs="Arial"/>
          <w:b/>
          <w:bCs/>
          <w:color w:val="000000"/>
          <w:sz w:val="24"/>
          <w:szCs w:val="24"/>
        </w:rPr>
        <w:t xml:space="preserve">Review of Terms of Reference </w:t>
      </w:r>
      <w:r w:rsidR="009B3FFB">
        <w:rPr>
          <w:rFonts w:ascii="Arial" w:hAnsi="Arial" w:cs="Arial"/>
          <w:b/>
          <w:bCs/>
          <w:color w:val="000000"/>
          <w:sz w:val="24"/>
          <w:szCs w:val="24"/>
        </w:rPr>
        <w:t xml:space="preserve">&amp; </w:t>
      </w:r>
      <w:r w:rsidR="009B3FFB" w:rsidRPr="009B3FFB">
        <w:rPr>
          <w:rFonts w:ascii="Arial" w:hAnsi="Arial" w:cs="Arial"/>
          <w:b/>
          <w:bCs/>
          <w:color w:val="000000"/>
          <w:sz w:val="24"/>
          <w:szCs w:val="24"/>
        </w:rPr>
        <w:t xml:space="preserve">Adoption of Risk Assessments for activities that are agreed by the </w:t>
      </w:r>
      <w:proofErr w:type="gramStart"/>
      <w:r w:rsidR="009B3FFB" w:rsidRPr="009B3FFB">
        <w:rPr>
          <w:rFonts w:ascii="Arial" w:hAnsi="Arial" w:cs="Arial"/>
          <w:b/>
          <w:bCs/>
          <w:color w:val="000000"/>
          <w:sz w:val="24"/>
          <w:szCs w:val="24"/>
        </w:rPr>
        <w:t>PC</w:t>
      </w:r>
      <w:proofErr w:type="gramEnd"/>
    </w:p>
    <w:p w14:paraId="043EF8BA" w14:textId="77777777" w:rsidR="00754517" w:rsidRDefault="00754517" w:rsidP="009B3FFB">
      <w:pPr>
        <w:spacing w:after="0" w:line="240" w:lineRule="auto"/>
        <w:rPr>
          <w:rFonts w:ascii="Arial" w:hAnsi="Arial" w:cs="Arial"/>
          <w:b/>
          <w:bCs/>
          <w:color w:val="000000"/>
          <w:sz w:val="24"/>
          <w:szCs w:val="24"/>
        </w:rPr>
      </w:pPr>
    </w:p>
    <w:p w14:paraId="742C7B15" w14:textId="15AE7003" w:rsidR="009B3FFB" w:rsidRPr="009B3FFB" w:rsidRDefault="009B3FFB" w:rsidP="009B3FFB">
      <w:pPr>
        <w:spacing w:after="0" w:line="240" w:lineRule="auto"/>
        <w:ind w:left="1440" w:hanging="1440"/>
        <w:rPr>
          <w:rFonts w:ascii="Arial" w:hAnsi="Arial" w:cs="Arial"/>
          <w:color w:val="000000"/>
          <w:sz w:val="24"/>
          <w:szCs w:val="24"/>
        </w:rPr>
      </w:pPr>
      <w:r w:rsidRPr="00B9105E">
        <w:rPr>
          <w:rFonts w:ascii="Arial" w:hAnsi="Arial" w:cs="Arial"/>
          <w:color w:val="000000"/>
          <w:sz w:val="24"/>
          <w:szCs w:val="24"/>
          <w:u w:val="single"/>
        </w:rPr>
        <w:t>Resolved:</w:t>
      </w:r>
      <w:r w:rsidRPr="009B3FFB">
        <w:rPr>
          <w:rFonts w:ascii="Arial" w:hAnsi="Arial" w:cs="Arial"/>
          <w:color w:val="000000"/>
          <w:sz w:val="24"/>
          <w:szCs w:val="24"/>
        </w:rPr>
        <w:tab/>
        <w:t xml:space="preserve">That the revised Terms of Reference and Risk Assessments be </w:t>
      </w:r>
      <w:proofErr w:type="gramStart"/>
      <w:r w:rsidRPr="009B3FFB">
        <w:rPr>
          <w:rFonts w:ascii="Arial" w:hAnsi="Arial" w:cs="Arial"/>
          <w:color w:val="000000"/>
          <w:sz w:val="24"/>
          <w:szCs w:val="24"/>
        </w:rPr>
        <w:t>adopted</w:t>
      </w:r>
      <w:proofErr w:type="gramEnd"/>
      <w:r w:rsidR="0056175B">
        <w:rPr>
          <w:rFonts w:ascii="Arial" w:hAnsi="Arial" w:cs="Arial"/>
          <w:color w:val="000000"/>
          <w:sz w:val="24"/>
          <w:szCs w:val="24"/>
        </w:rPr>
        <w:t xml:space="preserve"> and the Clerk</w:t>
      </w:r>
      <w:r w:rsidR="00D31474">
        <w:rPr>
          <w:rFonts w:ascii="Arial" w:hAnsi="Arial" w:cs="Arial"/>
          <w:color w:val="000000"/>
          <w:sz w:val="24"/>
          <w:szCs w:val="24"/>
        </w:rPr>
        <w:t xml:space="preserve"> is</w:t>
      </w:r>
      <w:r w:rsidR="0056175B">
        <w:rPr>
          <w:rFonts w:ascii="Arial" w:hAnsi="Arial" w:cs="Arial"/>
          <w:color w:val="000000"/>
          <w:sz w:val="24"/>
          <w:szCs w:val="24"/>
        </w:rPr>
        <w:t xml:space="preserve"> advised and required to report back to the Parish Council where activities require any further mitigation of risk</w:t>
      </w:r>
    </w:p>
    <w:p w14:paraId="0465AFB1" w14:textId="09A79EEA" w:rsidR="009B3FFB" w:rsidRPr="0056175B" w:rsidRDefault="009B3FFB" w:rsidP="009B3FFB">
      <w:pPr>
        <w:spacing w:after="0" w:line="240" w:lineRule="auto"/>
        <w:rPr>
          <w:rFonts w:ascii="Arial" w:hAnsi="Arial" w:cs="Arial"/>
          <w:sz w:val="24"/>
          <w:szCs w:val="24"/>
        </w:rPr>
      </w:pPr>
      <w:proofErr w:type="gramStart"/>
      <w:r w:rsidRPr="009B3FFB">
        <w:rPr>
          <w:rFonts w:ascii="Arial" w:hAnsi="Arial" w:cs="Arial"/>
          <w:color w:val="000000"/>
          <w:sz w:val="24"/>
          <w:szCs w:val="24"/>
        </w:rPr>
        <w:t>Proposed;</w:t>
      </w:r>
      <w:proofErr w:type="gramEnd"/>
      <w:r w:rsidRPr="009B3FFB">
        <w:rPr>
          <w:rFonts w:ascii="Arial" w:hAnsi="Arial" w:cs="Arial"/>
          <w:color w:val="000000"/>
          <w:sz w:val="24"/>
          <w:szCs w:val="24"/>
        </w:rPr>
        <w:tab/>
        <w:t>Councillor</w:t>
      </w:r>
      <w:r w:rsidR="00724F88" w:rsidRPr="00724F88">
        <w:rPr>
          <w:rFonts w:ascii="Arial" w:hAnsi="Arial" w:cs="Arial"/>
          <w:color w:val="FF0000"/>
          <w:sz w:val="24"/>
          <w:szCs w:val="24"/>
        </w:rPr>
        <w:t xml:space="preserve"> </w:t>
      </w:r>
      <w:r w:rsidR="0056175B" w:rsidRPr="0056175B">
        <w:rPr>
          <w:rFonts w:ascii="Arial" w:hAnsi="Arial" w:cs="Arial"/>
          <w:sz w:val="24"/>
          <w:szCs w:val="24"/>
        </w:rPr>
        <w:t>Beckett</w:t>
      </w:r>
    </w:p>
    <w:p w14:paraId="5860790C" w14:textId="0833F003" w:rsidR="009B3FFB" w:rsidRPr="0056175B" w:rsidRDefault="009B3FFB" w:rsidP="009B3FFB">
      <w:pPr>
        <w:spacing w:after="0" w:line="240" w:lineRule="auto"/>
        <w:rPr>
          <w:rFonts w:ascii="Arial" w:hAnsi="Arial" w:cs="Arial"/>
          <w:sz w:val="24"/>
          <w:szCs w:val="24"/>
        </w:rPr>
      </w:pPr>
      <w:r w:rsidRPr="0056175B">
        <w:rPr>
          <w:rFonts w:ascii="Arial" w:hAnsi="Arial" w:cs="Arial"/>
          <w:sz w:val="24"/>
          <w:szCs w:val="24"/>
        </w:rPr>
        <w:t>Seconded</w:t>
      </w:r>
      <w:r w:rsidR="00B9105E" w:rsidRPr="0056175B">
        <w:rPr>
          <w:rFonts w:ascii="Arial" w:hAnsi="Arial" w:cs="Arial"/>
          <w:sz w:val="24"/>
          <w:szCs w:val="24"/>
        </w:rPr>
        <w:t>:</w:t>
      </w:r>
      <w:r w:rsidRPr="0056175B">
        <w:rPr>
          <w:rFonts w:ascii="Arial" w:hAnsi="Arial" w:cs="Arial"/>
          <w:sz w:val="24"/>
          <w:szCs w:val="24"/>
        </w:rPr>
        <w:tab/>
        <w:t>Councillor</w:t>
      </w:r>
      <w:r w:rsidR="00455CF4" w:rsidRPr="0056175B">
        <w:rPr>
          <w:rFonts w:ascii="Arial" w:hAnsi="Arial" w:cs="Arial"/>
          <w:sz w:val="24"/>
          <w:szCs w:val="24"/>
        </w:rPr>
        <w:t xml:space="preserve"> </w:t>
      </w:r>
      <w:r w:rsidR="0056175B" w:rsidRPr="0056175B">
        <w:rPr>
          <w:rFonts w:ascii="Arial" w:hAnsi="Arial" w:cs="Arial"/>
          <w:sz w:val="24"/>
          <w:szCs w:val="24"/>
        </w:rPr>
        <w:t>Adair</w:t>
      </w:r>
    </w:p>
    <w:p w14:paraId="341F16A4" w14:textId="77777777" w:rsidR="009B3FFB" w:rsidRPr="009B3FFB" w:rsidRDefault="009B3FFB" w:rsidP="009B3FFB">
      <w:pPr>
        <w:spacing w:after="0" w:line="240" w:lineRule="auto"/>
        <w:rPr>
          <w:rFonts w:ascii="Arial" w:hAnsi="Arial" w:cs="Arial"/>
          <w:b/>
          <w:bCs/>
          <w:color w:val="000000"/>
          <w:sz w:val="24"/>
          <w:szCs w:val="24"/>
        </w:rPr>
      </w:pPr>
    </w:p>
    <w:p w14:paraId="17B0DDC5" w14:textId="66632A2B" w:rsidR="004918CF" w:rsidRPr="00D80063" w:rsidRDefault="009B3FFB" w:rsidP="004918CF">
      <w:pPr>
        <w:spacing w:after="0" w:line="240" w:lineRule="auto"/>
        <w:rPr>
          <w:rFonts w:ascii="Arial" w:hAnsi="Arial" w:cs="Arial"/>
          <w:color w:val="FF0000"/>
          <w:sz w:val="16"/>
          <w:szCs w:val="16"/>
        </w:rPr>
      </w:pPr>
      <w:r w:rsidRPr="009B3FFB">
        <w:rPr>
          <w:rFonts w:ascii="Arial" w:hAnsi="Arial" w:cs="Arial"/>
          <w:b/>
          <w:bCs/>
          <w:color w:val="000000"/>
          <w:sz w:val="24"/>
          <w:szCs w:val="24"/>
        </w:rPr>
        <w:t xml:space="preserve">Report from the Group on </w:t>
      </w:r>
      <w:proofErr w:type="gramStart"/>
      <w:r w:rsidRPr="009B3FFB">
        <w:rPr>
          <w:rFonts w:ascii="Arial" w:hAnsi="Arial" w:cs="Arial"/>
          <w:b/>
          <w:bCs/>
          <w:color w:val="000000"/>
          <w:sz w:val="24"/>
          <w:szCs w:val="24"/>
        </w:rPr>
        <w:t>future plans</w:t>
      </w:r>
      <w:proofErr w:type="gramEnd"/>
      <w:r w:rsidRPr="009B3FFB">
        <w:rPr>
          <w:rFonts w:ascii="Arial" w:hAnsi="Arial" w:cs="Arial"/>
          <w:b/>
          <w:bCs/>
          <w:color w:val="000000"/>
          <w:sz w:val="24"/>
          <w:szCs w:val="24"/>
        </w:rPr>
        <w:t xml:space="preserve"> &amp; Parish Council sign off including Halloween Event </w:t>
      </w:r>
    </w:p>
    <w:p w14:paraId="56F4CC8E" w14:textId="1AD7D1C0" w:rsidR="00806C26" w:rsidRDefault="00806C26" w:rsidP="00FE53AD">
      <w:pPr>
        <w:spacing w:after="0" w:line="240" w:lineRule="auto"/>
        <w:rPr>
          <w:rFonts w:ascii="Arial" w:hAnsi="Arial" w:cs="Arial"/>
          <w:color w:val="000000"/>
          <w:sz w:val="24"/>
          <w:szCs w:val="24"/>
        </w:rPr>
      </w:pPr>
    </w:p>
    <w:p w14:paraId="30126B90" w14:textId="0509F008" w:rsidR="0056175B" w:rsidRPr="0056175B" w:rsidRDefault="0056175B" w:rsidP="0056175B">
      <w:pPr>
        <w:spacing w:after="0" w:line="240" w:lineRule="auto"/>
        <w:rPr>
          <w:rFonts w:ascii="Arial" w:hAnsi="Arial" w:cs="Arial"/>
          <w:color w:val="000000"/>
          <w:sz w:val="24"/>
          <w:szCs w:val="24"/>
        </w:rPr>
      </w:pPr>
      <w:r w:rsidRPr="0056175B">
        <w:rPr>
          <w:rFonts w:ascii="Arial" w:hAnsi="Arial" w:cs="Arial"/>
          <w:color w:val="000000"/>
          <w:sz w:val="24"/>
          <w:szCs w:val="24"/>
        </w:rPr>
        <w:t>There was extensive discussion over the Events group</w:t>
      </w:r>
      <w:r>
        <w:rPr>
          <w:rFonts w:ascii="Arial" w:hAnsi="Arial" w:cs="Arial"/>
          <w:color w:val="000000"/>
          <w:sz w:val="24"/>
          <w:szCs w:val="24"/>
        </w:rPr>
        <w:t>, its relationship to the Parish Council and</w:t>
      </w:r>
      <w:r w:rsidRPr="0056175B">
        <w:rPr>
          <w:rFonts w:ascii="Arial" w:hAnsi="Arial" w:cs="Arial"/>
          <w:color w:val="000000"/>
          <w:sz w:val="24"/>
          <w:szCs w:val="24"/>
        </w:rPr>
        <w:t xml:space="preserve"> its governance</w:t>
      </w:r>
      <w:r>
        <w:rPr>
          <w:rFonts w:ascii="Arial" w:hAnsi="Arial" w:cs="Arial"/>
          <w:color w:val="000000"/>
          <w:sz w:val="24"/>
          <w:szCs w:val="24"/>
        </w:rPr>
        <w:t xml:space="preserve">. The Clerk </w:t>
      </w:r>
      <w:r w:rsidRPr="0056175B">
        <w:rPr>
          <w:rFonts w:ascii="Arial" w:hAnsi="Arial" w:cs="Arial"/>
          <w:color w:val="000000"/>
          <w:sz w:val="24"/>
          <w:szCs w:val="24"/>
        </w:rPr>
        <w:t>clarified that all the work of the group sits under the auspices of the Parish Council and that all event</w:t>
      </w:r>
      <w:r>
        <w:rPr>
          <w:rFonts w:ascii="Arial" w:hAnsi="Arial" w:cs="Arial"/>
          <w:color w:val="000000"/>
          <w:sz w:val="24"/>
          <w:szCs w:val="24"/>
        </w:rPr>
        <w:t xml:space="preserve">s are brought to a Parish Council meeting for agreement and to </w:t>
      </w:r>
      <w:r w:rsidRPr="0056175B">
        <w:rPr>
          <w:rFonts w:ascii="Arial" w:hAnsi="Arial" w:cs="Arial"/>
          <w:color w:val="000000"/>
          <w:sz w:val="24"/>
          <w:szCs w:val="24"/>
        </w:rPr>
        <w:t>understanding the costs, risks and benefits</w:t>
      </w:r>
      <w:r>
        <w:rPr>
          <w:rFonts w:ascii="Arial" w:hAnsi="Arial" w:cs="Arial"/>
          <w:color w:val="000000"/>
          <w:sz w:val="24"/>
          <w:szCs w:val="24"/>
        </w:rPr>
        <w:t xml:space="preserve"> as part of discharging the corporate responsibilities of the</w:t>
      </w:r>
      <w:r w:rsidRPr="0056175B">
        <w:rPr>
          <w:rFonts w:ascii="Arial" w:hAnsi="Arial" w:cs="Arial"/>
          <w:color w:val="000000"/>
          <w:sz w:val="24"/>
          <w:szCs w:val="24"/>
        </w:rPr>
        <w:t xml:space="preserve"> PC </w:t>
      </w:r>
      <w:r>
        <w:rPr>
          <w:rFonts w:ascii="Arial" w:hAnsi="Arial" w:cs="Arial"/>
          <w:color w:val="000000"/>
          <w:sz w:val="24"/>
          <w:szCs w:val="24"/>
        </w:rPr>
        <w:t xml:space="preserve">with the Events group then charged with </w:t>
      </w:r>
      <w:proofErr w:type="gramStart"/>
      <w:r>
        <w:rPr>
          <w:rFonts w:ascii="Arial" w:hAnsi="Arial" w:cs="Arial"/>
          <w:color w:val="000000"/>
          <w:sz w:val="24"/>
          <w:szCs w:val="24"/>
        </w:rPr>
        <w:t>delivery</w:t>
      </w:r>
      <w:proofErr w:type="gramEnd"/>
    </w:p>
    <w:p w14:paraId="4DB5462F" w14:textId="77777777" w:rsidR="0056175B" w:rsidRPr="0056175B" w:rsidRDefault="0056175B" w:rsidP="0056175B">
      <w:pPr>
        <w:spacing w:after="0" w:line="240" w:lineRule="auto"/>
        <w:rPr>
          <w:rFonts w:ascii="Arial" w:hAnsi="Arial" w:cs="Arial"/>
          <w:color w:val="000000"/>
          <w:sz w:val="24"/>
          <w:szCs w:val="24"/>
        </w:rPr>
      </w:pPr>
    </w:p>
    <w:p w14:paraId="197A32B8" w14:textId="735E3EE1" w:rsidR="00B9105E" w:rsidRPr="001D3318" w:rsidRDefault="0056175B" w:rsidP="005C6AE0">
      <w:pPr>
        <w:spacing w:after="0" w:line="240" w:lineRule="auto"/>
        <w:rPr>
          <w:rFonts w:ascii="Arial" w:hAnsi="Arial" w:cs="Arial"/>
          <w:sz w:val="24"/>
          <w:szCs w:val="24"/>
        </w:rPr>
      </w:pPr>
      <w:r w:rsidRPr="001D3318">
        <w:rPr>
          <w:rFonts w:ascii="Arial" w:hAnsi="Arial" w:cs="Arial"/>
          <w:sz w:val="24"/>
          <w:szCs w:val="24"/>
        </w:rPr>
        <w:t>Cllrs Parker-</w:t>
      </w:r>
      <w:proofErr w:type="spellStart"/>
      <w:r w:rsidRPr="001D3318">
        <w:rPr>
          <w:rFonts w:ascii="Arial" w:hAnsi="Arial" w:cs="Arial"/>
          <w:sz w:val="24"/>
          <w:szCs w:val="24"/>
        </w:rPr>
        <w:t>Foers</w:t>
      </w:r>
      <w:proofErr w:type="spellEnd"/>
      <w:r w:rsidR="00B25B49" w:rsidRPr="001D3318">
        <w:rPr>
          <w:rFonts w:ascii="Arial" w:hAnsi="Arial" w:cs="Arial"/>
          <w:sz w:val="24"/>
          <w:szCs w:val="24"/>
        </w:rPr>
        <w:t xml:space="preserve"> </w:t>
      </w:r>
      <w:r w:rsidRPr="001D3318">
        <w:rPr>
          <w:rFonts w:ascii="Arial" w:hAnsi="Arial" w:cs="Arial"/>
          <w:sz w:val="24"/>
          <w:szCs w:val="24"/>
        </w:rPr>
        <w:t xml:space="preserve">and Beckett </w:t>
      </w:r>
      <w:r w:rsidR="005075C4" w:rsidRPr="001D3318">
        <w:rPr>
          <w:rFonts w:ascii="Arial" w:hAnsi="Arial" w:cs="Arial"/>
          <w:sz w:val="24"/>
          <w:szCs w:val="24"/>
        </w:rPr>
        <w:t>reported</w:t>
      </w:r>
      <w:r w:rsidR="00C2207F" w:rsidRPr="001D3318">
        <w:rPr>
          <w:rFonts w:ascii="Arial" w:hAnsi="Arial" w:cs="Arial"/>
          <w:sz w:val="24"/>
          <w:szCs w:val="24"/>
        </w:rPr>
        <w:t xml:space="preserve"> </w:t>
      </w:r>
      <w:r w:rsidR="00B437F2" w:rsidRPr="001D3318">
        <w:rPr>
          <w:rFonts w:ascii="Arial" w:hAnsi="Arial" w:cs="Arial"/>
          <w:sz w:val="24"/>
          <w:szCs w:val="24"/>
        </w:rPr>
        <w:t>on the plans of the Events Group</w:t>
      </w:r>
      <w:r w:rsidR="009A2AA4" w:rsidRPr="001D3318">
        <w:rPr>
          <w:rFonts w:ascii="Arial" w:hAnsi="Arial" w:cs="Arial"/>
          <w:sz w:val="24"/>
          <w:szCs w:val="24"/>
        </w:rPr>
        <w:t xml:space="preserve"> and confirmed that the plans for the Halloween event are covered by the above risk assessments</w:t>
      </w:r>
      <w:r w:rsidRPr="001D3318">
        <w:rPr>
          <w:rFonts w:ascii="Arial" w:hAnsi="Arial" w:cs="Arial"/>
          <w:sz w:val="24"/>
          <w:szCs w:val="24"/>
        </w:rPr>
        <w:t xml:space="preserve"> and that hot refreshments will take place </w:t>
      </w:r>
      <w:r w:rsidR="001D3318" w:rsidRPr="001D3318">
        <w:rPr>
          <w:rFonts w:ascii="Arial" w:hAnsi="Arial" w:cs="Arial"/>
          <w:sz w:val="24"/>
          <w:szCs w:val="24"/>
        </w:rPr>
        <w:t>by the Baptist Church and covered by their risk assessments and public liability insurance as they regularly provide hot refreshments.</w:t>
      </w:r>
    </w:p>
    <w:p w14:paraId="31B33777" w14:textId="77777777" w:rsidR="009A2AA4" w:rsidRDefault="009A2AA4" w:rsidP="005C6AE0">
      <w:pPr>
        <w:spacing w:after="0" w:line="240" w:lineRule="auto"/>
        <w:rPr>
          <w:rFonts w:ascii="Arial" w:hAnsi="Arial" w:cs="Arial"/>
          <w:color w:val="000000"/>
          <w:sz w:val="24"/>
          <w:szCs w:val="24"/>
        </w:rPr>
      </w:pPr>
    </w:p>
    <w:p w14:paraId="4A311744" w14:textId="5856793F" w:rsidR="00B437F2" w:rsidRDefault="00B437F2" w:rsidP="00B437F2">
      <w:pPr>
        <w:spacing w:after="0" w:line="240" w:lineRule="auto"/>
        <w:rPr>
          <w:rFonts w:ascii="Arial" w:hAnsi="Arial" w:cs="Arial"/>
          <w:color w:val="000000"/>
          <w:sz w:val="24"/>
          <w:szCs w:val="24"/>
        </w:rPr>
      </w:pPr>
      <w:r w:rsidRPr="00B437F2">
        <w:rPr>
          <w:rFonts w:ascii="Arial" w:hAnsi="Arial" w:cs="Arial"/>
          <w:color w:val="000000"/>
          <w:sz w:val="24"/>
          <w:szCs w:val="24"/>
          <w:u w:val="single"/>
        </w:rPr>
        <w:t>Resolved:</w:t>
      </w:r>
      <w:r>
        <w:rPr>
          <w:rFonts w:ascii="Arial" w:hAnsi="Arial" w:cs="Arial"/>
          <w:color w:val="000000"/>
          <w:sz w:val="24"/>
          <w:szCs w:val="24"/>
        </w:rPr>
        <w:tab/>
      </w:r>
      <w:r w:rsidRPr="00B437F2">
        <w:rPr>
          <w:rFonts w:ascii="Arial" w:hAnsi="Arial" w:cs="Arial"/>
          <w:color w:val="000000"/>
          <w:sz w:val="24"/>
          <w:szCs w:val="24"/>
        </w:rPr>
        <w:t xml:space="preserve">That the </w:t>
      </w:r>
      <w:proofErr w:type="spellStart"/>
      <w:r w:rsidRPr="00B437F2">
        <w:rPr>
          <w:rFonts w:ascii="Arial" w:hAnsi="Arial" w:cs="Arial"/>
          <w:color w:val="000000"/>
          <w:sz w:val="24"/>
          <w:szCs w:val="24"/>
        </w:rPr>
        <w:t>Treeton’s</w:t>
      </w:r>
      <w:proofErr w:type="spellEnd"/>
      <w:r w:rsidRPr="00B437F2">
        <w:rPr>
          <w:rFonts w:ascii="Arial" w:hAnsi="Arial" w:cs="Arial"/>
          <w:color w:val="000000"/>
          <w:sz w:val="24"/>
          <w:szCs w:val="24"/>
        </w:rPr>
        <w:t xml:space="preserve"> </w:t>
      </w:r>
      <w:proofErr w:type="spellStart"/>
      <w:r w:rsidRPr="00B437F2">
        <w:rPr>
          <w:rFonts w:ascii="Arial" w:hAnsi="Arial" w:cs="Arial"/>
          <w:color w:val="000000"/>
          <w:sz w:val="24"/>
          <w:szCs w:val="24"/>
        </w:rPr>
        <w:t>Heros</w:t>
      </w:r>
      <w:proofErr w:type="spellEnd"/>
      <w:r w:rsidRPr="00B437F2">
        <w:rPr>
          <w:rFonts w:ascii="Arial" w:hAnsi="Arial" w:cs="Arial"/>
          <w:color w:val="000000"/>
          <w:sz w:val="24"/>
          <w:szCs w:val="24"/>
        </w:rPr>
        <w:t xml:space="preserve"> event is combined with an opening event at </w:t>
      </w:r>
    </w:p>
    <w:p w14:paraId="42625477" w14:textId="043C91E2" w:rsidR="00B437F2" w:rsidRPr="001D3318" w:rsidRDefault="00B437F2" w:rsidP="00B437F2">
      <w:pPr>
        <w:spacing w:after="0" w:line="240" w:lineRule="auto"/>
        <w:ind w:left="1440"/>
        <w:rPr>
          <w:rFonts w:ascii="Arial" w:hAnsi="Arial" w:cs="Arial"/>
          <w:sz w:val="24"/>
          <w:szCs w:val="24"/>
        </w:rPr>
      </w:pPr>
      <w:r w:rsidRPr="00B437F2">
        <w:rPr>
          <w:rFonts w:ascii="Arial" w:hAnsi="Arial" w:cs="Arial"/>
          <w:color w:val="000000"/>
          <w:sz w:val="24"/>
          <w:szCs w:val="24"/>
        </w:rPr>
        <w:t xml:space="preserve">the refurbished Reading Room on 20th October serving drinks and </w:t>
      </w:r>
      <w:r w:rsidR="001D3318">
        <w:rPr>
          <w:rFonts w:ascii="Arial" w:hAnsi="Arial" w:cs="Arial"/>
          <w:color w:val="000000"/>
          <w:sz w:val="24"/>
          <w:szCs w:val="24"/>
        </w:rPr>
        <w:t>canapes</w:t>
      </w:r>
      <w:r w:rsidRPr="00B437F2">
        <w:rPr>
          <w:rFonts w:ascii="Arial" w:hAnsi="Arial" w:cs="Arial"/>
          <w:color w:val="000000"/>
          <w:sz w:val="24"/>
          <w:szCs w:val="24"/>
        </w:rPr>
        <w:t xml:space="preserve"> and the Halloween event on </w:t>
      </w:r>
      <w:r>
        <w:rPr>
          <w:rFonts w:ascii="Arial" w:hAnsi="Arial" w:cs="Arial"/>
          <w:color w:val="000000"/>
          <w:sz w:val="24"/>
          <w:szCs w:val="24"/>
        </w:rPr>
        <w:t>29</w:t>
      </w:r>
      <w:r w:rsidRPr="00B437F2">
        <w:rPr>
          <w:rFonts w:ascii="Arial" w:hAnsi="Arial" w:cs="Arial"/>
          <w:color w:val="000000"/>
          <w:sz w:val="24"/>
          <w:szCs w:val="24"/>
          <w:vertAlign w:val="superscript"/>
        </w:rPr>
        <w:t>th</w:t>
      </w:r>
      <w:r>
        <w:rPr>
          <w:rFonts w:ascii="Arial" w:hAnsi="Arial" w:cs="Arial"/>
          <w:color w:val="000000"/>
          <w:sz w:val="24"/>
          <w:szCs w:val="24"/>
        </w:rPr>
        <w:t xml:space="preserve"> October</w:t>
      </w:r>
      <w:r w:rsidRPr="00B437F2">
        <w:rPr>
          <w:rFonts w:ascii="Arial" w:hAnsi="Arial" w:cs="Arial"/>
          <w:color w:val="000000"/>
          <w:sz w:val="24"/>
          <w:szCs w:val="24"/>
        </w:rPr>
        <w:t xml:space="preserve"> is delivered in partnership with the Baptist Church who will prepare food provided by the PC and sold at a small charge to those taking part and attending </w:t>
      </w:r>
      <w:r w:rsidRPr="001D3318">
        <w:rPr>
          <w:rFonts w:ascii="Arial" w:hAnsi="Arial" w:cs="Arial"/>
          <w:sz w:val="24"/>
          <w:szCs w:val="24"/>
        </w:rPr>
        <w:t xml:space="preserve">the Halloween event. It was agreed to increase the budget by </w:t>
      </w:r>
      <w:r w:rsidR="00F63105" w:rsidRPr="001D3318">
        <w:rPr>
          <w:rFonts w:ascii="Arial" w:hAnsi="Arial" w:cs="Arial"/>
          <w:sz w:val="24"/>
          <w:szCs w:val="24"/>
        </w:rPr>
        <w:t>up to</w:t>
      </w:r>
      <w:r w:rsidRPr="001D3318">
        <w:rPr>
          <w:rFonts w:ascii="Arial" w:hAnsi="Arial" w:cs="Arial"/>
          <w:sz w:val="24"/>
          <w:szCs w:val="24"/>
        </w:rPr>
        <w:t xml:space="preserve"> £200 funded from reserves for these events.</w:t>
      </w:r>
    </w:p>
    <w:p w14:paraId="514F36F7" w14:textId="73B0ED39" w:rsidR="00B437F2" w:rsidRPr="001D3318" w:rsidRDefault="00B437F2" w:rsidP="00B437F2">
      <w:pPr>
        <w:spacing w:after="0" w:line="240" w:lineRule="auto"/>
        <w:rPr>
          <w:rFonts w:ascii="Arial" w:hAnsi="Arial" w:cs="Arial"/>
          <w:sz w:val="24"/>
          <w:szCs w:val="24"/>
        </w:rPr>
      </w:pPr>
      <w:r w:rsidRPr="001D3318">
        <w:rPr>
          <w:rFonts w:ascii="Arial" w:hAnsi="Arial" w:cs="Arial"/>
          <w:sz w:val="24"/>
          <w:szCs w:val="24"/>
        </w:rPr>
        <w:t>Proposed:</w:t>
      </w:r>
      <w:r w:rsidRPr="001D3318">
        <w:rPr>
          <w:rFonts w:ascii="Arial" w:hAnsi="Arial" w:cs="Arial"/>
          <w:sz w:val="24"/>
          <w:szCs w:val="24"/>
        </w:rPr>
        <w:tab/>
        <w:t xml:space="preserve">Councillor </w:t>
      </w:r>
      <w:r w:rsidR="001D3318" w:rsidRPr="001D3318">
        <w:rPr>
          <w:rFonts w:ascii="Arial" w:hAnsi="Arial" w:cs="Arial"/>
          <w:sz w:val="24"/>
          <w:szCs w:val="24"/>
        </w:rPr>
        <w:t>Hickey</w:t>
      </w:r>
    </w:p>
    <w:p w14:paraId="7C2D069A" w14:textId="0500E9E9" w:rsidR="00B9105E" w:rsidRDefault="00B437F2" w:rsidP="00B437F2">
      <w:pPr>
        <w:spacing w:after="0" w:line="240" w:lineRule="auto"/>
        <w:rPr>
          <w:rFonts w:ascii="Arial" w:hAnsi="Arial" w:cs="Arial"/>
          <w:color w:val="000000"/>
          <w:sz w:val="24"/>
          <w:szCs w:val="24"/>
        </w:rPr>
      </w:pPr>
      <w:r w:rsidRPr="00B437F2">
        <w:rPr>
          <w:rFonts w:ascii="Arial" w:hAnsi="Arial" w:cs="Arial"/>
          <w:color w:val="000000"/>
          <w:sz w:val="24"/>
          <w:szCs w:val="24"/>
        </w:rPr>
        <w:t>Seconded</w:t>
      </w:r>
      <w:r>
        <w:rPr>
          <w:rFonts w:ascii="Arial" w:hAnsi="Arial" w:cs="Arial"/>
          <w:color w:val="000000"/>
          <w:sz w:val="24"/>
          <w:szCs w:val="24"/>
        </w:rPr>
        <w:t>:</w:t>
      </w:r>
      <w:r>
        <w:rPr>
          <w:rFonts w:ascii="Arial" w:hAnsi="Arial" w:cs="Arial"/>
          <w:color w:val="000000"/>
          <w:sz w:val="24"/>
          <w:szCs w:val="24"/>
        </w:rPr>
        <w:tab/>
        <w:t>Councillor</w:t>
      </w:r>
      <w:r w:rsidR="00455CF4">
        <w:rPr>
          <w:rFonts w:ascii="Arial" w:hAnsi="Arial" w:cs="Arial"/>
          <w:color w:val="000000"/>
          <w:sz w:val="24"/>
          <w:szCs w:val="24"/>
        </w:rPr>
        <w:t xml:space="preserve"> </w:t>
      </w:r>
      <w:r w:rsidR="001D3318">
        <w:rPr>
          <w:rFonts w:ascii="Arial" w:hAnsi="Arial" w:cs="Arial"/>
          <w:color w:val="000000"/>
          <w:sz w:val="24"/>
          <w:szCs w:val="24"/>
        </w:rPr>
        <w:t>Beckett</w:t>
      </w:r>
    </w:p>
    <w:p w14:paraId="4348A4FE" w14:textId="77777777" w:rsidR="00FF799C" w:rsidRDefault="00FF799C" w:rsidP="005C6AE0">
      <w:pPr>
        <w:spacing w:after="0" w:line="240" w:lineRule="auto"/>
        <w:rPr>
          <w:rFonts w:ascii="Arial" w:hAnsi="Arial" w:cs="Arial"/>
          <w:color w:val="000000"/>
          <w:sz w:val="24"/>
          <w:szCs w:val="24"/>
        </w:rPr>
      </w:pPr>
    </w:p>
    <w:p w14:paraId="4FC49BF1" w14:textId="5BD2DBD7" w:rsidR="004918CF" w:rsidRPr="00CC2B89" w:rsidRDefault="00A1547D" w:rsidP="005C6AE0">
      <w:pPr>
        <w:spacing w:after="0" w:line="240" w:lineRule="auto"/>
        <w:rPr>
          <w:rFonts w:ascii="Arial" w:hAnsi="Arial" w:cs="Arial"/>
          <w:sz w:val="16"/>
          <w:szCs w:val="16"/>
        </w:rPr>
      </w:pPr>
      <w:r>
        <w:rPr>
          <w:rFonts w:ascii="Arial" w:hAnsi="Arial" w:cs="Arial"/>
          <w:sz w:val="24"/>
          <w:szCs w:val="24"/>
        </w:rPr>
        <w:tab/>
      </w:r>
    </w:p>
    <w:p w14:paraId="449F444B" w14:textId="5AA25926" w:rsidR="004918CF" w:rsidRDefault="004918CF" w:rsidP="004918CF">
      <w:pPr>
        <w:pStyle w:val="BodyText"/>
        <w:autoSpaceDE/>
        <w:autoSpaceDN/>
        <w:adjustRightInd/>
        <w:jc w:val="both"/>
        <w:rPr>
          <w:rFonts w:ascii="Arial" w:hAnsi="Arial" w:cs="Arial"/>
          <w:sz w:val="24"/>
          <w:lang w:val="en-GB"/>
        </w:rPr>
      </w:pPr>
      <w:r w:rsidRPr="00451A18">
        <w:rPr>
          <w:rFonts w:ascii="Arial" w:hAnsi="Arial" w:cs="Arial"/>
          <w:b/>
          <w:bCs/>
          <w:sz w:val="24"/>
          <w:lang w:val="en-GB"/>
        </w:rPr>
        <w:t>202</w:t>
      </w:r>
      <w:r>
        <w:rPr>
          <w:rFonts w:ascii="Arial" w:hAnsi="Arial" w:cs="Arial"/>
          <w:b/>
          <w:bCs/>
          <w:sz w:val="24"/>
          <w:lang w:val="en-GB"/>
        </w:rPr>
        <w:t>3/</w:t>
      </w:r>
      <w:r w:rsidR="00CA32C6">
        <w:rPr>
          <w:rFonts w:ascii="Arial" w:hAnsi="Arial" w:cs="Arial"/>
          <w:b/>
          <w:bCs/>
          <w:sz w:val="24"/>
          <w:lang w:val="en-GB"/>
        </w:rPr>
        <w:t>1</w:t>
      </w:r>
      <w:r w:rsidR="00671521">
        <w:rPr>
          <w:rFonts w:ascii="Arial" w:hAnsi="Arial" w:cs="Arial"/>
          <w:b/>
          <w:bCs/>
          <w:sz w:val="24"/>
          <w:lang w:val="en-GB"/>
        </w:rPr>
        <w:t>5</w:t>
      </w:r>
      <w:r w:rsidR="002C4DB8">
        <w:rPr>
          <w:rFonts w:ascii="Arial" w:hAnsi="Arial" w:cs="Arial"/>
          <w:b/>
          <w:bCs/>
          <w:sz w:val="24"/>
          <w:lang w:val="en-GB"/>
        </w:rPr>
        <w:t xml:space="preserve">9 </w:t>
      </w:r>
      <w:r w:rsidRPr="00451A18">
        <w:rPr>
          <w:rFonts w:ascii="Arial" w:hAnsi="Arial" w:cs="Arial"/>
          <w:b/>
          <w:bCs/>
          <w:sz w:val="24"/>
          <w:lang w:val="en-GB"/>
        </w:rPr>
        <w:t xml:space="preserve">Report from Representatives on </w:t>
      </w:r>
      <w:r>
        <w:rPr>
          <w:rFonts w:ascii="Arial" w:hAnsi="Arial" w:cs="Arial"/>
          <w:b/>
          <w:bCs/>
          <w:sz w:val="24"/>
          <w:lang w:val="en-GB"/>
        </w:rPr>
        <w:t>E</w:t>
      </w:r>
      <w:r w:rsidRPr="00451A18">
        <w:rPr>
          <w:rFonts w:ascii="Arial" w:hAnsi="Arial" w:cs="Arial"/>
          <w:b/>
          <w:bCs/>
          <w:sz w:val="24"/>
          <w:lang w:val="en-GB"/>
        </w:rPr>
        <w:t xml:space="preserve">xternal </w:t>
      </w:r>
      <w:r>
        <w:rPr>
          <w:rFonts w:ascii="Arial" w:hAnsi="Arial" w:cs="Arial"/>
          <w:b/>
          <w:bCs/>
          <w:sz w:val="24"/>
          <w:lang w:val="en-GB"/>
        </w:rPr>
        <w:t>B</w:t>
      </w:r>
      <w:r w:rsidRPr="00451A18">
        <w:rPr>
          <w:rFonts w:ascii="Arial" w:hAnsi="Arial" w:cs="Arial"/>
          <w:b/>
          <w:bCs/>
          <w:sz w:val="24"/>
          <w:lang w:val="en-GB"/>
        </w:rPr>
        <w:t>odies</w:t>
      </w:r>
    </w:p>
    <w:p w14:paraId="2D0BBF9F" w14:textId="77777777" w:rsidR="004918CF" w:rsidRPr="00CC2B89" w:rsidRDefault="004918CF" w:rsidP="004918CF">
      <w:pPr>
        <w:pStyle w:val="BodyText"/>
        <w:autoSpaceDE/>
        <w:autoSpaceDN/>
        <w:adjustRightInd/>
        <w:jc w:val="both"/>
        <w:rPr>
          <w:rFonts w:ascii="Arial" w:hAnsi="Arial" w:cs="Arial"/>
          <w:sz w:val="16"/>
          <w:szCs w:val="16"/>
          <w:lang w:val="en-GB"/>
        </w:rPr>
      </w:pPr>
    </w:p>
    <w:p w14:paraId="6CAB95D1" w14:textId="25081906" w:rsidR="00C564DC" w:rsidRPr="00597C21" w:rsidRDefault="004918CF" w:rsidP="00026288">
      <w:pPr>
        <w:pStyle w:val="ListParagraph"/>
        <w:numPr>
          <w:ilvl w:val="0"/>
          <w:numId w:val="1"/>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 xml:space="preserve">RMBC/Parish Council’s </w:t>
      </w:r>
      <w:r w:rsidR="00C87612">
        <w:rPr>
          <w:rFonts w:ascii="Arial" w:eastAsia="Times New Roman" w:hAnsi="Arial" w:cs="Arial"/>
          <w:b/>
          <w:bCs/>
          <w:color w:val="000000"/>
          <w:sz w:val="24"/>
          <w:szCs w:val="24"/>
          <w:lang w:eastAsia="en-GB"/>
        </w:rPr>
        <w:t>Network Meeting</w:t>
      </w:r>
    </w:p>
    <w:p w14:paraId="60977401" w14:textId="0D9F5768" w:rsidR="004918CF" w:rsidRDefault="004918CF" w:rsidP="00C564DC">
      <w:pPr>
        <w:pStyle w:val="ListParagraph"/>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 xml:space="preserve">Nothing to </w:t>
      </w:r>
      <w:proofErr w:type="gramStart"/>
      <w:r>
        <w:rPr>
          <w:rFonts w:ascii="Arial" w:eastAsia="Times New Roman" w:hAnsi="Arial" w:cs="Arial"/>
          <w:color w:val="000000" w:themeColor="text1"/>
          <w:sz w:val="24"/>
          <w:szCs w:val="24"/>
          <w:lang w:eastAsia="en-GB"/>
        </w:rPr>
        <w:t>report</w:t>
      </w:r>
      <w:proofErr w:type="gramEnd"/>
    </w:p>
    <w:p w14:paraId="0478A0B9" w14:textId="77777777" w:rsidR="00C564DC" w:rsidRPr="00597C21" w:rsidRDefault="00C564DC" w:rsidP="00C564DC">
      <w:pPr>
        <w:pStyle w:val="ListParagraph"/>
        <w:spacing w:after="0" w:line="240" w:lineRule="auto"/>
        <w:rPr>
          <w:rFonts w:ascii="Arial" w:eastAsia="Times New Roman" w:hAnsi="Arial" w:cs="Arial"/>
          <w:color w:val="000000" w:themeColor="text1"/>
          <w:sz w:val="16"/>
          <w:szCs w:val="16"/>
          <w:lang w:eastAsia="en-GB"/>
        </w:rPr>
      </w:pPr>
    </w:p>
    <w:p w14:paraId="28C2D9B0" w14:textId="192FDFE3" w:rsidR="005075C4" w:rsidRPr="00C2207F" w:rsidRDefault="004918CF" w:rsidP="00026288">
      <w:pPr>
        <w:pStyle w:val="ListParagraph"/>
        <w:numPr>
          <w:ilvl w:val="0"/>
          <w:numId w:val="1"/>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YLCA Branch Representatives</w:t>
      </w:r>
    </w:p>
    <w:p w14:paraId="1444038F" w14:textId="77777777" w:rsidR="004918CF" w:rsidRPr="00BF5E26" w:rsidRDefault="004918CF" w:rsidP="004918CF">
      <w:pPr>
        <w:spacing w:after="0" w:line="240" w:lineRule="auto"/>
        <w:ind w:left="720"/>
        <w:rPr>
          <w:rFonts w:ascii="Arial" w:eastAsia="Times New Roman" w:hAnsi="Arial" w:cs="Arial"/>
          <w:color w:val="000000"/>
          <w:sz w:val="24"/>
          <w:szCs w:val="24"/>
          <w:lang w:eastAsia="en-GB"/>
        </w:rPr>
      </w:pPr>
      <w:r w:rsidRPr="00BF5E26">
        <w:rPr>
          <w:rFonts w:ascii="Arial" w:eastAsia="Times New Roman" w:hAnsi="Arial" w:cs="Arial"/>
          <w:color w:val="000000"/>
          <w:sz w:val="24"/>
          <w:szCs w:val="24"/>
          <w:lang w:eastAsia="en-GB"/>
        </w:rPr>
        <w:t xml:space="preserve">Nothing to </w:t>
      </w:r>
      <w:proofErr w:type="gramStart"/>
      <w:r w:rsidRPr="00BF5E26">
        <w:rPr>
          <w:rFonts w:ascii="Arial" w:eastAsia="Times New Roman" w:hAnsi="Arial" w:cs="Arial"/>
          <w:color w:val="000000"/>
          <w:sz w:val="24"/>
          <w:szCs w:val="24"/>
          <w:lang w:eastAsia="en-GB"/>
        </w:rPr>
        <w:t>report</w:t>
      </w:r>
      <w:proofErr w:type="gramEnd"/>
    </w:p>
    <w:p w14:paraId="10494FA8" w14:textId="77777777" w:rsidR="004918CF" w:rsidRPr="00CC2B89" w:rsidRDefault="004918CF" w:rsidP="004918CF">
      <w:pPr>
        <w:pStyle w:val="ListParagraph"/>
        <w:spacing w:after="0" w:line="240" w:lineRule="auto"/>
        <w:rPr>
          <w:rFonts w:ascii="Arial" w:eastAsia="Times New Roman" w:hAnsi="Arial" w:cs="Arial"/>
          <w:b/>
          <w:bCs/>
          <w:color w:val="000000"/>
          <w:sz w:val="16"/>
          <w:szCs w:val="16"/>
          <w:lang w:eastAsia="en-GB"/>
        </w:rPr>
      </w:pPr>
    </w:p>
    <w:p w14:paraId="090F8823" w14:textId="6A9C051D" w:rsidR="005075C4" w:rsidRDefault="004918CF" w:rsidP="00026288">
      <w:pPr>
        <w:pStyle w:val="ListParagraph"/>
        <w:numPr>
          <w:ilvl w:val="0"/>
          <w:numId w:val="1"/>
        </w:numPr>
        <w:spacing w:after="0" w:line="240" w:lineRule="auto"/>
        <w:rPr>
          <w:rFonts w:ascii="Arial" w:eastAsia="Times New Roman" w:hAnsi="Arial" w:cs="Arial"/>
          <w:b/>
          <w:bCs/>
          <w:color w:val="000000"/>
          <w:sz w:val="24"/>
          <w:szCs w:val="24"/>
          <w:lang w:eastAsia="en-GB"/>
        </w:rPr>
      </w:pPr>
      <w:r w:rsidRPr="0067221C">
        <w:rPr>
          <w:rFonts w:ascii="Arial" w:eastAsia="Times New Roman" w:hAnsi="Arial" w:cs="Arial"/>
          <w:b/>
          <w:bCs/>
          <w:color w:val="000000"/>
          <w:sz w:val="24"/>
          <w:szCs w:val="24"/>
          <w:lang w:eastAsia="en-GB"/>
        </w:rPr>
        <w:t>Banks Group – Penny Hill Wind Farm</w:t>
      </w:r>
    </w:p>
    <w:p w14:paraId="32A08F4C" w14:textId="77777777" w:rsidR="001D3318" w:rsidRPr="00C2207F" w:rsidRDefault="001D3318" w:rsidP="001D3318">
      <w:pPr>
        <w:pStyle w:val="ListParagraph"/>
        <w:spacing w:after="0" w:line="240" w:lineRule="auto"/>
        <w:rPr>
          <w:rFonts w:ascii="Arial" w:eastAsia="Times New Roman" w:hAnsi="Arial" w:cs="Arial"/>
          <w:b/>
          <w:bCs/>
          <w:color w:val="000000"/>
          <w:sz w:val="24"/>
          <w:szCs w:val="24"/>
          <w:lang w:eastAsia="en-GB"/>
        </w:rPr>
      </w:pPr>
    </w:p>
    <w:p w14:paraId="77F09C95" w14:textId="02F41484" w:rsidR="004918CF" w:rsidRPr="00CA32C6" w:rsidRDefault="001D3318" w:rsidP="00CA32C6">
      <w:pPr>
        <w:pStyle w:val="ListParagraph"/>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Cllr Adair confirmed that </w:t>
      </w:r>
      <w:r w:rsidR="00D31474">
        <w:rPr>
          <w:rFonts w:ascii="Arial" w:eastAsia="Times New Roman" w:hAnsi="Arial" w:cs="Arial"/>
          <w:color w:val="000000"/>
          <w:sz w:val="24"/>
          <w:szCs w:val="24"/>
          <w:lang w:eastAsia="en-GB"/>
        </w:rPr>
        <w:t xml:space="preserve">award of a </w:t>
      </w:r>
      <w:r>
        <w:rPr>
          <w:rFonts w:ascii="Arial" w:eastAsia="Times New Roman" w:hAnsi="Arial" w:cs="Arial"/>
          <w:color w:val="000000"/>
          <w:sz w:val="24"/>
          <w:szCs w:val="24"/>
          <w:lang w:eastAsia="en-GB"/>
        </w:rPr>
        <w:t>grant to the Parish Council for the refurbishment of the Reading Room</w:t>
      </w:r>
    </w:p>
    <w:p w14:paraId="176D1823" w14:textId="77777777" w:rsidR="00597C21" w:rsidRPr="00CC2B89" w:rsidRDefault="00597C21" w:rsidP="004918CF">
      <w:pPr>
        <w:pStyle w:val="ListParagraph"/>
        <w:spacing w:after="0" w:line="240" w:lineRule="auto"/>
        <w:rPr>
          <w:rFonts w:ascii="Arial" w:eastAsia="Times New Roman" w:hAnsi="Arial" w:cs="Arial"/>
          <w:b/>
          <w:bCs/>
          <w:color w:val="000000"/>
          <w:sz w:val="16"/>
          <w:szCs w:val="16"/>
          <w:lang w:eastAsia="en-GB"/>
        </w:rPr>
      </w:pPr>
    </w:p>
    <w:p w14:paraId="698602BA" w14:textId="4A2B58D2" w:rsidR="004918CF" w:rsidRPr="00597C21" w:rsidRDefault="004918CF" w:rsidP="00026288">
      <w:pPr>
        <w:pStyle w:val="ListParagraph"/>
        <w:numPr>
          <w:ilvl w:val="0"/>
          <w:numId w:val="1"/>
        </w:numPr>
        <w:spacing w:after="0" w:line="240" w:lineRule="auto"/>
        <w:rPr>
          <w:rFonts w:ascii="Arial" w:eastAsia="Times New Roman" w:hAnsi="Arial" w:cs="Arial"/>
          <w:b/>
          <w:bCs/>
          <w:color w:val="000000"/>
          <w:sz w:val="24"/>
          <w:szCs w:val="24"/>
          <w:lang w:eastAsia="en-GB"/>
        </w:rPr>
      </w:pPr>
      <w:proofErr w:type="spellStart"/>
      <w:r w:rsidRPr="007B1CA4">
        <w:rPr>
          <w:rFonts w:ascii="Arial" w:eastAsia="Times New Roman" w:hAnsi="Arial" w:cs="Arial"/>
          <w:b/>
          <w:bCs/>
          <w:color w:val="000000"/>
          <w:sz w:val="24"/>
          <w:szCs w:val="24"/>
          <w:lang w:eastAsia="en-GB"/>
        </w:rPr>
        <w:t>Treeton</w:t>
      </w:r>
      <w:proofErr w:type="spellEnd"/>
      <w:r w:rsidRPr="007B1CA4">
        <w:rPr>
          <w:rFonts w:ascii="Arial" w:eastAsia="Times New Roman" w:hAnsi="Arial" w:cs="Arial"/>
          <w:b/>
          <w:bCs/>
          <w:color w:val="000000"/>
          <w:sz w:val="24"/>
          <w:szCs w:val="24"/>
          <w:lang w:eastAsia="en-GB"/>
        </w:rPr>
        <w:t xml:space="preserve"> Youth Club</w:t>
      </w:r>
      <w:r>
        <w:rPr>
          <w:rFonts w:ascii="Arial" w:eastAsia="Times New Roman" w:hAnsi="Arial" w:cs="Arial"/>
          <w:b/>
          <w:bCs/>
          <w:color w:val="000000"/>
          <w:sz w:val="24"/>
          <w:szCs w:val="24"/>
          <w:lang w:eastAsia="en-GB"/>
        </w:rPr>
        <w:t xml:space="preserve"> - </w:t>
      </w:r>
      <w:r w:rsidRPr="00AA4D5A">
        <w:rPr>
          <w:rFonts w:ascii="Arial" w:eastAsia="Times New Roman" w:hAnsi="Arial" w:cs="Arial"/>
          <w:b/>
          <w:bCs/>
          <w:color w:val="000000"/>
          <w:sz w:val="24"/>
          <w:szCs w:val="24"/>
          <w:lang w:eastAsia="en-GB"/>
        </w:rPr>
        <w:t>Contract, fees &amp; general update</w:t>
      </w:r>
    </w:p>
    <w:p w14:paraId="698AFC66" w14:textId="77777777" w:rsidR="00C564DC" w:rsidRPr="00556BE2" w:rsidRDefault="00C564DC" w:rsidP="004918CF">
      <w:pPr>
        <w:spacing w:after="0" w:line="240" w:lineRule="auto"/>
        <w:ind w:left="720"/>
        <w:rPr>
          <w:rFonts w:ascii="Arial" w:eastAsia="Times New Roman" w:hAnsi="Arial" w:cs="Arial"/>
          <w:sz w:val="16"/>
          <w:szCs w:val="16"/>
          <w:lang w:eastAsia="en-GB"/>
        </w:rPr>
      </w:pPr>
    </w:p>
    <w:p w14:paraId="61F9D4BC" w14:textId="457D835F" w:rsidR="00CA32C6" w:rsidRPr="001D3318" w:rsidRDefault="001D3318" w:rsidP="004918CF">
      <w:pPr>
        <w:spacing w:after="0" w:line="240" w:lineRule="auto"/>
        <w:ind w:left="720"/>
        <w:rPr>
          <w:rFonts w:ascii="Arial" w:eastAsia="Times New Roman" w:hAnsi="Arial" w:cs="Arial"/>
          <w:sz w:val="24"/>
          <w:szCs w:val="24"/>
          <w:lang w:eastAsia="en-GB"/>
        </w:rPr>
      </w:pPr>
      <w:r w:rsidRPr="001D3318">
        <w:rPr>
          <w:rFonts w:ascii="Arial" w:eastAsia="Times New Roman" w:hAnsi="Arial" w:cs="Arial"/>
          <w:sz w:val="24"/>
          <w:szCs w:val="24"/>
          <w:lang w:eastAsia="en-GB"/>
        </w:rPr>
        <w:t xml:space="preserve">Cllr Adair reported that the Youth Club remains well attended and offers a range of activities for all ages. </w:t>
      </w:r>
      <w:r w:rsidR="00CA32C6" w:rsidRPr="001D3318">
        <w:rPr>
          <w:rFonts w:ascii="Arial" w:eastAsia="Times New Roman" w:hAnsi="Arial" w:cs="Arial"/>
          <w:sz w:val="24"/>
          <w:szCs w:val="24"/>
          <w:lang w:eastAsia="en-GB"/>
        </w:rPr>
        <w:t xml:space="preserve">The Clerk reported </w:t>
      </w:r>
      <w:r w:rsidR="002A67AE" w:rsidRPr="001D3318">
        <w:rPr>
          <w:rFonts w:ascii="Arial" w:eastAsia="Times New Roman" w:hAnsi="Arial" w:cs="Arial"/>
          <w:sz w:val="24"/>
          <w:szCs w:val="24"/>
          <w:lang w:eastAsia="en-GB"/>
        </w:rPr>
        <w:t xml:space="preserve">that she is still awaiting </w:t>
      </w:r>
      <w:r w:rsidR="00AF2795" w:rsidRPr="001D3318">
        <w:rPr>
          <w:rFonts w:ascii="Arial" w:eastAsia="Times New Roman" w:hAnsi="Arial" w:cs="Arial"/>
          <w:sz w:val="24"/>
          <w:szCs w:val="24"/>
          <w:lang w:eastAsia="en-GB"/>
        </w:rPr>
        <w:t>monitoring information before invoice</w:t>
      </w:r>
      <w:r w:rsidR="002A67AE" w:rsidRPr="001D3318">
        <w:rPr>
          <w:rFonts w:ascii="Arial" w:eastAsia="Times New Roman" w:hAnsi="Arial" w:cs="Arial"/>
          <w:sz w:val="24"/>
          <w:szCs w:val="24"/>
          <w:lang w:eastAsia="en-GB"/>
        </w:rPr>
        <w:t>s</w:t>
      </w:r>
      <w:r w:rsidR="00AF2795" w:rsidRPr="001D3318">
        <w:rPr>
          <w:rFonts w:ascii="Arial" w:eastAsia="Times New Roman" w:hAnsi="Arial" w:cs="Arial"/>
          <w:sz w:val="24"/>
          <w:szCs w:val="24"/>
          <w:lang w:eastAsia="en-GB"/>
        </w:rPr>
        <w:t xml:space="preserve"> can be processed for payment</w:t>
      </w:r>
      <w:r w:rsidR="00C2207F" w:rsidRPr="001D3318">
        <w:rPr>
          <w:rFonts w:ascii="Arial" w:eastAsia="Times New Roman" w:hAnsi="Arial" w:cs="Arial"/>
          <w:sz w:val="24"/>
          <w:szCs w:val="24"/>
          <w:lang w:eastAsia="en-GB"/>
        </w:rPr>
        <w:t xml:space="preserve">. </w:t>
      </w:r>
    </w:p>
    <w:p w14:paraId="4DB5E1CE" w14:textId="77777777" w:rsidR="004918CF" w:rsidRPr="00CC2B89" w:rsidRDefault="004918CF" w:rsidP="004918CF">
      <w:pPr>
        <w:spacing w:after="0" w:line="240" w:lineRule="auto"/>
        <w:rPr>
          <w:rFonts w:ascii="Arial" w:eastAsia="Times New Roman" w:hAnsi="Arial" w:cs="Arial"/>
          <w:color w:val="000000"/>
          <w:sz w:val="16"/>
          <w:szCs w:val="16"/>
          <w:lang w:eastAsia="en-GB"/>
        </w:rPr>
      </w:pPr>
    </w:p>
    <w:p w14:paraId="55A47D3E" w14:textId="77777777" w:rsidR="004918CF" w:rsidRPr="001D3318" w:rsidRDefault="004918CF" w:rsidP="00026288">
      <w:pPr>
        <w:pStyle w:val="ListParagraph"/>
        <w:numPr>
          <w:ilvl w:val="0"/>
          <w:numId w:val="1"/>
        </w:numPr>
        <w:spacing w:after="0" w:line="240" w:lineRule="auto"/>
        <w:rPr>
          <w:rFonts w:ascii="Arial" w:hAnsi="Arial" w:cs="Arial"/>
          <w:sz w:val="24"/>
          <w:szCs w:val="24"/>
        </w:rPr>
      </w:pPr>
      <w:r w:rsidRPr="007B1CA4">
        <w:rPr>
          <w:rFonts w:ascii="Arial" w:eastAsia="Times New Roman" w:hAnsi="Arial" w:cs="Arial"/>
          <w:b/>
          <w:bCs/>
          <w:color w:val="000000"/>
          <w:sz w:val="24"/>
          <w:szCs w:val="24"/>
          <w:lang w:eastAsia="en-GB"/>
        </w:rPr>
        <w:t>Community Centre &amp; Playing Fields Memorial Committee</w:t>
      </w:r>
      <w:r w:rsidRPr="007B1CA4">
        <w:rPr>
          <w:rFonts w:ascii="Arial" w:eastAsia="Times New Roman" w:hAnsi="Arial" w:cs="Arial"/>
          <w:color w:val="000000"/>
          <w:sz w:val="24"/>
          <w:szCs w:val="24"/>
          <w:lang w:eastAsia="en-GB"/>
        </w:rPr>
        <w:t xml:space="preserve"> </w:t>
      </w:r>
    </w:p>
    <w:p w14:paraId="0DCBF3FD" w14:textId="77777777" w:rsidR="001D3318" w:rsidRPr="005075C4" w:rsidRDefault="001D3318" w:rsidP="001D3318">
      <w:pPr>
        <w:pStyle w:val="ListParagraph"/>
        <w:spacing w:after="0" w:line="240" w:lineRule="auto"/>
        <w:rPr>
          <w:rFonts w:ascii="Arial" w:hAnsi="Arial" w:cs="Arial"/>
          <w:sz w:val="24"/>
          <w:szCs w:val="24"/>
        </w:rPr>
      </w:pPr>
    </w:p>
    <w:p w14:paraId="03140B46" w14:textId="0D00349F" w:rsidR="005075C4" w:rsidRPr="00C2207F" w:rsidRDefault="001D3318" w:rsidP="001D3318">
      <w:pPr>
        <w:spacing w:after="0" w:line="240" w:lineRule="auto"/>
        <w:ind w:left="72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Adair reported on work by the Committee on a maintenance plan for the football pitch and plans to explore solar panels on the club house roof.</w:t>
      </w:r>
    </w:p>
    <w:p w14:paraId="55BF8826" w14:textId="77777777" w:rsidR="002A67AE" w:rsidRPr="00CC2B89" w:rsidRDefault="002A67AE" w:rsidP="004918CF">
      <w:pPr>
        <w:spacing w:after="0" w:line="240" w:lineRule="auto"/>
        <w:rPr>
          <w:rFonts w:ascii="Arial" w:hAnsi="Arial" w:cs="Arial"/>
          <w:b/>
          <w:bCs/>
          <w:sz w:val="16"/>
          <w:szCs w:val="16"/>
        </w:rPr>
      </w:pPr>
    </w:p>
    <w:p w14:paraId="65F657B7" w14:textId="678482D0" w:rsidR="004918CF" w:rsidRDefault="004918CF" w:rsidP="004918CF">
      <w:pPr>
        <w:spacing w:after="0" w:line="240" w:lineRule="auto"/>
        <w:rPr>
          <w:rFonts w:ascii="Arial" w:hAnsi="Arial" w:cs="Arial"/>
          <w:b/>
          <w:bCs/>
          <w:sz w:val="24"/>
          <w:szCs w:val="24"/>
        </w:rPr>
      </w:pPr>
      <w:r w:rsidRPr="000B1E8E">
        <w:rPr>
          <w:rFonts w:ascii="Arial" w:hAnsi="Arial" w:cs="Arial"/>
          <w:b/>
          <w:bCs/>
          <w:sz w:val="24"/>
          <w:szCs w:val="24"/>
        </w:rPr>
        <w:t>202</w:t>
      </w:r>
      <w:r>
        <w:rPr>
          <w:rFonts w:ascii="Arial" w:hAnsi="Arial" w:cs="Arial"/>
          <w:b/>
          <w:bCs/>
          <w:sz w:val="24"/>
          <w:szCs w:val="24"/>
        </w:rPr>
        <w:t>3/</w:t>
      </w:r>
      <w:r w:rsidR="00CA32C6">
        <w:rPr>
          <w:rFonts w:ascii="Arial" w:hAnsi="Arial" w:cs="Arial"/>
          <w:b/>
          <w:bCs/>
          <w:sz w:val="24"/>
          <w:szCs w:val="24"/>
        </w:rPr>
        <w:t>1</w:t>
      </w:r>
      <w:r w:rsidR="002C4DB8">
        <w:rPr>
          <w:rFonts w:ascii="Arial" w:hAnsi="Arial" w:cs="Arial"/>
          <w:b/>
          <w:bCs/>
          <w:sz w:val="24"/>
          <w:szCs w:val="24"/>
        </w:rPr>
        <w:t>60</w:t>
      </w:r>
      <w:r w:rsidR="005B55F5">
        <w:rPr>
          <w:rFonts w:ascii="Arial" w:hAnsi="Arial" w:cs="Arial"/>
          <w:b/>
          <w:bCs/>
          <w:sz w:val="24"/>
          <w:szCs w:val="24"/>
        </w:rPr>
        <w:t xml:space="preserve"> </w:t>
      </w:r>
      <w:r w:rsidRPr="000B1E8E">
        <w:rPr>
          <w:rFonts w:ascii="Arial" w:hAnsi="Arial" w:cs="Arial"/>
          <w:b/>
          <w:bCs/>
          <w:sz w:val="24"/>
          <w:szCs w:val="24"/>
        </w:rPr>
        <w:t>Community Centr</w:t>
      </w:r>
      <w:r w:rsidR="005B55F5">
        <w:rPr>
          <w:rFonts w:ascii="Arial" w:hAnsi="Arial" w:cs="Arial"/>
          <w:b/>
          <w:bCs/>
          <w:sz w:val="24"/>
          <w:szCs w:val="24"/>
        </w:rPr>
        <w:t>e</w:t>
      </w:r>
    </w:p>
    <w:p w14:paraId="3C956AFE" w14:textId="25BBB2A5" w:rsidR="00AE7C08" w:rsidRPr="00556BE2" w:rsidRDefault="00AE7C08" w:rsidP="004918CF">
      <w:pPr>
        <w:spacing w:after="0" w:line="240" w:lineRule="auto"/>
        <w:rPr>
          <w:rFonts w:ascii="Arial" w:hAnsi="Arial" w:cs="Arial"/>
          <w:b/>
          <w:bCs/>
          <w:sz w:val="16"/>
          <w:szCs w:val="16"/>
        </w:rPr>
      </w:pPr>
    </w:p>
    <w:p w14:paraId="00003B53" w14:textId="0E72ED49" w:rsidR="00AE7C08" w:rsidRPr="002C4DB8" w:rsidRDefault="00970CB5" w:rsidP="004918CF">
      <w:pPr>
        <w:spacing w:after="0" w:line="240" w:lineRule="auto"/>
        <w:rPr>
          <w:rFonts w:ascii="Arial" w:hAnsi="Arial" w:cs="Arial"/>
          <w:sz w:val="24"/>
          <w:szCs w:val="24"/>
        </w:rPr>
      </w:pPr>
      <w:r w:rsidRPr="002C4DB8">
        <w:rPr>
          <w:rFonts w:ascii="Arial" w:hAnsi="Arial" w:cs="Arial"/>
          <w:sz w:val="24"/>
          <w:szCs w:val="24"/>
        </w:rPr>
        <w:t xml:space="preserve">Cllr Adair reported </w:t>
      </w:r>
      <w:r w:rsidR="002C6E6F" w:rsidRPr="002C4DB8">
        <w:rPr>
          <w:rFonts w:ascii="Arial" w:hAnsi="Arial" w:cs="Arial"/>
          <w:sz w:val="24"/>
          <w:szCs w:val="24"/>
        </w:rPr>
        <w:t xml:space="preserve">that the community centre remains busy offering a range of </w:t>
      </w:r>
      <w:proofErr w:type="gramStart"/>
      <w:r w:rsidR="002C6E6F" w:rsidRPr="002C4DB8">
        <w:rPr>
          <w:rFonts w:ascii="Arial" w:hAnsi="Arial" w:cs="Arial"/>
          <w:sz w:val="24"/>
          <w:szCs w:val="24"/>
        </w:rPr>
        <w:t>activities</w:t>
      </w:r>
      <w:proofErr w:type="gramEnd"/>
    </w:p>
    <w:p w14:paraId="03B61B41" w14:textId="77777777" w:rsidR="00AE7C08" w:rsidRPr="00CC2B89" w:rsidRDefault="00AE7C08" w:rsidP="004918CF">
      <w:pPr>
        <w:spacing w:after="0" w:line="240" w:lineRule="auto"/>
        <w:rPr>
          <w:rFonts w:ascii="Arial" w:hAnsi="Arial" w:cs="Arial"/>
          <w:b/>
          <w:bCs/>
          <w:sz w:val="16"/>
          <w:szCs w:val="16"/>
        </w:rPr>
      </w:pPr>
    </w:p>
    <w:p w14:paraId="154ACDE3" w14:textId="3D5FBB96" w:rsidR="00425620" w:rsidRPr="00FE53AD" w:rsidRDefault="004918CF" w:rsidP="00FE53AD">
      <w:r w:rsidRPr="00D4476C">
        <w:rPr>
          <w:rFonts w:ascii="Arial" w:hAnsi="Arial" w:cs="Arial"/>
          <w:b/>
          <w:bCs/>
          <w:sz w:val="24"/>
          <w:szCs w:val="24"/>
        </w:rPr>
        <w:t>202</w:t>
      </w:r>
      <w:r>
        <w:rPr>
          <w:rFonts w:ascii="Arial" w:hAnsi="Arial" w:cs="Arial"/>
          <w:b/>
          <w:bCs/>
          <w:sz w:val="24"/>
          <w:szCs w:val="24"/>
        </w:rPr>
        <w:t>3/</w:t>
      </w:r>
      <w:r w:rsidR="00FF799C">
        <w:rPr>
          <w:rFonts w:ascii="Arial" w:hAnsi="Arial" w:cs="Arial"/>
          <w:b/>
          <w:bCs/>
          <w:sz w:val="24"/>
          <w:szCs w:val="24"/>
        </w:rPr>
        <w:t>1</w:t>
      </w:r>
      <w:r w:rsidR="00AA2E59">
        <w:rPr>
          <w:rFonts w:ascii="Arial" w:hAnsi="Arial" w:cs="Arial"/>
          <w:b/>
          <w:bCs/>
          <w:sz w:val="24"/>
          <w:szCs w:val="24"/>
        </w:rPr>
        <w:t>6</w:t>
      </w:r>
      <w:r w:rsidR="002C4DB8">
        <w:rPr>
          <w:rFonts w:ascii="Arial" w:hAnsi="Arial" w:cs="Arial"/>
          <w:b/>
          <w:bCs/>
          <w:sz w:val="24"/>
          <w:szCs w:val="24"/>
        </w:rPr>
        <w:t xml:space="preserve">1 </w:t>
      </w:r>
      <w:r>
        <w:rPr>
          <w:rFonts w:ascii="Arial" w:hAnsi="Arial" w:cs="Arial"/>
          <w:b/>
          <w:bCs/>
          <w:sz w:val="24"/>
          <w:szCs w:val="24"/>
        </w:rPr>
        <w:t>F</w:t>
      </w:r>
      <w:r w:rsidRPr="00D4476C">
        <w:rPr>
          <w:rFonts w:ascii="Arial" w:hAnsi="Arial" w:cs="Arial"/>
          <w:b/>
          <w:bCs/>
          <w:sz w:val="24"/>
          <w:szCs w:val="24"/>
        </w:rPr>
        <w:t>inance and General Purposes</w:t>
      </w:r>
      <w:r w:rsidR="0020423A">
        <w:t xml:space="preserve"> </w:t>
      </w:r>
    </w:p>
    <w:p w14:paraId="2E672C17" w14:textId="248537C4" w:rsidR="0079795A" w:rsidRDefault="00AA2E59" w:rsidP="0079795A">
      <w:pPr>
        <w:pStyle w:val="ListParagraph"/>
        <w:numPr>
          <w:ilvl w:val="0"/>
          <w:numId w:val="4"/>
        </w:numPr>
        <w:spacing w:after="0" w:line="240" w:lineRule="auto"/>
        <w:rPr>
          <w:rFonts w:ascii="Arial" w:eastAsia="Arial" w:hAnsi="Arial" w:cs="Arial"/>
          <w:b/>
          <w:bCs/>
          <w:sz w:val="24"/>
          <w:szCs w:val="24"/>
        </w:rPr>
      </w:pPr>
      <w:r>
        <w:rPr>
          <w:rFonts w:ascii="Arial" w:eastAsia="Arial" w:hAnsi="Arial" w:cs="Arial"/>
          <w:b/>
          <w:bCs/>
          <w:sz w:val="24"/>
          <w:szCs w:val="24"/>
        </w:rPr>
        <w:t xml:space="preserve">Completion of the </w:t>
      </w:r>
      <w:r w:rsidR="0079795A" w:rsidRPr="0079795A">
        <w:rPr>
          <w:rFonts w:ascii="Arial" w:eastAsia="Arial" w:hAnsi="Arial" w:cs="Arial"/>
          <w:b/>
          <w:bCs/>
          <w:sz w:val="24"/>
          <w:szCs w:val="24"/>
        </w:rPr>
        <w:t>Audit of Accounts 202</w:t>
      </w:r>
      <w:r w:rsidR="0079795A">
        <w:rPr>
          <w:rFonts w:ascii="Arial" w:eastAsia="Arial" w:hAnsi="Arial" w:cs="Arial"/>
          <w:b/>
          <w:bCs/>
          <w:sz w:val="24"/>
          <w:szCs w:val="24"/>
        </w:rPr>
        <w:t>2</w:t>
      </w:r>
      <w:r w:rsidR="0079795A" w:rsidRPr="0079795A">
        <w:rPr>
          <w:rFonts w:ascii="Arial" w:eastAsia="Arial" w:hAnsi="Arial" w:cs="Arial"/>
          <w:b/>
          <w:bCs/>
          <w:sz w:val="24"/>
          <w:szCs w:val="24"/>
        </w:rPr>
        <w:t>/2</w:t>
      </w:r>
      <w:r w:rsidR="0079795A">
        <w:rPr>
          <w:rFonts w:ascii="Arial" w:eastAsia="Arial" w:hAnsi="Arial" w:cs="Arial"/>
          <w:b/>
          <w:bCs/>
          <w:sz w:val="24"/>
          <w:szCs w:val="24"/>
        </w:rPr>
        <w:t>3</w:t>
      </w:r>
    </w:p>
    <w:p w14:paraId="4B50F794" w14:textId="77777777" w:rsidR="0079795A" w:rsidRPr="0079795A" w:rsidRDefault="0079795A" w:rsidP="0079795A">
      <w:pPr>
        <w:pStyle w:val="ListParagraph"/>
        <w:spacing w:after="0" w:line="240" w:lineRule="auto"/>
        <w:rPr>
          <w:rFonts w:ascii="Arial" w:eastAsia="Arial" w:hAnsi="Arial" w:cs="Arial"/>
          <w:b/>
          <w:bCs/>
          <w:sz w:val="24"/>
          <w:szCs w:val="24"/>
        </w:rPr>
      </w:pPr>
    </w:p>
    <w:p w14:paraId="47134A98" w14:textId="062A030C" w:rsidR="0079795A" w:rsidRPr="0079795A" w:rsidRDefault="0079795A" w:rsidP="0079795A">
      <w:pPr>
        <w:pStyle w:val="ListParagraph"/>
        <w:spacing w:after="0" w:line="240" w:lineRule="auto"/>
        <w:rPr>
          <w:rFonts w:ascii="Arial" w:eastAsia="Arial" w:hAnsi="Arial" w:cs="Arial"/>
          <w:sz w:val="24"/>
          <w:szCs w:val="24"/>
        </w:rPr>
      </w:pPr>
      <w:r w:rsidRPr="0079795A">
        <w:rPr>
          <w:rFonts w:ascii="Arial" w:eastAsia="Arial" w:hAnsi="Arial" w:cs="Arial"/>
          <w:sz w:val="24"/>
          <w:szCs w:val="24"/>
        </w:rPr>
        <w:t>The Clerk reported that the external audit of the 202</w:t>
      </w:r>
      <w:r>
        <w:rPr>
          <w:rFonts w:ascii="Arial" w:eastAsia="Arial" w:hAnsi="Arial" w:cs="Arial"/>
          <w:sz w:val="24"/>
          <w:szCs w:val="24"/>
        </w:rPr>
        <w:t>2</w:t>
      </w:r>
      <w:r w:rsidRPr="0079795A">
        <w:rPr>
          <w:rFonts w:ascii="Arial" w:eastAsia="Arial" w:hAnsi="Arial" w:cs="Arial"/>
          <w:sz w:val="24"/>
          <w:szCs w:val="24"/>
        </w:rPr>
        <w:t>/2</w:t>
      </w:r>
      <w:r>
        <w:rPr>
          <w:rFonts w:ascii="Arial" w:eastAsia="Arial" w:hAnsi="Arial" w:cs="Arial"/>
          <w:sz w:val="24"/>
          <w:szCs w:val="24"/>
        </w:rPr>
        <w:t>3</w:t>
      </w:r>
      <w:r w:rsidRPr="0079795A">
        <w:rPr>
          <w:rFonts w:ascii="Arial" w:eastAsia="Arial" w:hAnsi="Arial" w:cs="Arial"/>
          <w:sz w:val="24"/>
          <w:szCs w:val="24"/>
        </w:rPr>
        <w:t xml:space="preserve"> accounts had been completed and the accounts signed off </w:t>
      </w:r>
      <w:r>
        <w:rPr>
          <w:rFonts w:ascii="Arial" w:eastAsia="Arial" w:hAnsi="Arial" w:cs="Arial"/>
          <w:sz w:val="24"/>
          <w:szCs w:val="24"/>
        </w:rPr>
        <w:t xml:space="preserve">without comment </w:t>
      </w:r>
      <w:r w:rsidRPr="0079795A">
        <w:rPr>
          <w:rFonts w:ascii="Arial" w:eastAsia="Arial" w:hAnsi="Arial" w:cs="Arial"/>
          <w:sz w:val="24"/>
          <w:szCs w:val="24"/>
        </w:rPr>
        <w:t xml:space="preserve">and that </w:t>
      </w:r>
      <w:proofErr w:type="gramStart"/>
      <w:r w:rsidRPr="0079795A">
        <w:rPr>
          <w:rFonts w:ascii="Arial" w:eastAsia="Arial" w:hAnsi="Arial" w:cs="Arial"/>
          <w:sz w:val="24"/>
          <w:szCs w:val="24"/>
        </w:rPr>
        <w:t>in order to</w:t>
      </w:r>
      <w:proofErr w:type="gramEnd"/>
      <w:r w:rsidRPr="0079795A">
        <w:rPr>
          <w:rFonts w:ascii="Arial" w:eastAsia="Arial" w:hAnsi="Arial" w:cs="Arial"/>
          <w:sz w:val="24"/>
          <w:szCs w:val="24"/>
        </w:rPr>
        <w:t xml:space="preserve"> meet statutory requirements the Notice of Completion of Audit had been posted in the Reading Room Notice Board and the report made publicly available on the Parish Council website.</w:t>
      </w:r>
    </w:p>
    <w:p w14:paraId="3028EF03" w14:textId="77777777" w:rsidR="0079795A" w:rsidRPr="0079795A" w:rsidRDefault="0079795A" w:rsidP="0079795A">
      <w:pPr>
        <w:pStyle w:val="ListParagraph"/>
        <w:spacing w:after="0" w:line="240" w:lineRule="auto"/>
        <w:rPr>
          <w:rFonts w:ascii="Arial" w:eastAsia="Arial" w:hAnsi="Arial" w:cs="Arial"/>
          <w:b/>
          <w:bCs/>
          <w:sz w:val="24"/>
          <w:szCs w:val="24"/>
        </w:rPr>
      </w:pPr>
    </w:p>
    <w:p w14:paraId="7DC84D49" w14:textId="46E3E730" w:rsidR="00425620" w:rsidRPr="007070D3" w:rsidRDefault="00425620" w:rsidP="00026288">
      <w:pPr>
        <w:pStyle w:val="ListParagraph"/>
        <w:numPr>
          <w:ilvl w:val="0"/>
          <w:numId w:val="4"/>
        </w:numPr>
        <w:spacing w:after="0" w:line="240" w:lineRule="auto"/>
        <w:rPr>
          <w:rFonts w:ascii="Arial" w:eastAsia="Arial" w:hAnsi="Arial" w:cs="Arial"/>
          <w:b/>
          <w:bCs/>
          <w:sz w:val="24"/>
          <w:szCs w:val="24"/>
        </w:rPr>
      </w:pPr>
      <w:r w:rsidRPr="00425620">
        <w:rPr>
          <w:rFonts w:ascii="Arial" w:hAnsi="Arial" w:cs="Arial"/>
          <w:b/>
          <w:bCs/>
          <w:sz w:val="24"/>
          <w:szCs w:val="24"/>
        </w:rPr>
        <w:t>Financial Monitoring</w:t>
      </w:r>
    </w:p>
    <w:p w14:paraId="2A45049B" w14:textId="77777777" w:rsidR="007070D3" w:rsidRDefault="007070D3" w:rsidP="007070D3">
      <w:pPr>
        <w:spacing w:after="0" w:line="240" w:lineRule="auto"/>
        <w:rPr>
          <w:rFonts w:ascii="Arial" w:eastAsia="Arial" w:hAnsi="Arial" w:cs="Arial"/>
          <w:b/>
          <w:bCs/>
          <w:sz w:val="24"/>
          <w:szCs w:val="24"/>
        </w:rPr>
      </w:pPr>
    </w:p>
    <w:p w14:paraId="6E0D1153" w14:textId="77777777" w:rsidR="007070D3" w:rsidRDefault="007070D3" w:rsidP="007070D3">
      <w:pPr>
        <w:pStyle w:val="ListParagraph"/>
        <w:spacing w:after="0" w:line="240" w:lineRule="auto"/>
        <w:rPr>
          <w:rFonts w:ascii="Arial" w:eastAsia="Arial" w:hAnsi="Arial" w:cs="Arial"/>
          <w:sz w:val="24"/>
          <w:szCs w:val="24"/>
        </w:rPr>
      </w:pPr>
      <w:r w:rsidRPr="00425620">
        <w:rPr>
          <w:rFonts w:ascii="Arial" w:hAnsi="Arial" w:cs="Arial"/>
          <w:sz w:val="24"/>
          <w:szCs w:val="24"/>
        </w:rPr>
        <w:t>The f</w:t>
      </w:r>
      <w:r w:rsidRPr="00425620">
        <w:rPr>
          <w:rFonts w:ascii="Arial" w:eastAsia="Arial" w:hAnsi="Arial" w:cs="Arial"/>
          <w:sz w:val="24"/>
          <w:szCs w:val="24"/>
        </w:rPr>
        <w:t xml:space="preserve">inancial monitoring report for month </w:t>
      </w:r>
      <w:r>
        <w:rPr>
          <w:rFonts w:ascii="Arial" w:eastAsia="Arial" w:hAnsi="Arial" w:cs="Arial"/>
          <w:sz w:val="24"/>
          <w:szCs w:val="24"/>
        </w:rPr>
        <w:t>5</w:t>
      </w:r>
      <w:r w:rsidRPr="00425620">
        <w:rPr>
          <w:rFonts w:ascii="Arial" w:eastAsia="Arial" w:hAnsi="Arial" w:cs="Arial"/>
          <w:sz w:val="24"/>
          <w:szCs w:val="24"/>
        </w:rPr>
        <w:t xml:space="preserve"> was </w:t>
      </w:r>
      <w:proofErr w:type="gramStart"/>
      <w:r w:rsidRPr="00425620">
        <w:rPr>
          <w:rFonts w:ascii="Arial" w:eastAsia="Arial" w:hAnsi="Arial" w:cs="Arial"/>
          <w:sz w:val="24"/>
          <w:szCs w:val="24"/>
        </w:rPr>
        <w:t>noted</w:t>
      </w:r>
      <w:proofErr w:type="gramEnd"/>
    </w:p>
    <w:p w14:paraId="470F7F37" w14:textId="77777777" w:rsidR="007070D3" w:rsidRPr="007070D3" w:rsidRDefault="007070D3" w:rsidP="007070D3">
      <w:pPr>
        <w:spacing w:after="0" w:line="240" w:lineRule="auto"/>
        <w:rPr>
          <w:rFonts w:ascii="Arial" w:eastAsia="Arial" w:hAnsi="Arial" w:cs="Arial"/>
          <w:b/>
          <w:bCs/>
          <w:sz w:val="24"/>
          <w:szCs w:val="24"/>
        </w:rPr>
      </w:pPr>
    </w:p>
    <w:p w14:paraId="7EAF1151" w14:textId="2494D846" w:rsidR="007070D3" w:rsidRDefault="007070D3" w:rsidP="00026288">
      <w:pPr>
        <w:pStyle w:val="ListParagraph"/>
        <w:numPr>
          <w:ilvl w:val="0"/>
          <w:numId w:val="4"/>
        </w:numPr>
        <w:spacing w:after="0" w:line="240" w:lineRule="auto"/>
        <w:rPr>
          <w:rFonts w:ascii="Arial" w:eastAsia="Arial" w:hAnsi="Arial" w:cs="Arial"/>
          <w:b/>
          <w:bCs/>
          <w:sz w:val="24"/>
          <w:szCs w:val="24"/>
        </w:rPr>
      </w:pPr>
      <w:r w:rsidRPr="007070D3">
        <w:rPr>
          <w:rFonts w:ascii="Arial" w:eastAsia="Arial" w:hAnsi="Arial" w:cs="Arial"/>
          <w:b/>
          <w:bCs/>
          <w:sz w:val="24"/>
          <w:szCs w:val="24"/>
        </w:rPr>
        <w:t>Periodic Review of Policies &amp; Procedures</w:t>
      </w:r>
    </w:p>
    <w:p w14:paraId="1FB15818" w14:textId="77777777" w:rsidR="00A20AE4" w:rsidRDefault="00A20AE4" w:rsidP="00A20AE4">
      <w:pPr>
        <w:pStyle w:val="ListParagraph"/>
        <w:spacing w:after="0" w:line="240" w:lineRule="auto"/>
        <w:rPr>
          <w:rFonts w:ascii="Arial" w:eastAsia="Arial" w:hAnsi="Arial" w:cs="Arial"/>
          <w:b/>
          <w:bCs/>
          <w:sz w:val="24"/>
          <w:szCs w:val="24"/>
        </w:rPr>
      </w:pPr>
    </w:p>
    <w:p w14:paraId="3E83F726" w14:textId="686A2955" w:rsidR="00A20AE4" w:rsidRDefault="00A20AE4" w:rsidP="00E75CEA">
      <w:pPr>
        <w:spacing w:after="0" w:line="240" w:lineRule="auto"/>
        <w:ind w:left="1440" w:hanging="1440"/>
        <w:rPr>
          <w:rFonts w:ascii="Arial" w:eastAsia="Arial" w:hAnsi="Arial" w:cs="Arial"/>
          <w:sz w:val="24"/>
          <w:szCs w:val="24"/>
        </w:rPr>
      </w:pPr>
      <w:r w:rsidRPr="00A20AE4">
        <w:rPr>
          <w:rFonts w:ascii="Arial" w:eastAsia="Arial" w:hAnsi="Arial" w:cs="Arial"/>
          <w:sz w:val="24"/>
          <w:szCs w:val="24"/>
          <w:u w:val="single"/>
        </w:rPr>
        <w:t>Proposed</w:t>
      </w:r>
      <w:r w:rsidRPr="00A20AE4">
        <w:rPr>
          <w:rFonts w:ascii="Arial" w:eastAsia="Arial" w:hAnsi="Arial" w:cs="Arial"/>
          <w:sz w:val="24"/>
          <w:szCs w:val="24"/>
        </w:rPr>
        <w:t xml:space="preserve">: </w:t>
      </w:r>
      <w:r w:rsidRPr="00A20AE4">
        <w:rPr>
          <w:rFonts w:ascii="Arial" w:eastAsia="Arial" w:hAnsi="Arial" w:cs="Arial"/>
          <w:sz w:val="24"/>
          <w:szCs w:val="24"/>
        </w:rPr>
        <w:tab/>
        <w:t xml:space="preserve">That the following reviewed </w:t>
      </w:r>
      <w:r w:rsidR="00E75CEA">
        <w:rPr>
          <w:rFonts w:ascii="Arial" w:eastAsia="Arial" w:hAnsi="Arial" w:cs="Arial"/>
          <w:sz w:val="24"/>
          <w:szCs w:val="24"/>
        </w:rPr>
        <w:t xml:space="preserve">and substantially unchanged </w:t>
      </w:r>
      <w:r w:rsidRPr="00A20AE4">
        <w:rPr>
          <w:rFonts w:ascii="Arial" w:eastAsia="Arial" w:hAnsi="Arial" w:cs="Arial"/>
          <w:sz w:val="24"/>
          <w:szCs w:val="24"/>
        </w:rPr>
        <w:t>policies and procedures be adopted</w:t>
      </w:r>
      <w:r w:rsidR="00E75CEA">
        <w:rPr>
          <w:rFonts w:ascii="Arial" w:eastAsia="Arial" w:hAnsi="Arial" w:cs="Arial"/>
          <w:sz w:val="24"/>
          <w:szCs w:val="24"/>
        </w:rPr>
        <w:t>:</w:t>
      </w:r>
    </w:p>
    <w:p w14:paraId="34C9B753" w14:textId="77777777" w:rsidR="00E75CEA" w:rsidRPr="00A20AE4" w:rsidRDefault="00E75CEA" w:rsidP="00E75CEA">
      <w:pPr>
        <w:spacing w:after="0" w:line="240" w:lineRule="auto"/>
        <w:ind w:left="1440" w:hanging="1440"/>
        <w:rPr>
          <w:rFonts w:ascii="Arial" w:eastAsia="Arial" w:hAnsi="Arial" w:cs="Arial"/>
          <w:sz w:val="24"/>
          <w:szCs w:val="24"/>
        </w:rPr>
      </w:pPr>
    </w:p>
    <w:p w14:paraId="5D11EAAC" w14:textId="2779BFE2" w:rsidR="007070D3" w:rsidRPr="00A20AE4" w:rsidRDefault="007070D3" w:rsidP="00A20AE4">
      <w:pPr>
        <w:pStyle w:val="ListParagraph"/>
        <w:numPr>
          <w:ilvl w:val="0"/>
          <w:numId w:val="7"/>
        </w:numPr>
        <w:spacing w:after="0" w:line="240" w:lineRule="auto"/>
        <w:rPr>
          <w:rFonts w:ascii="Arial" w:eastAsia="Arial" w:hAnsi="Arial" w:cs="Arial"/>
          <w:sz w:val="24"/>
          <w:szCs w:val="24"/>
        </w:rPr>
      </w:pPr>
      <w:r w:rsidRPr="00A20AE4">
        <w:rPr>
          <w:rFonts w:ascii="Arial" w:eastAsia="Arial" w:hAnsi="Arial" w:cs="Arial"/>
          <w:sz w:val="24"/>
          <w:szCs w:val="24"/>
        </w:rPr>
        <w:t>ICO Model Publication Scheme</w:t>
      </w:r>
    </w:p>
    <w:p w14:paraId="49B9FA92" w14:textId="19635CE5" w:rsidR="007070D3" w:rsidRPr="00A20AE4" w:rsidRDefault="007070D3" w:rsidP="00A20AE4">
      <w:pPr>
        <w:pStyle w:val="ListParagraph"/>
        <w:numPr>
          <w:ilvl w:val="0"/>
          <w:numId w:val="7"/>
        </w:numPr>
        <w:spacing w:after="0" w:line="240" w:lineRule="auto"/>
        <w:rPr>
          <w:rFonts w:ascii="Arial" w:eastAsia="Arial" w:hAnsi="Arial" w:cs="Arial"/>
          <w:sz w:val="24"/>
          <w:szCs w:val="24"/>
        </w:rPr>
      </w:pPr>
      <w:r w:rsidRPr="00A20AE4">
        <w:rPr>
          <w:rFonts w:ascii="Arial" w:eastAsia="Arial" w:hAnsi="Arial" w:cs="Arial"/>
          <w:sz w:val="24"/>
          <w:szCs w:val="24"/>
        </w:rPr>
        <w:t xml:space="preserve">Privacy Notice &amp; Data Protection Policy (General) </w:t>
      </w:r>
    </w:p>
    <w:p w14:paraId="6A13E4D6" w14:textId="51A09749" w:rsidR="007070D3" w:rsidRPr="00A20AE4" w:rsidRDefault="007070D3" w:rsidP="00A20AE4">
      <w:pPr>
        <w:pStyle w:val="ListParagraph"/>
        <w:numPr>
          <w:ilvl w:val="0"/>
          <w:numId w:val="7"/>
        </w:numPr>
        <w:spacing w:after="0" w:line="240" w:lineRule="auto"/>
        <w:rPr>
          <w:rFonts w:ascii="Arial" w:eastAsia="Arial" w:hAnsi="Arial" w:cs="Arial"/>
          <w:sz w:val="24"/>
          <w:szCs w:val="24"/>
        </w:rPr>
      </w:pPr>
      <w:r w:rsidRPr="00A20AE4">
        <w:rPr>
          <w:rFonts w:ascii="Arial" w:eastAsia="Arial" w:hAnsi="Arial" w:cs="Arial"/>
          <w:sz w:val="24"/>
          <w:szCs w:val="24"/>
        </w:rPr>
        <w:t xml:space="preserve">Privacy Notice &amp; Data Protection Policy (Staff Cllrs &amp; Role holders) </w:t>
      </w:r>
    </w:p>
    <w:p w14:paraId="4BC7FB06" w14:textId="7BBDF454" w:rsidR="007070D3" w:rsidRPr="00A20AE4" w:rsidRDefault="007070D3" w:rsidP="00A20AE4">
      <w:pPr>
        <w:pStyle w:val="ListParagraph"/>
        <w:numPr>
          <w:ilvl w:val="0"/>
          <w:numId w:val="7"/>
        </w:numPr>
        <w:spacing w:after="0" w:line="240" w:lineRule="auto"/>
        <w:rPr>
          <w:rFonts w:ascii="Arial" w:eastAsia="Arial" w:hAnsi="Arial" w:cs="Arial"/>
          <w:sz w:val="24"/>
          <w:szCs w:val="24"/>
        </w:rPr>
      </w:pPr>
      <w:r w:rsidRPr="00A20AE4">
        <w:rPr>
          <w:rFonts w:ascii="Arial" w:eastAsia="Arial" w:hAnsi="Arial" w:cs="Arial"/>
          <w:sz w:val="24"/>
          <w:szCs w:val="24"/>
        </w:rPr>
        <w:t>Equality &amp; Diversity Policy</w:t>
      </w:r>
    </w:p>
    <w:p w14:paraId="67E63D9F" w14:textId="1C92A1FB" w:rsidR="00A20AE4" w:rsidRDefault="00A20AE4" w:rsidP="00A20AE4">
      <w:pPr>
        <w:pStyle w:val="ListParagraph"/>
        <w:numPr>
          <w:ilvl w:val="0"/>
          <w:numId w:val="7"/>
        </w:numPr>
        <w:spacing w:after="0" w:line="240" w:lineRule="auto"/>
        <w:rPr>
          <w:rFonts w:ascii="Arial" w:eastAsia="Arial" w:hAnsi="Arial" w:cs="Arial"/>
          <w:sz w:val="24"/>
          <w:szCs w:val="24"/>
        </w:rPr>
      </w:pPr>
      <w:r w:rsidRPr="00A20AE4">
        <w:rPr>
          <w:rFonts w:ascii="Arial" w:eastAsia="Arial" w:hAnsi="Arial" w:cs="Arial"/>
          <w:sz w:val="24"/>
          <w:szCs w:val="24"/>
        </w:rPr>
        <w:lastRenderedPageBreak/>
        <w:t>Disciplinary Policy</w:t>
      </w:r>
    </w:p>
    <w:p w14:paraId="21755EE0" w14:textId="3481F92E" w:rsidR="00E75CEA" w:rsidRPr="00E75CEA" w:rsidRDefault="00E75CEA" w:rsidP="00E75CEA">
      <w:pPr>
        <w:pStyle w:val="ListParagraph"/>
        <w:numPr>
          <w:ilvl w:val="0"/>
          <w:numId w:val="7"/>
        </w:numPr>
        <w:spacing w:after="0" w:line="240" w:lineRule="auto"/>
        <w:rPr>
          <w:rFonts w:ascii="Arial" w:eastAsia="Arial" w:hAnsi="Arial" w:cs="Arial"/>
          <w:sz w:val="24"/>
          <w:szCs w:val="24"/>
        </w:rPr>
      </w:pPr>
      <w:r w:rsidRPr="00A20AE4">
        <w:rPr>
          <w:rFonts w:ascii="Arial" w:eastAsia="Arial" w:hAnsi="Arial" w:cs="Arial"/>
          <w:sz w:val="24"/>
          <w:szCs w:val="24"/>
        </w:rPr>
        <w:t>Grievance Policy</w:t>
      </w:r>
    </w:p>
    <w:p w14:paraId="05625CED" w14:textId="2993AD8A" w:rsidR="00E75CEA" w:rsidRPr="00A20AE4" w:rsidRDefault="00E75CEA" w:rsidP="00E75CEA">
      <w:pPr>
        <w:pStyle w:val="ListParagraph"/>
        <w:numPr>
          <w:ilvl w:val="0"/>
          <w:numId w:val="7"/>
        </w:numPr>
        <w:spacing w:after="0" w:line="240" w:lineRule="auto"/>
        <w:rPr>
          <w:rFonts w:ascii="Arial" w:eastAsia="Arial" w:hAnsi="Arial" w:cs="Arial"/>
          <w:sz w:val="24"/>
          <w:szCs w:val="24"/>
        </w:rPr>
      </w:pPr>
      <w:r w:rsidRPr="00A20AE4">
        <w:rPr>
          <w:rFonts w:ascii="Arial" w:eastAsia="Arial" w:hAnsi="Arial" w:cs="Arial"/>
          <w:sz w:val="24"/>
          <w:szCs w:val="24"/>
        </w:rPr>
        <w:t xml:space="preserve">Social Media </w:t>
      </w:r>
    </w:p>
    <w:p w14:paraId="6B56C621" w14:textId="77777777" w:rsidR="00A20AE4" w:rsidRDefault="00A20AE4" w:rsidP="00E75CEA">
      <w:pPr>
        <w:spacing w:after="0" w:line="240" w:lineRule="auto"/>
        <w:rPr>
          <w:rFonts w:ascii="Arial" w:eastAsia="Arial" w:hAnsi="Arial" w:cs="Arial"/>
          <w:sz w:val="24"/>
          <w:szCs w:val="24"/>
        </w:rPr>
      </w:pPr>
    </w:p>
    <w:p w14:paraId="27315F09" w14:textId="08A0D3A6" w:rsidR="00A20AE4" w:rsidRDefault="00A20AE4" w:rsidP="00A20AE4">
      <w:pPr>
        <w:spacing w:after="0" w:line="240" w:lineRule="auto"/>
        <w:rPr>
          <w:rFonts w:ascii="Arial" w:eastAsia="Arial" w:hAnsi="Arial" w:cs="Arial"/>
          <w:sz w:val="24"/>
          <w:szCs w:val="24"/>
        </w:rPr>
      </w:pPr>
      <w:r>
        <w:rPr>
          <w:rFonts w:ascii="Arial" w:eastAsia="Arial" w:hAnsi="Arial" w:cs="Arial"/>
          <w:sz w:val="24"/>
          <w:szCs w:val="24"/>
        </w:rPr>
        <w:t xml:space="preserve">Proposed: </w:t>
      </w:r>
      <w:r w:rsidR="00AA2E59">
        <w:rPr>
          <w:rFonts w:ascii="Arial" w:eastAsia="Arial" w:hAnsi="Arial" w:cs="Arial"/>
          <w:sz w:val="24"/>
          <w:szCs w:val="24"/>
        </w:rPr>
        <w:tab/>
      </w:r>
      <w:r>
        <w:rPr>
          <w:rFonts w:ascii="Arial" w:eastAsia="Arial" w:hAnsi="Arial" w:cs="Arial"/>
          <w:sz w:val="24"/>
          <w:szCs w:val="24"/>
        </w:rPr>
        <w:t>Councillor</w:t>
      </w:r>
      <w:r w:rsidR="002C4DB8">
        <w:rPr>
          <w:rFonts w:ascii="Arial" w:eastAsia="Arial" w:hAnsi="Arial" w:cs="Arial"/>
          <w:sz w:val="24"/>
          <w:szCs w:val="24"/>
        </w:rPr>
        <w:t xml:space="preserve"> Adair</w:t>
      </w:r>
    </w:p>
    <w:p w14:paraId="22050F61" w14:textId="58B5518C" w:rsidR="00C90774" w:rsidRPr="002C4DB8" w:rsidRDefault="00A20AE4" w:rsidP="00FE53AD">
      <w:pPr>
        <w:spacing w:after="0" w:line="240" w:lineRule="auto"/>
        <w:rPr>
          <w:rFonts w:ascii="Arial" w:eastAsia="Arial" w:hAnsi="Arial" w:cs="Arial"/>
          <w:sz w:val="24"/>
          <w:szCs w:val="24"/>
        </w:rPr>
      </w:pPr>
      <w:r>
        <w:rPr>
          <w:rFonts w:ascii="Arial" w:eastAsia="Arial" w:hAnsi="Arial" w:cs="Arial"/>
          <w:sz w:val="24"/>
          <w:szCs w:val="24"/>
        </w:rPr>
        <w:t xml:space="preserve">Seconded: </w:t>
      </w:r>
      <w:r w:rsidR="00AA2E59">
        <w:rPr>
          <w:rFonts w:ascii="Arial" w:eastAsia="Arial" w:hAnsi="Arial" w:cs="Arial"/>
          <w:sz w:val="24"/>
          <w:szCs w:val="24"/>
        </w:rPr>
        <w:tab/>
      </w:r>
      <w:r>
        <w:rPr>
          <w:rFonts w:ascii="Arial" w:eastAsia="Arial" w:hAnsi="Arial" w:cs="Arial"/>
          <w:sz w:val="24"/>
          <w:szCs w:val="24"/>
        </w:rPr>
        <w:t>Councillor</w:t>
      </w:r>
      <w:r w:rsidR="002C4DB8">
        <w:rPr>
          <w:rFonts w:ascii="Arial" w:eastAsia="Arial" w:hAnsi="Arial" w:cs="Arial"/>
          <w:sz w:val="24"/>
          <w:szCs w:val="24"/>
        </w:rPr>
        <w:t xml:space="preserve"> Beckett</w:t>
      </w:r>
    </w:p>
    <w:p w14:paraId="084C8C6F" w14:textId="77777777" w:rsidR="00BD035D" w:rsidRPr="00556BE2" w:rsidRDefault="00BD035D" w:rsidP="00BD035D">
      <w:pPr>
        <w:pStyle w:val="ListParagraph"/>
        <w:spacing w:after="0" w:line="240" w:lineRule="auto"/>
        <w:rPr>
          <w:rFonts w:ascii="Arial" w:eastAsia="Arial" w:hAnsi="Arial" w:cs="Arial"/>
          <w:sz w:val="16"/>
          <w:szCs w:val="16"/>
        </w:rPr>
      </w:pPr>
    </w:p>
    <w:p w14:paraId="7D74110D" w14:textId="77777777" w:rsidR="00BD035D" w:rsidRDefault="00BD035D" w:rsidP="00026288">
      <w:pPr>
        <w:pStyle w:val="ListParagraph"/>
        <w:numPr>
          <w:ilvl w:val="0"/>
          <w:numId w:val="4"/>
        </w:numPr>
        <w:spacing w:after="0" w:line="240" w:lineRule="auto"/>
        <w:rPr>
          <w:rFonts w:ascii="Arial" w:eastAsia="Arial" w:hAnsi="Arial" w:cs="Arial"/>
          <w:b/>
          <w:bCs/>
          <w:sz w:val="24"/>
          <w:szCs w:val="24"/>
        </w:rPr>
      </w:pPr>
      <w:r w:rsidRPr="00425620">
        <w:rPr>
          <w:rFonts w:ascii="Arial" w:eastAsia="Arial" w:hAnsi="Arial" w:cs="Arial"/>
          <w:b/>
          <w:bCs/>
          <w:sz w:val="24"/>
          <w:szCs w:val="24"/>
        </w:rPr>
        <w:t>Approval of accounts for payment</w:t>
      </w:r>
    </w:p>
    <w:p w14:paraId="2E217CEB" w14:textId="77777777" w:rsidR="003B57FA" w:rsidRPr="00556BE2" w:rsidRDefault="003B57FA" w:rsidP="00BD035D">
      <w:pPr>
        <w:spacing w:after="0" w:line="240" w:lineRule="auto"/>
        <w:rPr>
          <w:rFonts w:ascii="Arial" w:eastAsia="Arial" w:hAnsi="Arial" w:cs="Arial"/>
          <w:b/>
          <w:bCs/>
          <w:sz w:val="16"/>
          <w:szCs w:val="16"/>
        </w:rPr>
      </w:pPr>
    </w:p>
    <w:p w14:paraId="18F6AB21" w14:textId="55A785C5" w:rsidR="004918CF" w:rsidRPr="00425620" w:rsidRDefault="00425620" w:rsidP="00425620">
      <w:pPr>
        <w:pStyle w:val="ListParagraph"/>
        <w:spacing w:after="0" w:line="240" w:lineRule="auto"/>
        <w:rPr>
          <w:rFonts w:ascii="Arial" w:eastAsia="Arial" w:hAnsi="Arial" w:cs="Arial"/>
          <w:sz w:val="24"/>
          <w:szCs w:val="24"/>
        </w:rPr>
      </w:pPr>
      <w:r>
        <w:rPr>
          <w:rFonts w:ascii="Arial" w:eastAsia="Arial" w:hAnsi="Arial" w:cs="Arial"/>
          <w:sz w:val="24"/>
          <w:szCs w:val="24"/>
        </w:rPr>
        <w:t xml:space="preserve">The </w:t>
      </w:r>
      <w:r w:rsidR="004918CF" w:rsidRPr="00425620">
        <w:rPr>
          <w:rFonts w:ascii="Arial" w:hAnsi="Arial" w:cs="Arial"/>
          <w:sz w:val="24"/>
          <w:szCs w:val="24"/>
        </w:rPr>
        <w:t>following accounts</w:t>
      </w:r>
      <w:r w:rsidR="00DD13AC" w:rsidRPr="00425620">
        <w:rPr>
          <w:rFonts w:ascii="Arial" w:hAnsi="Arial" w:cs="Arial"/>
          <w:sz w:val="24"/>
          <w:szCs w:val="24"/>
        </w:rPr>
        <w:t xml:space="preserve"> </w:t>
      </w:r>
      <w:r>
        <w:rPr>
          <w:rFonts w:ascii="Arial" w:hAnsi="Arial" w:cs="Arial"/>
          <w:sz w:val="24"/>
          <w:szCs w:val="24"/>
        </w:rPr>
        <w:t xml:space="preserve">were </w:t>
      </w:r>
      <w:r w:rsidR="004918CF" w:rsidRPr="00425620">
        <w:rPr>
          <w:rFonts w:ascii="Arial" w:hAnsi="Arial" w:cs="Arial"/>
          <w:sz w:val="24"/>
          <w:szCs w:val="24"/>
        </w:rPr>
        <w:t xml:space="preserve">approved for </w:t>
      </w:r>
      <w:proofErr w:type="gramStart"/>
      <w:r w:rsidR="004918CF" w:rsidRPr="00425620">
        <w:rPr>
          <w:rFonts w:ascii="Arial" w:hAnsi="Arial" w:cs="Arial"/>
          <w:sz w:val="24"/>
          <w:szCs w:val="24"/>
        </w:rPr>
        <w:t>payment</w:t>
      </w:r>
      <w:proofErr w:type="gramEnd"/>
    </w:p>
    <w:p w14:paraId="3EA16B93" w14:textId="77777777" w:rsidR="00DD13AC" w:rsidRDefault="00DD13AC" w:rsidP="004918CF">
      <w:pPr>
        <w:spacing w:after="0" w:line="240" w:lineRule="auto"/>
        <w:rPr>
          <w:rFonts w:ascii="Arial" w:hAnsi="Arial" w:cs="Arial"/>
          <w:sz w:val="16"/>
          <w:szCs w:val="16"/>
          <w:u w:val="single"/>
        </w:rPr>
      </w:pPr>
    </w:p>
    <w:p w14:paraId="4A0FD1BA" w14:textId="77777777" w:rsidR="004918CF" w:rsidRDefault="004918CF" w:rsidP="004918CF">
      <w:pPr>
        <w:spacing w:after="0" w:line="240" w:lineRule="auto"/>
        <w:rPr>
          <w:rFonts w:ascii="Arial" w:hAnsi="Arial" w:cs="Arial"/>
          <w:sz w:val="24"/>
          <w:szCs w:val="24"/>
          <w:u w:val="single"/>
        </w:rPr>
      </w:pPr>
      <w:r w:rsidRPr="00C57289">
        <w:rPr>
          <w:rFonts w:ascii="Arial" w:hAnsi="Arial" w:cs="Arial"/>
          <w:sz w:val="24"/>
          <w:szCs w:val="24"/>
          <w:u w:val="single"/>
        </w:rPr>
        <w:t>Receipt</w:t>
      </w:r>
      <w:r>
        <w:rPr>
          <w:rFonts w:ascii="Arial" w:hAnsi="Arial" w:cs="Arial"/>
          <w:sz w:val="24"/>
          <w:szCs w:val="24"/>
          <w:u w:val="single"/>
        </w:rPr>
        <w:t>s</w:t>
      </w:r>
    </w:p>
    <w:p w14:paraId="5BEDA403" w14:textId="77777777" w:rsidR="004918CF" w:rsidRPr="00DE5780" w:rsidRDefault="004918CF" w:rsidP="004918CF">
      <w:pPr>
        <w:spacing w:after="0" w:line="240" w:lineRule="auto"/>
        <w:rPr>
          <w:rFonts w:ascii="Arial" w:hAnsi="Arial" w:cs="Arial"/>
          <w:sz w:val="16"/>
          <w:szCs w:val="16"/>
          <w:u w:val="single"/>
        </w:rPr>
      </w:pPr>
    </w:p>
    <w:tbl>
      <w:tblPr>
        <w:tblStyle w:val="TableGrid"/>
        <w:tblW w:w="9217" w:type="dxa"/>
        <w:tblLook w:val="04A0" w:firstRow="1" w:lastRow="0" w:firstColumn="1" w:lastColumn="0" w:noHBand="0" w:noVBand="1"/>
      </w:tblPr>
      <w:tblGrid>
        <w:gridCol w:w="6091"/>
        <w:gridCol w:w="1842"/>
        <w:gridCol w:w="1284"/>
      </w:tblGrid>
      <w:tr w:rsidR="00751647" w:rsidRPr="005F23AF" w14:paraId="27FA48C7" w14:textId="77777777" w:rsidTr="00EE4BEA">
        <w:tc>
          <w:tcPr>
            <w:tcW w:w="6091" w:type="dxa"/>
            <w:tcBorders>
              <w:top w:val="nil"/>
              <w:left w:val="nil"/>
              <w:bottom w:val="nil"/>
              <w:right w:val="nil"/>
            </w:tcBorders>
          </w:tcPr>
          <w:p w14:paraId="44350ECA" w14:textId="4D866CF5" w:rsidR="00751647" w:rsidRPr="00CF77F8" w:rsidRDefault="00CF77F8" w:rsidP="00751647">
            <w:pPr>
              <w:rPr>
                <w:rFonts w:ascii="Arial" w:hAnsi="Arial" w:cs="Arial"/>
                <w:sz w:val="24"/>
                <w:szCs w:val="24"/>
              </w:rPr>
            </w:pPr>
            <w:r w:rsidRPr="00CF77F8">
              <w:rPr>
                <w:rFonts w:ascii="Arial" w:hAnsi="Arial" w:cs="Arial"/>
                <w:sz w:val="24"/>
                <w:szCs w:val="24"/>
              </w:rPr>
              <w:t>HMRC VAT refund April - July</w:t>
            </w:r>
          </w:p>
        </w:tc>
        <w:tc>
          <w:tcPr>
            <w:tcW w:w="1842" w:type="dxa"/>
            <w:tcBorders>
              <w:top w:val="nil"/>
              <w:left w:val="nil"/>
              <w:bottom w:val="nil"/>
              <w:right w:val="nil"/>
            </w:tcBorders>
          </w:tcPr>
          <w:p w14:paraId="428523FD" w14:textId="1C22F140" w:rsidR="00751647" w:rsidRPr="00D13C3C" w:rsidRDefault="00751647" w:rsidP="00A950F5">
            <w:pPr>
              <w:rPr>
                <w:rFonts w:ascii="Arial" w:hAnsi="Arial" w:cs="Arial"/>
                <w:sz w:val="24"/>
                <w:szCs w:val="24"/>
              </w:rPr>
            </w:pPr>
            <w:r>
              <w:rPr>
                <w:rFonts w:ascii="Arial" w:hAnsi="Arial" w:cs="Arial"/>
                <w:sz w:val="24"/>
                <w:szCs w:val="24"/>
              </w:rPr>
              <w:t>BACS</w:t>
            </w:r>
          </w:p>
        </w:tc>
        <w:tc>
          <w:tcPr>
            <w:tcW w:w="1284" w:type="dxa"/>
            <w:tcBorders>
              <w:top w:val="nil"/>
              <w:left w:val="nil"/>
              <w:bottom w:val="nil"/>
              <w:right w:val="nil"/>
            </w:tcBorders>
          </w:tcPr>
          <w:p w14:paraId="08C27B21" w14:textId="1C8D93FD" w:rsidR="00751647" w:rsidRPr="00181702" w:rsidRDefault="00CF77F8" w:rsidP="00751647">
            <w:pPr>
              <w:jc w:val="right"/>
              <w:rPr>
                <w:rFonts w:ascii="Arial" w:hAnsi="Arial" w:cs="Arial"/>
                <w:sz w:val="24"/>
                <w:szCs w:val="24"/>
              </w:rPr>
            </w:pPr>
            <w:r>
              <w:rPr>
                <w:rFonts w:ascii="Arial" w:hAnsi="Arial" w:cs="Arial"/>
                <w:sz w:val="24"/>
                <w:szCs w:val="24"/>
              </w:rPr>
              <w:t>2,705.68</w:t>
            </w:r>
          </w:p>
        </w:tc>
      </w:tr>
      <w:tr w:rsidR="00751647" w:rsidRPr="005F23AF" w14:paraId="341D0CE9" w14:textId="77777777" w:rsidTr="00EE4BEA">
        <w:tc>
          <w:tcPr>
            <w:tcW w:w="6091" w:type="dxa"/>
            <w:tcBorders>
              <w:top w:val="nil"/>
              <w:left w:val="nil"/>
              <w:bottom w:val="nil"/>
              <w:right w:val="nil"/>
            </w:tcBorders>
          </w:tcPr>
          <w:p w14:paraId="6C34FFC3" w14:textId="4AC735EE" w:rsidR="00751647" w:rsidRDefault="00F734D2" w:rsidP="00751647">
            <w:pPr>
              <w:rPr>
                <w:rFonts w:ascii="Arial" w:hAnsi="Arial" w:cs="Arial"/>
                <w:sz w:val="24"/>
                <w:szCs w:val="24"/>
              </w:rPr>
            </w:pPr>
            <w:r>
              <w:rPr>
                <w:rFonts w:ascii="Arial" w:hAnsi="Arial" w:cs="Arial"/>
                <w:sz w:val="24"/>
                <w:szCs w:val="24"/>
              </w:rPr>
              <w:t>WM Simpson – Burial Fees</w:t>
            </w:r>
          </w:p>
        </w:tc>
        <w:tc>
          <w:tcPr>
            <w:tcW w:w="1842" w:type="dxa"/>
            <w:tcBorders>
              <w:top w:val="nil"/>
              <w:left w:val="nil"/>
              <w:bottom w:val="nil"/>
              <w:right w:val="nil"/>
            </w:tcBorders>
          </w:tcPr>
          <w:p w14:paraId="4844D633" w14:textId="08EA3F7A" w:rsidR="00751647" w:rsidRDefault="00F734D2" w:rsidP="00A950F5">
            <w:pPr>
              <w:rPr>
                <w:rFonts w:ascii="Arial" w:hAnsi="Arial" w:cs="Arial"/>
                <w:sz w:val="24"/>
                <w:szCs w:val="24"/>
              </w:rPr>
            </w:pPr>
            <w:r>
              <w:rPr>
                <w:rFonts w:ascii="Arial" w:hAnsi="Arial" w:cs="Arial"/>
                <w:sz w:val="24"/>
                <w:szCs w:val="24"/>
              </w:rPr>
              <w:t>BACS</w:t>
            </w:r>
          </w:p>
        </w:tc>
        <w:tc>
          <w:tcPr>
            <w:tcW w:w="1284" w:type="dxa"/>
            <w:tcBorders>
              <w:top w:val="nil"/>
              <w:left w:val="nil"/>
              <w:bottom w:val="nil"/>
              <w:right w:val="nil"/>
            </w:tcBorders>
          </w:tcPr>
          <w:p w14:paraId="13DA2DD5" w14:textId="3EF5946F" w:rsidR="00751647" w:rsidRDefault="00F734D2" w:rsidP="00751647">
            <w:pPr>
              <w:jc w:val="right"/>
              <w:rPr>
                <w:rFonts w:ascii="Arial" w:hAnsi="Arial" w:cs="Arial"/>
                <w:sz w:val="24"/>
                <w:szCs w:val="24"/>
              </w:rPr>
            </w:pPr>
            <w:r>
              <w:rPr>
                <w:rFonts w:ascii="Arial" w:hAnsi="Arial" w:cs="Arial"/>
                <w:sz w:val="24"/>
                <w:szCs w:val="24"/>
              </w:rPr>
              <w:t>1,500.00</w:t>
            </w:r>
          </w:p>
        </w:tc>
      </w:tr>
      <w:tr w:rsidR="00E24871" w14:paraId="3668740D" w14:textId="77777777" w:rsidTr="00EE4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6091" w:type="dxa"/>
          </w:tcPr>
          <w:p w14:paraId="61FA0A60" w14:textId="5B16657E" w:rsidR="00E24871" w:rsidRPr="0020444D" w:rsidRDefault="0020444D" w:rsidP="00E24871">
            <w:pPr>
              <w:rPr>
                <w:rFonts w:ascii="Arial" w:hAnsi="Arial" w:cs="Arial"/>
                <w:sz w:val="24"/>
                <w:szCs w:val="24"/>
              </w:rPr>
            </w:pPr>
            <w:bookmarkStart w:id="5" w:name="_Hlk143013188"/>
            <w:proofErr w:type="spellStart"/>
            <w:r w:rsidRPr="0020444D">
              <w:rPr>
                <w:rFonts w:ascii="Arial" w:hAnsi="Arial" w:cs="Arial"/>
                <w:sz w:val="24"/>
                <w:szCs w:val="24"/>
              </w:rPr>
              <w:t>Foers</w:t>
            </w:r>
            <w:proofErr w:type="spellEnd"/>
            <w:r w:rsidRPr="0020444D">
              <w:rPr>
                <w:rFonts w:ascii="Arial" w:hAnsi="Arial" w:cs="Arial"/>
                <w:sz w:val="24"/>
                <w:szCs w:val="24"/>
              </w:rPr>
              <w:t xml:space="preserve"> </w:t>
            </w:r>
            <w:proofErr w:type="gramStart"/>
            <w:r w:rsidRPr="0020444D">
              <w:rPr>
                <w:rFonts w:ascii="Arial" w:hAnsi="Arial" w:cs="Arial"/>
                <w:sz w:val="24"/>
                <w:szCs w:val="24"/>
              </w:rPr>
              <w:t>-  Burial</w:t>
            </w:r>
            <w:proofErr w:type="gramEnd"/>
            <w:r w:rsidRPr="0020444D">
              <w:rPr>
                <w:rFonts w:ascii="Arial" w:hAnsi="Arial" w:cs="Arial"/>
                <w:sz w:val="24"/>
                <w:szCs w:val="24"/>
              </w:rPr>
              <w:t xml:space="preserve"> Fees</w:t>
            </w:r>
          </w:p>
        </w:tc>
        <w:tc>
          <w:tcPr>
            <w:tcW w:w="1842" w:type="dxa"/>
          </w:tcPr>
          <w:p w14:paraId="506CEED3" w14:textId="1396CAEE" w:rsidR="00E24871" w:rsidRPr="0020444D" w:rsidRDefault="00E24871" w:rsidP="00E24871">
            <w:pPr>
              <w:rPr>
                <w:rFonts w:ascii="Arial" w:hAnsi="Arial" w:cs="Arial"/>
                <w:sz w:val="24"/>
                <w:szCs w:val="24"/>
              </w:rPr>
            </w:pPr>
            <w:r w:rsidRPr="0020444D">
              <w:rPr>
                <w:rFonts w:ascii="Arial" w:hAnsi="Arial" w:cs="Arial"/>
                <w:sz w:val="24"/>
                <w:szCs w:val="24"/>
              </w:rPr>
              <w:t>BACS</w:t>
            </w:r>
          </w:p>
        </w:tc>
        <w:tc>
          <w:tcPr>
            <w:tcW w:w="1284" w:type="dxa"/>
          </w:tcPr>
          <w:p w14:paraId="7E12E858" w14:textId="2AED0CA3" w:rsidR="00E24871" w:rsidRPr="0020444D" w:rsidRDefault="00EC7663" w:rsidP="00E24871">
            <w:pPr>
              <w:jc w:val="right"/>
              <w:rPr>
                <w:rFonts w:ascii="Arial" w:hAnsi="Arial" w:cs="Arial"/>
                <w:sz w:val="24"/>
                <w:szCs w:val="24"/>
              </w:rPr>
            </w:pPr>
            <w:r>
              <w:rPr>
                <w:rFonts w:ascii="Arial" w:hAnsi="Arial" w:cs="Arial"/>
                <w:sz w:val="24"/>
                <w:szCs w:val="24"/>
              </w:rPr>
              <w:t>2</w:t>
            </w:r>
            <w:r w:rsidR="0020444D" w:rsidRPr="0020444D">
              <w:rPr>
                <w:rFonts w:ascii="Arial" w:hAnsi="Arial" w:cs="Arial"/>
                <w:sz w:val="24"/>
                <w:szCs w:val="24"/>
              </w:rPr>
              <w:t>,</w:t>
            </w:r>
            <w:r>
              <w:rPr>
                <w:rFonts w:ascii="Arial" w:hAnsi="Arial" w:cs="Arial"/>
                <w:sz w:val="24"/>
                <w:szCs w:val="24"/>
              </w:rPr>
              <w:t>6</w:t>
            </w:r>
            <w:r w:rsidR="0020444D" w:rsidRPr="0020444D">
              <w:rPr>
                <w:rFonts w:ascii="Arial" w:hAnsi="Arial" w:cs="Arial"/>
                <w:sz w:val="24"/>
                <w:szCs w:val="24"/>
              </w:rPr>
              <w:t>81.00</w:t>
            </w:r>
          </w:p>
        </w:tc>
      </w:tr>
      <w:tr w:rsidR="0020444D" w14:paraId="1F78AECB" w14:textId="77777777" w:rsidTr="00EE4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6091" w:type="dxa"/>
          </w:tcPr>
          <w:p w14:paraId="0A406F0A" w14:textId="6C663905" w:rsidR="0020444D" w:rsidRPr="0020444D" w:rsidRDefault="0020444D" w:rsidP="0020444D">
            <w:pPr>
              <w:rPr>
                <w:rFonts w:ascii="Arial" w:hAnsi="Arial" w:cs="Arial"/>
                <w:sz w:val="24"/>
                <w:szCs w:val="24"/>
              </w:rPr>
            </w:pPr>
            <w:r w:rsidRPr="0020444D">
              <w:rPr>
                <w:rFonts w:ascii="Arial" w:hAnsi="Arial" w:cs="Arial"/>
                <w:sz w:val="24"/>
                <w:szCs w:val="24"/>
              </w:rPr>
              <w:t>Reading Room letting &amp; deposit</w:t>
            </w:r>
          </w:p>
        </w:tc>
        <w:tc>
          <w:tcPr>
            <w:tcW w:w="1842" w:type="dxa"/>
          </w:tcPr>
          <w:p w14:paraId="64F079D2" w14:textId="3D14B011" w:rsidR="0020444D" w:rsidRPr="0020444D" w:rsidRDefault="0020444D" w:rsidP="0020444D">
            <w:pPr>
              <w:rPr>
                <w:rFonts w:ascii="Arial" w:hAnsi="Arial" w:cs="Arial"/>
                <w:sz w:val="24"/>
                <w:szCs w:val="24"/>
              </w:rPr>
            </w:pPr>
            <w:r w:rsidRPr="0020444D">
              <w:rPr>
                <w:rFonts w:ascii="Arial" w:hAnsi="Arial" w:cs="Arial"/>
                <w:sz w:val="24"/>
                <w:szCs w:val="24"/>
              </w:rPr>
              <w:t>BACS</w:t>
            </w:r>
          </w:p>
        </w:tc>
        <w:tc>
          <w:tcPr>
            <w:tcW w:w="1284" w:type="dxa"/>
          </w:tcPr>
          <w:p w14:paraId="787E470D" w14:textId="350E57A3" w:rsidR="0020444D" w:rsidRPr="0020444D" w:rsidRDefault="0020444D" w:rsidP="0020444D">
            <w:pPr>
              <w:jc w:val="right"/>
              <w:rPr>
                <w:rFonts w:ascii="Arial" w:hAnsi="Arial" w:cs="Arial"/>
                <w:sz w:val="24"/>
                <w:szCs w:val="24"/>
              </w:rPr>
            </w:pPr>
            <w:r w:rsidRPr="0020444D">
              <w:rPr>
                <w:rFonts w:ascii="Arial" w:hAnsi="Arial" w:cs="Arial"/>
                <w:sz w:val="24"/>
                <w:szCs w:val="24"/>
              </w:rPr>
              <w:t>170.00</w:t>
            </w:r>
          </w:p>
        </w:tc>
      </w:tr>
      <w:tr w:rsidR="006864AC" w14:paraId="3EFACD17" w14:textId="77777777" w:rsidTr="00EE4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6091" w:type="dxa"/>
          </w:tcPr>
          <w:p w14:paraId="26348E95" w14:textId="07669E0D" w:rsidR="006864AC" w:rsidRPr="0020444D" w:rsidRDefault="006864AC" w:rsidP="006864AC">
            <w:pPr>
              <w:rPr>
                <w:rFonts w:ascii="Arial" w:hAnsi="Arial" w:cs="Arial"/>
                <w:sz w:val="24"/>
                <w:szCs w:val="24"/>
              </w:rPr>
            </w:pPr>
            <w:r>
              <w:rPr>
                <w:rFonts w:ascii="Arial" w:hAnsi="Arial" w:cs="Arial"/>
                <w:sz w:val="24"/>
                <w:szCs w:val="24"/>
              </w:rPr>
              <w:t>Banks – Grant to kitchen &amp; RR Refurb (EMR) (50%)</w:t>
            </w:r>
          </w:p>
        </w:tc>
        <w:tc>
          <w:tcPr>
            <w:tcW w:w="1842" w:type="dxa"/>
          </w:tcPr>
          <w:p w14:paraId="494EBCC6" w14:textId="6C9CCAC2" w:rsidR="006864AC" w:rsidRPr="0020444D" w:rsidRDefault="006864AC" w:rsidP="006864AC">
            <w:pPr>
              <w:rPr>
                <w:rFonts w:ascii="Arial" w:hAnsi="Arial" w:cs="Arial"/>
                <w:sz w:val="24"/>
                <w:szCs w:val="24"/>
              </w:rPr>
            </w:pPr>
            <w:r w:rsidRPr="0020444D">
              <w:rPr>
                <w:rFonts w:ascii="Arial" w:hAnsi="Arial" w:cs="Arial"/>
                <w:sz w:val="24"/>
                <w:szCs w:val="24"/>
              </w:rPr>
              <w:t>BACS</w:t>
            </w:r>
          </w:p>
        </w:tc>
        <w:tc>
          <w:tcPr>
            <w:tcW w:w="1284" w:type="dxa"/>
          </w:tcPr>
          <w:p w14:paraId="6CACDF2E" w14:textId="49D9DC63" w:rsidR="006864AC" w:rsidRPr="0020444D" w:rsidRDefault="006864AC" w:rsidP="006864AC">
            <w:pPr>
              <w:jc w:val="right"/>
              <w:rPr>
                <w:rFonts w:ascii="Arial" w:hAnsi="Arial" w:cs="Arial"/>
                <w:sz w:val="24"/>
                <w:szCs w:val="24"/>
              </w:rPr>
            </w:pPr>
            <w:r>
              <w:rPr>
                <w:rFonts w:ascii="Arial" w:hAnsi="Arial" w:cs="Arial"/>
                <w:sz w:val="24"/>
                <w:szCs w:val="24"/>
              </w:rPr>
              <w:t>2,831.50</w:t>
            </w:r>
          </w:p>
        </w:tc>
      </w:tr>
      <w:tr w:rsidR="00B60AE1" w14:paraId="23260B4C" w14:textId="77777777" w:rsidTr="00EE4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6091" w:type="dxa"/>
          </w:tcPr>
          <w:p w14:paraId="73938BF1" w14:textId="19520C31" w:rsidR="00B60AE1" w:rsidRPr="00B60AE1" w:rsidRDefault="00B60AE1" w:rsidP="006864AC">
            <w:pPr>
              <w:rPr>
                <w:rFonts w:ascii="Arial" w:hAnsi="Arial" w:cs="Arial"/>
                <w:sz w:val="24"/>
                <w:szCs w:val="24"/>
              </w:rPr>
            </w:pPr>
            <w:r w:rsidRPr="00B60AE1">
              <w:rPr>
                <w:rFonts w:ascii="Arial" w:hAnsi="Arial" w:cs="Arial"/>
                <w:sz w:val="24"/>
                <w:szCs w:val="24"/>
              </w:rPr>
              <w:t>RMBC – 50% funding Children’s pick it up signs</w:t>
            </w:r>
          </w:p>
        </w:tc>
        <w:tc>
          <w:tcPr>
            <w:tcW w:w="1842" w:type="dxa"/>
          </w:tcPr>
          <w:p w14:paraId="7E6CA3A5" w14:textId="5783DF20" w:rsidR="00B60AE1" w:rsidRPr="00B60AE1" w:rsidRDefault="00B60AE1" w:rsidP="006864AC">
            <w:pPr>
              <w:rPr>
                <w:rFonts w:ascii="Arial" w:hAnsi="Arial" w:cs="Arial"/>
                <w:sz w:val="24"/>
                <w:szCs w:val="24"/>
              </w:rPr>
            </w:pPr>
            <w:r w:rsidRPr="00B60AE1">
              <w:rPr>
                <w:rFonts w:ascii="Arial" w:hAnsi="Arial" w:cs="Arial"/>
                <w:sz w:val="24"/>
                <w:szCs w:val="24"/>
              </w:rPr>
              <w:t>BACS</w:t>
            </w:r>
          </w:p>
        </w:tc>
        <w:tc>
          <w:tcPr>
            <w:tcW w:w="1284" w:type="dxa"/>
          </w:tcPr>
          <w:p w14:paraId="28CEDDF7" w14:textId="4BBDC4A2" w:rsidR="00B60AE1" w:rsidRPr="00B60AE1" w:rsidRDefault="00B60AE1" w:rsidP="006864AC">
            <w:pPr>
              <w:jc w:val="right"/>
              <w:rPr>
                <w:rFonts w:ascii="Arial" w:hAnsi="Arial" w:cs="Arial"/>
                <w:sz w:val="24"/>
                <w:szCs w:val="24"/>
              </w:rPr>
            </w:pPr>
            <w:r w:rsidRPr="00B60AE1">
              <w:rPr>
                <w:rFonts w:ascii="Arial" w:hAnsi="Arial" w:cs="Arial"/>
                <w:sz w:val="24"/>
                <w:szCs w:val="24"/>
              </w:rPr>
              <w:t>546.00</w:t>
            </w:r>
          </w:p>
        </w:tc>
      </w:tr>
      <w:tr w:rsidR="00B43815" w14:paraId="1943AF5D" w14:textId="77777777" w:rsidTr="00EE4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6091" w:type="dxa"/>
          </w:tcPr>
          <w:p w14:paraId="26C0CB23" w14:textId="6FB1A838" w:rsidR="00B43815" w:rsidRPr="00B60AE1" w:rsidRDefault="00B43815" w:rsidP="006864AC">
            <w:pPr>
              <w:rPr>
                <w:rFonts w:ascii="Arial" w:hAnsi="Arial" w:cs="Arial"/>
                <w:sz w:val="24"/>
                <w:szCs w:val="24"/>
              </w:rPr>
            </w:pPr>
            <w:r>
              <w:rPr>
                <w:rFonts w:ascii="Arial" w:hAnsi="Arial" w:cs="Arial"/>
                <w:sz w:val="24"/>
                <w:szCs w:val="24"/>
              </w:rPr>
              <w:t>RMBC – Sept Precept Payment</w:t>
            </w:r>
          </w:p>
        </w:tc>
        <w:tc>
          <w:tcPr>
            <w:tcW w:w="1842" w:type="dxa"/>
          </w:tcPr>
          <w:p w14:paraId="4D3DCDF6" w14:textId="495E173F" w:rsidR="00B43815" w:rsidRPr="00B60AE1" w:rsidRDefault="00B43815" w:rsidP="006864AC">
            <w:pPr>
              <w:rPr>
                <w:rFonts w:ascii="Arial" w:hAnsi="Arial" w:cs="Arial"/>
                <w:sz w:val="24"/>
                <w:szCs w:val="24"/>
              </w:rPr>
            </w:pPr>
            <w:r>
              <w:rPr>
                <w:rFonts w:ascii="Arial" w:hAnsi="Arial" w:cs="Arial"/>
                <w:sz w:val="24"/>
                <w:szCs w:val="24"/>
              </w:rPr>
              <w:t>BACS</w:t>
            </w:r>
          </w:p>
        </w:tc>
        <w:tc>
          <w:tcPr>
            <w:tcW w:w="1284" w:type="dxa"/>
          </w:tcPr>
          <w:p w14:paraId="571344CF" w14:textId="03F72C03" w:rsidR="00B43815" w:rsidRPr="00B60AE1" w:rsidRDefault="00B43815" w:rsidP="006864AC">
            <w:pPr>
              <w:jc w:val="right"/>
              <w:rPr>
                <w:rFonts w:ascii="Arial" w:hAnsi="Arial" w:cs="Arial"/>
                <w:sz w:val="24"/>
                <w:szCs w:val="24"/>
              </w:rPr>
            </w:pPr>
            <w:r>
              <w:rPr>
                <w:rFonts w:ascii="Arial" w:hAnsi="Arial" w:cs="Arial"/>
                <w:sz w:val="24"/>
                <w:szCs w:val="24"/>
              </w:rPr>
              <w:t>28,000.00</w:t>
            </w:r>
          </w:p>
        </w:tc>
      </w:tr>
      <w:tr w:rsidR="00B43815" w14:paraId="3B00A829" w14:textId="77777777" w:rsidTr="00EE4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6091" w:type="dxa"/>
          </w:tcPr>
          <w:p w14:paraId="10666158" w14:textId="74B8F82D" w:rsidR="00B43815" w:rsidRPr="00B60AE1" w:rsidRDefault="00B43815" w:rsidP="006864AC">
            <w:pPr>
              <w:rPr>
                <w:rFonts w:ascii="Arial" w:hAnsi="Arial" w:cs="Arial"/>
                <w:sz w:val="24"/>
                <w:szCs w:val="24"/>
              </w:rPr>
            </w:pPr>
            <w:r>
              <w:rPr>
                <w:rFonts w:ascii="Arial" w:hAnsi="Arial" w:cs="Arial"/>
                <w:sz w:val="24"/>
                <w:szCs w:val="24"/>
              </w:rPr>
              <w:t>Newsletter advert – Half page 3 x editions</w:t>
            </w:r>
          </w:p>
        </w:tc>
        <w:tc>
          <w:tcPr>
            <w:tcW w:w="1842" w:type="dxa"/>
          </w:tcPr>
          <w:p w14:paraId="42B137E6" w14:textId="6E700D18" w:rsidR="00B43815" w:rsidRPr="00B60AE1" w:rsidRDefault="00B43815" w:rsidP="006864AC">
            <w:pPr>
              <w:rPr>
                <w:rFonts w:ascii="Arial" w:hAnsi="Arial" w:cs="Arial"/>
                <w:sz w:val="24"/>
                <w:szCs w:val="24"/>
              </w:rPr>
            </w:pPr>
            <w:r>
              <w:rPr>
                <w:rFonts w:ascii="Arial" w:hAnsi="Arial" w:cs="Arial"/>
                <w:sz w:val="24"/>
                <w:szCs w:val="24"/>
              </w:rPr>
              <w:t>BACS</w:t>
            </w:r>
          </w:p>
        </w:tc>
        <w:tc>
          <w:tcPr>
            <w:tcW w:w="1284" w:type="dxa"/>
          </w:tcPr>
          <w:p w14:paraId="23BA3E9C" w14:textId="18545938" w:rsidR="00B43815" w:rsidRPr="00B60AE1" w:rsidRDefault="00B43815" w:rsidP="006864AC">
            <w:pPr>
              <w:jc w:val="right"/>
              <w:rPr>
                <w:rFonts w:ascii="Arial" w:hAnsi="Arial" w:cs="Arial"/>
                <w:sz w:val="24"/>
                <w:szCs w:val="24"/>
              </w:rPr>
            </w:pPr>
            <w:r>
              <w:rPr>
                <w:rFonts w:ascii="Arial" w:hAnsi="Arial" w:cs="Arial"/>
                <w:sz w:val="24"/>
                <w:szCs w:val="24"/>
              </w:rPr>
              <w:t>60.00</w:t>
            </w:r>
          </w:p>
        </w:tc>
      </w:tr>
      <w:tr w:rsidR="00B43815" w14:paraId="5E01DD24" w14:textId="77777777" w:rsidTr="00EE4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6091" w:type="dxa"/>
          </w:tcPr>
          <w:p w14:paraId="4914C3B9" w14:textId="10B8003C" w:rsidR="00B43815" w:rsidRPr="00B60AE1" w:rsidRDefault="00B43815" w:rsidP="006864AC">
            <w:pPr>
              <w:rPr>
                <w:rFonts w:ascii="Arial" w:hAnsi="Arial" w:cs="Arial"/>
                <w:sz w:val="24"/>
                <w:szCs w:val="24"/>
              </w:rPr>
            </w:pPr>
            <w:r>
              <w:rPr>
                <w:rFonts w:ascii="Arial" w:hAnsi="Arial" w:cs="Arial"/>
                <w:sz w:val="24"/>
                <w:szCs w:val="24"/>
              </w:rPr>
              <w:t>Foys Solicitors – over paid legal fees Pit Lane</w:t>
            </w:r>
          </w:p>
        </w:tc>
        <w:tc>
          <w:tcPr>
            <w:tcW w:w="1842" w:type="dxa"/>
          </w:tcPr>
          <w:p w14:paraId="3CA571B0" w14:textId="552AF83A" w:rsidR="00B43815" w:rsidRPr="00B60AE1" w:rsidRDefault="00B43815" w:rsidP="006864AC">
            <w:pPr>
              <w:rPr>
                <w:rFonts w:ascii="Arial" w:hAnsi="Arial" w:cs="Arial"/>
                <w:sz w:val="24"/>
                <w:szCs w:val="24"/>
              </w:rPr>
            </w:pPr>
            <w:r>
              <w:rPr>
                <w:rFonts w:ascii="Arial" w:hAnsi="Arial" w:cs="Arial"/>
                <w:sz w:val="24"/>
                <w:szCs w:val="24"/>
              </w:rPr>
              <w:t>BACS</w:t>
            </w:r>
          </w:p>
        </w:tc>
        <w:tc>
          <w:tcPr>
            <w:tcW w:w="1284" w:type="dxa"/>
          </w:tcPr>
          <w:p w14:paraId="320752D7" w14:textId="3AC0FB1E" w:rsidR="00B43815" w:rsidRPr="00B60AE1" w:rsidRDefault="00B43815" w:rsidP="006864AC">
            <w:pPr>
              <w:jc w:val="right"/>
              <w:rPr>
                <w:rFonts w:ascii="Arial" w:hAnsi="Arial" w:cs="Arial"/>
                <w:sz w:val="24"/>
                <w:szCs w:val="24"/>
              </w:rPr>
            </w:pPr>
            <w:r>
              <w:rPr>
                <w:rFonts w:ascii="Arial" w:hAnsi="Arial" w:cs="Arial"/>
                <w:sz w:val="24"/>
                <w:szCs w:val="24"/>
              </w:rPr>
              <w:t>55.00</w:t>
            </w:r>
          </w:p>
        </w:tc>
      </w:tr>
      <w:tr w:rsidR="002E3811" w14:paraId="329603E7" w14:textId="77777777" w:rsidTr="00EE4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6091" w:type="dxa"/>
          </w:tcPr>
          <w:p w14:paraId="2F9E850D" w14:textId="282F05A7" w:rsidR="002E3811" w:rsidRPr="002B2957" w:rsidRDefault="002E3811" w:rsidP="002E3811">
            <w:pPr>
              <w:rPr>
                <w:rFonts w:ascii="Arial" w:hAnsi="Arial" w:cs="Arial"/>
                <w:b/>
                <w:bCs/>
                <w:sz w:val="24"/>
                <w:szCs w:val="24"/>
              </w:rPr>
            </w:pPr>
            <w:r w:rsidRPr="00077B3E">
              <w:rPr>
                <w:rFonts w:ascii="Arial" w:hAnsi="Arial" w:cs="Arial"/>
              </w:rPr>
              <w:t>Garage &amp; Allotment rents</w:t>
            </w:r>
          </w:p>
        </w:tc>
        <w:tc>
          <w:tcPr>
            <w:tcW w:w="1842" w:type="dxa"/>
          </w:tcPr>
          <w:p w14:paraId="6F6318D7" w14:textId="2EF89C01" w:rsidR="002E3811" w:rsidRDefault="002E3811" w:rsidP="002E3811">
            <w:pPr>
              <w:rPr>
                <w:rFonts w:ascii="Arial" w:hAnsi="Arial" w:cs="Arial"/>
                <w:sz w:val="24"/>
                <w:szCs w:val="24"/>
              </w:rPr>
            </w:pPr>
            <w:r w:rsidRPr="00077B3E">
              <w:rPr>
                <w:rFonts w:ascii="Arial" w:hAnsi="Arial" w:cs="Arial"/>
              </w:rPr>
              <w:t>BACS</w:t>
            </w:r>
          </w:p>
        </w:tc>
        <w:tc>
          <w:tcPr>
            <w:tcW w:w="1284" w:type="dxa"/>
          </w:tcPr>
          <w:p w14:paraId="47BCD722" w14:textId="41EDFA07" w:rsidR="002E3811" w:rsidRDefault="00711477" w:rsidP="002E3811">
            <w:pPr>
              <w:jc w:val="right"/>
              <w:rPr>
                <w:rFonts w:ascii="Arial" w:hAnsi="Arial" w:cs="Arial"/>
                <w:sz w:val="24"/>
                <w:szCs w:val="24"/>
              </w:rPr>
            </w:pPr>
            <w:r>
              <w:rPr>
                <w:rFonts w:ascii="Arial" w:hAnsi="Arial" w:cs="Arial"/>
              </w:rPr>
              <w:t>2</w:t>
            </w:r>
            <w:r w:rsidR="009A041D">
              <w:rPr>
                <w:rFonts w:ascii="Arial" w:hAnsi="Arial" w:cs="Arial"/>
              </w:rPr>
              <w:t>2</w:t>
            </w:r>
            <w:r w:rsidR="002E3811" w:rsidRPr="00077B3E">
              <w:rPr>
                <w:rFonts w:ascii="Arial" w:hAnsi="Arial" w:cs="Arial"/>
              </w:rPr>
              <w:t>0.00</w:t>
            </w:r>
          </w:p>
        </w:tc>
      </w:tr>
      <w:tr w:rsidR="002E3811" w14:paraId="6C463839" w14:textId="77777777" w:rsidTr="00EE4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6091" w:type="dxa"/>
          </w:tcPr>
          <w:p w14:paraId="31592107" w14:textId="110F382E" w:rsidR="002E3811" w:rsidRPr="002B2957" w:rsidRDefault="002E3811" w:rsidP="002E3811">
            <w:pPr>
              <w:rPr>
                <w:rFonts w:ascii="Arial" w:hAnsi="Arial" w:cs="Arial"/>
                <w:b/>
                <w:bCs/>
                <w:sz w:val="24"/>
                <w:szCs w:val="24"/>
              </w:rPr>
            </w:pPr>
            <w:r w:rsidRPr="002B2957">
              <w:rPr>
                <w:rFonts w:ascii="Arial" w:hAnsi="Arial" w:cs="Arial"/>
                <w:b/>
                <w:bCs/>
                <w:sz w:val="24"/>
                <w:szCs w:val="24"/>
              </w:rPr>
              <w:t>LATES</w:t>
            </w:r>
          </w:p>
        </w:tc>
        <w:tc>
          <w:tcPr>
            <w:tcW w:w="1842" w:type="dxa"/>
          </w:tcPr>
          <w:p w14:paraId="4354C5A3" w14:textId="77777777" w:rsidR="002E3811" w:rsidRDefault="002E3811" w:rsidP="002E3811">
            <w:pPr>
              <w:rPr>
                <w:rFonts w:ascii="Arial" w:hAnsi="Arial" w:cs="Arial"/>
                <w:sz w:val="24"/>
                <w:szCs w:val="24"/>
              </w:rPr>
            </w:pPr>
          </w:p>
        </w:tc>
        <w:tc>
          <w:tcPr>
            <w:tcW w:w="1284" w:type="dxa"/>
          </w:tcPr>
          <w:p w14:paraId="262ECB9E" w14:textId="77777777" w:rsidR="002E3811" w:rsidRDefault="002E3811" w:rsidP="002E3811">
            <w:pPr>
              <w:jc w:val="right"/>
              <w:rPr>
                <w:rFonts w:ascii="Arial" w:hAnsi="Arial" w:cs="Arial"/>
                <w:sz w:val="24"/>
                <w:szCs w:val="24"/>
              </w:rPr>
            </w:pPr>
          </w:p>
        </w:tc>
      </w:tr>
      <w:tr w:rsidR="002E3811" w14:paraId="70474FC0" w14:textId="77777777" w:rsidTr="00EE4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6091" w:type="dxa"/>
          </w:tcPr>
          <w:p w14:paraId="4E5A20B2" w14:textId="4A2C661A" w:rsidR="002E3811" w:rsidRPr="002B2957" w:rsidRDefault="00794508" w:rsidP="002E3811">
            <w:pPr>
              <w:rPr>
                <w:rFonts w:ascii="Arial" w:hAnsi="Arial" w:cs="Arial"/>
                <w:b/>
                <w:bCs/>
                <w:sz w:val="24"/>
                <w:szCs w:val="24"/>
              </w:rPr>
            </w:pPr>
            <w:r w:rsidRPr="00077B3E">
              <w:rPr>
                <w:rFonts w:ascii="Arial" w:hAnsi="Arial" w:cs="Arial"/>
              </w:rPr>
              <w:t>Garage &amp; Allotment rents</w:t>
            </w:r>
          </w:p>
        </w:tc>
        <w:tc>
          <w:tcPr>
            <w:tcW w:w="1842" w:type="dxa"/>
          </w:tcPr>
          <w:p w14:paraId="72A52FCB" w14:textId="63188962" w:rsidR="002E3811" w:rsidRDefault="00794508" w:rsidP="002E3811">
            <w:pPr>
              <w:rPr>
                <w:rFonts w:ascii="Arial" w:hAnsi="Arial" w:cs="Arial"/>
                <w:sz w:val="24"/>
                <w:szCs w:val="24"/>
              </w:rPr>
            </w:pPr>
            <w:r>
              <w:rPr>
                <w:rFonts w:ascii="Arial" w:hAnsi="Arial" w:cs="Arial"/>
                <w:sz w:val="24"/>
                <w:szCs w:val="24"/>
              </w:rPr>
              <w:t>BACS</w:t>
            </w:r>
            <w:r w:rsidR="00DB05DF">
              <w:rPr>
                <w:rFonts w:ascii="Arial" w:hAnsi="Arial" w:cs="Arial"/>
                <w:sz w:val="24"/>
                <w:szCs w:val="24"/>
              </w:rPr>
              <w:t>/Cheque</w:t>
            </w:r>
          </w:p>
        </w:tc>
        <w:tc>
          <w:tcPr>
            <w:tcW w:w="1284" w:type="dxa"/>
          </w:tcPr>
          <w:p w14:paraId="46276480" w14:textId="6BD4D6FA" w:rsidR="002E3811" w:rsidRDefault="00FB699A" w:rsidP="002E3811">
            <w:pPr>
              <w:jc w:val="right"/>
              <w:rPr>
                <w:rFonts w:ascii="Arial" w:hAnsi="Arial" w:cs="Arial"/>
                <w:sz w:val="24"/>
                <w:szCs w:val="24"/>
              </w:rPr>
            </w:pPr>
            <w:r>
              <w:rPr>
                <w:rFonts w:ascii="Arial" w:hAnsi="Arial" w:cs="Arial"/>
                <w:sz w:val="24"/>
                <w:szCs w:val="24"/>
              </w:rPr>
              <w:t>5</w:t>
            </w:r>
            <w:r w:rsidR="0030341B">
              <w:rPr>
                <w:rFonts w:ascii="Arial" w:hAnsi="Arial" w:cs="Arial"/>
                <w:sz w:val="24"/>
                <w:szCs w:val="24"/>
              </w:rPr>
              <w:t>3</w:t>
            </w:r>
            <w:r w:rsidR="00794508">
              <w:rPr>
                <w:rFonts w:ascii="Arial" w:hAnsi="Arial" w:cs="Arial"/>
                <w:sz w:val="24"/>
                <w:szCs w:val="24"/>
              </w:rPr>
              <w:t>5.00</w:t>
            </w:r>
          </w:p>
        </w:tc>
      </w:tr>
      <w:bookmarkEnd w:id="5"/>
    </w:tbl>
    <w:p w14:paraId="2924A4E0" w14:textId="77777777" w:rsidR="004918CF" w:rsidRPr="00DE5780" w:rsidRDefault="004918CF" w:rsidP="004918CF">
      <w:pPr>
        <w:spacing w:after="0" w:line="240" w:lineRule="auto"/>
        <w:rPr>
          <w:rFonts w:ascii="Arial" w:hAnsi="Arial" w:cs="Arial"/>
          <w:sz w:val="16"/>
          <w:szCs w:val="16"/>
        </w:rPr>
      </w:pPr>
    </w:p>
    <w:p w14:paraId="7DD5FED6" w14:textId="77777777" w:rsidR="004918CF" w:rsidRDefault="004918CF" w:rsidP="004918CF">
      <w:pPr>
        <w:spacing w:after="0" w:line="240" w:lineRule="auto"/>
        <w:rPr>
          <w:rFonts w:ascii="Arial" w:hAnsi="Arial" w:cs="Arial"/>
          <w:sz w:val="24"/>
          <w:szCs w:val="24"/>
          <w:u w:val="single"/>
        </w:rPr>
      </w:pPr>
      <w:r w:rsidRPr="00501A5B">
        <w:rPr>
          <w:rFonts w:ascii="Arial" w:hAnsi="Arial" w:cs="Arial"/>
          <w:sz w:val="24"/>
          <w:szCs w:val="24"/>
          <w:u w:val="single"/>
        </w:rPr>
        <w:t>Payments</w:t>
      </w:r>
    </w:p>
    <w:p w14:paraId="159E534D" w14:textId="77777777" w:rsidR="004918CF" w:rsidRPr="00EC0561" w:rsidRDefault="004918CF" w:rsidP="004918CF">
      <w:pPr>
        <w:spacing w:after="0" w:line="240" w:lineRule="auto"/>
        <w:rPr>
          <w:rFonts w:ascii="Arial" w:hAnsi="Arial" w:cs="Arial"/>
          <w:sz w:val="20"/>
          <w:szCs w:val="20"/>
          <w:u w:val="single"/>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gridCol w:w="12"/>
        <w:gridCol w:w="1822"/>
        <w:gridCol w:w="1284"/>
      </w:tblGrid>
      <w:tr w:rsidR="0056040A" w:rsidRPr="00501A5B" w14:paraId="0B94A099" w14:textId="59C752F7" w:rsidTr="0056040A">
        <w:trPr>
          <w:trHeight w:val="307"/>
        </w:trPr>
        <w:tc>
          <w:tcPr>
            <w:tcW w:w="6096" w:type="dxa"/>
          </w:tcPr>
          <w:p w14:paraId="75EE78AD" w14:textId="3498B53D" w:rsidR="0056040A" w:rsidRPr="0056040A" w:rsidRDefault="0056040A" w:rsidP="007F5BE1">
            <w:pPr>
              <w:rPr>
                <w:rFonts w:ascii="Arial" w:hAnsi="Arial" w:cs="Arial"/>
                <w:sz w:val="24"/>
                <w:szCs w:val="24"/>
              </w:rPr>
            </w:pPr>
            <w:r w:rsidRPr="0056040A">
              <w:rPr>
                <w:rFonts w:ascii="Arial" w:hAnsi="Arial" w:cs="Arial"/>
                <w:sz w:val="24"/>
                <w:szCs w:val="24"/>
              </w:rPr>
              <w:t xml:space="preserve">Staff Salaries, </w:t>
            </w:r>
            <w:r w:rsidR="00A51E09">
              <w:rPr>
                <w:rFonts w:ascii="Arial" w:hAnsi="Arial" w:cs="Arial"/>
                <w:sz w:val="24"/>
                <w:szCs w:val="24"/>
              </w:rPr>
              <w:t xml:space="preserve">Arrears, </w:t>
            </w:r>
            <w:r w:rsidRPr="0056040A">
              <w:rPr>
                <w:rFonts w:ascii="Arial" w:hAnsi="Arial" w:cs="Arial"/>
                <w:sz w:val="24"/>
                <w:szCs w:val="24"/>
              </w:rPr>
              <w:t xml:space="preserve">Pension &amp; Expenses </w:t>
            </w:r>
            <w:r w:rsidR="00FF799C">
              <w:rPr>
                <w:rFonts w:ascii="Arial" w:hAnsi="Arial" w:cs="Arial"/>
                <w:sz w:val="24"/>
                <w:szCs w:val="24"/>
              </w:rPr>
              <w:t xml:space="preserve">Aug </w:t>
            </w:r>
            <w:r w:rsidRPr="0056040A">
              <w:rPr>
                <w:rFonts w:ascii="Arial" w:hAnsi="Arial" w:cs="Arial"/>
                <w:sz w:val="24"/>
                <w:szCs w:val="24"/>
              </w:rPr>
              <w:t>2023</w:t>
            </w:r>
          </w:p>
        </w:tc>
        <w:tc>
          <w:tcPr>
            <w:tcW w:w="1834" w:type="dxa"/>
            <w:gridSpan w:val="2"/>
          </w:tcPr>
          <w:p w14:paraId="58987E88" w14:textId="77777777" w:rsidR="0056040A" w:rsidRPr="0056040A" w:rsidRDefault="0056040A" w:rsidP="007F5BE1">
            <w:pPr>
              <w:rPr>
                <w:rFonts w:ascii="Arial" w:hAnsi="Arial" w:cs="Arial"/>
                <w:sz w:val="24"/>
                <w:szCs w:val="24"/>
              </w:rPr>
            </w:pPr>
            <w:r w:rsidRPr="0056040A">
              <w:rPr>
                <w:rFonts w:ascii="Arial" w:hAnsi="Arial" w:cs="Arial"/>
                <w:sz w:val="24"/>
                <w:szCs w:val="24"/>
              </w:rPr>
              <w:t>BACS/</w:t>
            </w:r>
            <w:proofErr w:type="spellStart"/>
            <w:r w:rsidRPr="0056040A">
              <w:rPr>
                <w:rFonts w:ascii="Arial" w:hAnsi="Arial" w:cs="Arial"/>
                <w:sz w:val="24"/>
                <w:szCs w:val="24"/>
              </w:rPr>
              <w:t>DDebit</w:t>
            </w:r>
            <w:proofErr w:type="spellEnd"/>
          </w:p>
        </w:tc>
        <w:tc>
          <w:tcPr>
            <w:tcW w:w="1284" w:type="dxa"/>
          </w:tcPr>
          <w:p w14:paraId="4EC6C46B" w14:textId="1BE4E9DF" w:rsidR="0056040A" w:rsidRPr="0056040A" w:rsidRDefault="00D1643F" w:rsidP="0056040A">
            <w:pPr>
              <w:jc w:val="right"/>
              <w:rPr>
                <w:rFonts w:ascii="Arial" w:hAnsi="Arial" w:cs="Arial"/>
                <w:sz w:val="24"/>
                <w:szCs w:val="24"/>
              </w:rPr>
            </w:pPr>
            <w:r>
              <w:rPr>
                <w:rFonts w:ascii="Arial" w:hAnsi="Arial" w:cs="Arial"/>
                <w:sz w:val="24"/>
                <w:szCs w:val="24"/>
              </w:rPr>
              <w:t>3,235.06</w:t>
            </w:r>
          </w:p>
        </w:tc>
      </w:tr>
      <w:tr w:rsidR="0089524C" w:rsidRPr="00565021" w14:paraId="25559D47" w14:textId="77777777" w:rsidTr="0056040A">
        <w:trPr>
          <w:trHeight w:val="307"/>
        </w:trPr>
        <w:tc>
          <w:tcPr>
            <w:tcW w:w="6096" w:type="dxa"/>
          </w:tcPr>
          <w:p w14:paraId="55DCCE83" w14:textId="65FF7E2E" w:rsidR="0089524C" w:rsidRPr="0056040A" w:rsidRDefault="0089524C" w:rsidP="0089524C">
            <w:pPr>
              <w:rPr>
                <w:rFonts w:ascii="Arial" w:hAnsi="Arial" w:cs="Arial"/>
                <w:sz w:val="24"/>
                <w:szCs w:val="24"/>
              </w:rPr>
            </w:pPr>
            <w:r w:rsidRPr="0056040A">
              <w:rPr>
                <w:rFonts w:ascii="Arial" w:hAnsi="Arial" w:cs="Arial"/>
                <w:sz w:val="24"/>
                <w:szCs w:val="24"/>
              </w:rPr>
              <w:t>Opus Energy -</w:t>
            </w:r>
            <w:r>
              <w:rPr>
                <w:rFonts w:ascii="Arial" w:hAnsi="Arial" w:cs="Arial"/>
                <w:sz w:val="24"/>
                <w:szCs w:val="24"/>
              </w:rPr>
              <w:t>Electricity August</w:t>
            </w:r>
            <w:r w:rsidRPr="0056040A">
              <w:rPr>
                <w:rFonts w:ascii="Arial" w:hAnsi="Arial" w:cs="Arial"/>
                <w:sz w:val="24"/>
                <w:szCs w:val="24"/>
              </w:rPr>
              <w:t xml:space="preserve"> 2023</w:t>
            </w:r>
            <w:r>
              <w:rPr>
                <w:rFonts w:ascii="Arial" w:hAnsi="Arial" w:cs="Arial"/>
                <w:sz w:val="24"/>
                <w:szCs w:val="24"/>
              </w:rPr>
              <w:t xml:space="preserve"> </w:t>
            </w:r>
          </w:p>
        </w:tc>
        <w:tc>
          <w:tcPr>
            <w:tcW w:w="1834" w:type="dxa"/>
            <w:gridSpan w:val="2"/>
          </w:tcPr>
          <w:p w14:paraId="12EB5793" w14:textId="1598A12D" w:rsidR="0089524C" w:rsidRPr="0056040A" w:rsidRDefault="0089524C" w:rsidP="0089524C">
            <w:pPr>
              <w:rPr>
                <w:rFonts w:ascii="Arial" w:hAnsi="Arial" w:cs="Arial"/>
                <w:sz w:val="24"/>
                <w:szCs w:val="24"/>
              </w:rPr>
            </w:pPr>
            <w:r w:rsidRPr="0056040A">
              <w:rPr>
                <w:rFonts w:ascii="Arial" w:hAnsi="Arial" w:cs="Arial"/>
                <w:sz w:val="24"/>
                <w:szCs w:val="24"/>
              </w:rPr>
              <w:t xml:space="preserve">Direct Debit </w:t>
            </w:r>
          </w:p>
        </w:tc>
        <w:tc>
          <w:tcPr>
            <w:tcW w:w="1284" w:type="dxa"/>
          </w:tcPr>
          <w:p w14:paraId="698B7007" w14:textId="1B6BF57F" w:rsidR="0089524C" w:rsidRDefault="0089524C" w:rsidP="0089524C">
            <w:pPr>
              <w:jc w:val="right"/>
              <w:rPr>
                <w:rFonts w:ascii="Arial" w:hAnsi="Arial" w:cs="Arial"/>
                <w:sz w:val="24"/>
                <w:szCs w:val="24"/>
              </w:rPr>
            </w:pPr>
            <w:r>
              <w:rPr>
                <w:rFonts w:ascii="Arial" w:hAnsi="Arial" w:cs="Arial"/>
                <w:sz w:val="24"/>
                <w:szCs w:val="24"/>
              </w:rPr>
              <w:t>44.58</w:t>
            </w:r>
          </w:p>
        </w:tc>
      </w:tr>
      <w:tr w:rsidR="0089524C" w:rsidRPr="00565021" w14:paraId="3DA8E0A3" w14:textId="77777777" w:rsidTr="0056040A">
        <w:trPr>
          <w:trHeight w:val="307"/>
        </w:trPr>
        <w:tc>
          <w:tcPr>
            <w:tcW w:w="6096" w:type="dxa"/>
          </w:tcPr>
          <w:p w14:paraId="5A9A0587" w14:textId="7DBD8F1D" w:rsidR="0089524C" w:rsidRPr="0056040A" w:rsidRDefault="0089524C" w:rsidP="0089524C">
            <w:pPr>
              <w:rPr>
                <w:rFonts w:ascii="Arial" w:hAnsi="Arial" w:cs="Arial"/>
                <w:sz w:val="24"/>
                <w:szCs w:val="24"/>
              </w:rPr>
            </w:pPr>
            <w:r w:rsidRPr="0056040A">
              <w:rPr>
                <w:rFonts w:ascii="Arial" w:hAnsi="Arial" w:cs="Arial"/>
                <w:sz w:val="24"/>
                <w:szCs w:val="24"/>
              </w:rPr>
              <w:t xml:space="preserve">EDF – Gas – </w:t>
            </w:r>
            <w:r>
              <w:rPr>
                <w:rFonts w:ascii="Arial" w:hAnsi="Arial" w:cs="Arial"/>
                <w:sz w:val="24"/>
                <w:szCs w:val="24"/>
              </w:rPr>
              <w:t>August</w:t>
            </w:r>
            <w:r w:rsidRPr="0056040A">
              <w:rPr>
                <w:rFonts w:ascii="Arial" w:hAnsi="Arial" w:cs="Arial"/>
                <w:sz w:val="24"/>
                <w:szCs w:val="24"/>
              </w:rPr>
              <w:t xml:space="preserve"> 2023 </w:t>
            </w:r>
          </w:p>
        </w:tc>
        <w:tc>
          <w:tcPr>
            <w:tcW w:w="1834" w:type="dxa"/>
            <w:gridSpan w:val="2"/>
          </w:tcPr>
          <w:p w14:paraId="61D2EE92" w14:textId="6C284750" w:rsidR="0089524C" w:rsidRPr="0056040A" w:rsidRDefault="0089524C" w:rsidP="0089524C">
            <w:pPr>
              <w:rPr>
                <w:rFonts w:ascii="Arial" w:hAnsi="Arial" w:cs="Arial"/>
                <w:sz w:val="24"/>
                <w:szCs w:val="24"/>
              </w:rPr>
            </w:pPr>
            <w:r w:rsidRPr="0056040A">
              <w:rPr>
                <w:rFonts w:ascii="Arial" w:hAnsi="Arial" w:cs="Arial"/>
                <w:sz w:val="24"/>
                <w:szCs w:val="24"/>
              </w:rPr>
              <w:t>Direct Debit</w:t>
            </w:r>
          </w:p>
        </w:tc>
        <w:tc>
          <w:tcPr>
            <w:tcW w:w="1284" w:type="dxa"/>
          </w:tcPr>
          <w:p w14:paraId="741751C5" w14:textId="6044CAF6" w:rsidR="0089524C" w:rsidRDefault="0089524C" w:rsidP="0089524C">
            <w:pPr>
              <w:jc w:val="right"/>
              <w:rPr>
                <w:rFonts w:ascii="Arial" w:hAnsi="Arial" w:cs="Arial"/>
                <w:sz w:val="24"/>
                <w:szCs w:val="24"/>
              </w:rPr>
            </w:pPr>
            <w:r>
              <w:rPr>
                <w:rFonts w:ascii="Arial" w:hAnsi="Arial" w:cs="Arial"/>
                <w:sz w:val="24"/>
                <w:szCs w:val="24"/>
              </w:rPr>
              <w:t>76.00</w:t>
            </w:r>
          </w:p>
        </w:tc>
      </w:tr>
      <w:tr w:rsidR="0089524C" w:rsidRPr="00565021" w14:paraId="0E8225DA" w14:textId="3A6A0BEC" w:rsidTr="0056040A">
        <w:trPr>
          <w:trHeight w:val="307"/>
        </w:trPr>
        <w:tc>
          <w:tcPr>
            <w:tcW w:w="6096" w:type="dxa"/>
          </w:tcPr>
          <w:p w14:paraId="55F2E4C5" w14:textId="3EDD8FC9" w:rsidR="0089524C" w:rsidRPr="0056040A" w:rsidRDefault="0089524C" w:rsidP="0089524C">
            <w:pPr>
              <w:rPr>
                <w:rFonts w:ascii="Arial" w:hAnsi="Arial" w:cs="Arial"/>
                <w:sz w:val="24"/>
                <w:szCs w:val="24"/>
              </w:rPr>
            </w:pPr>
            <w:r w:rsidRPr="0056040A">
              <w:rPr>
                <w:rFonts w:ascii="Arial" w:hAnsi="Arial" w:cs="Arial"/>
                <w:sz w:val="24"/>
                <w:szCs w:val="24"/>
              </w:rPr>
              <w:t>A Flinders – Burial Ground Maintenance J</w:t>
            </w:r>
            <w:r>
              <w:rPr>
                <w:rFonts w:ascii="Arial" w:hAnsi="Arial" w:cs="Arial"/>
                <w:sz w:val="24"/>
                <w:szCs w:val="24"/>
              </w:rPr>
              <w:t>uly</w:t>
            </w:r>
            <w:r w:rsidRPr="0056040A">
              <w:rPr>
                <w:rFonts w:ascii="Arial" w:hAnsi="Arial" w:cs="Arial"/>
                <w:sz w:val="24"/>
                <w:szCs w:val="24"/>
              </w:rPr>
              <w:t xml:space="preserve"> </w:t>
            </w:r>
          </w:p>
        </w:tc>
        <w:tc>
          <w:tcPr>
            <w:tcW w:w="1834" w:type="dxa"/>
            <w:gridSpan w:val="2"/>
          </w:tcPr>
          <w:p w14:paraId="623F40E4" w14:textId="54E1E5DD" w:rsidR="0089524C" w:rsidRPr="0056040A" w:rsidRDefault="0089524C" w:rsidP="0089524C">
            <w:pPr>
              <w:rPr>
                <w:rFonts w:ascii="Arial" w:hAnsi="Arial" w:cs="Arial"/>
                <w:sz w:val="24"/>
                <w:szCs w:val="24"/>
              </w:rPr>
            </w:pPr>
            <w:r w:rsidRPr="0056040A">
              <w:rPr>
                <w:rFonts w:ascii="Arial" w:hAnsi="Arial" w:cs="Arial"/>
                <w:sz w:val="24"/>
                <w:szCs w:val="24"/>
              </w:rPr>
              <w:t>BACS</w:t>
            </w:r>
          </w:p>
        </w:tc>
        <w:tc>
          <w:tcPr>
            <w:tcW w:w="1284" w:type="dxa"/>
          </w:tcPr>
          <w:p w14:paraId="1158286A" w14:textId="793C32F0" w:rsidR="0089524C" w:rsidRPr="0056040A" w:rsidRDefault="0089524C" w:rsidP="0089524C">
            <w:pPr>
              <w:jc w:val="right"/>
              <w:rPr>
                <w:rFonts w:ascii="Arial" w:hAnsi="Arial" w:cs="Arial"/>
                <w:sz w:val="24"/>
                <w:szCs w:val="24"/>
              </w:rPr>
            </w:pPr>
            <w:r>
              <w:rPr>
                <w:rFonts w:ascii="Arial" w:hAnsi="Arial" w:cs="Arial"/>
                <w:sz w:val="24"/>
                <w:szCs w:val="24"/>
              </w:rPr>
              <w:t>366.66</w:t>
            </w:r>
          </w:p>
        </w:tc>
      </w:tr>
      <w:tr w:rsidR="0089524C" w:rsidRPr="00565021" w14:paraId="3D62A934" w14:textId="7E132F83" w:rsidTr="0056040A">
        <w:trPr>
          <w:trHeight w:val="307"/>
        </w:trPr>
        <w:tc>
          <w:tcPr>
            <w:tcW w:w="6096" w:type="dxa"/>
          </w:tcPr>
          <w:p w14:paraId="31F2E121" w14:textId="4B813299" w:rsidR="0089524C" w:rsidRPr="0056040A" w:rsidRDefault="0089524C" w:rsidP="0089524C">
            <w:pPr>
              <w:rPr>
                <w:rFonts w:ascii="Arial" w:hAnsi="Arial" w:cs="Arial"/>
                <w:sz w:val="24"/>
                <w:szCs w:val="24"/>
              </w:rPr>
            </w:pPr>
            <w:r>
              <w:rPr>
                <w:rFonts w:ascii="Arial" w:hAnsi="Arial" w:cs="Arial"/>
                <w:sz w:val="24"/>
                <w:szCs w:val="24"/>
              </w:rPr>
              <w:t>Floor Cure UK -Williams RR floor (EMR)</w:t>
            </w:r>
          </w:p>
        </w:tc>
        <w:tc>
          <w:tcPr>
            <w:tcW w:w="1834" w:type="dxa"/>
            <w:gridSpan w:val="2"/>
          </w:tcPr>
          <w:p w14:paraId="4DB38D06" w14:textId="367F014F" w:rsidR="0089524C" w:rsidRPr="0056040A" w:rsidRDefault="0089524C" w:rsidP="0089524C">
            <w:pPr>
              <w:rPr>
                <w:rFonts w:ascii="Arial" w:hAnsi="Arial" w:cs="Arial"/>
                <w:sz w:val="24"/>
                <w:szCs w:val="24"/>
              </w:rPr>
            </w:pPr>
            <w:r w:rsidRPr="0056040A">
              <w:rPr>
                <w:rFonts w:ascii="Arial" w:hAnsi="Arial" w:cs="Arial"/>
                <w:sz w:val="24"/>
                <w:szCs w:val="24"/>
              </w:rPr>
              <w:t>BACS</w:t>
            </w:r>
          </w:p>
        </w:tc>
        <w:tc>
          <w:tcPr>
            <w:tcW w:w="1284" w:type="dxa"/>
          </w:tcPr>
          <w:p w14:paraId="4112BFF5" w14:textId="4161F27D" w:rsidR="0089524C" w:rsidRPr="0056040A" w:rsidRDefault="0089524C" w:rsidP="0089524C">
            <w:pPr>
              <w:jc w:val="right"/>
              <w:rPr>
                <w:rFonts w:ascii="Arial" w:hAnsi="Arial" w:cs="Arial"/>
                <w:sz w:val="24"/>
                <w:szCs w:val="24"/>
              </w:rPr>
            </w:pPr>
            <w:r>
              <w:rPr>
                <w:rFonts w:ascii="Arial" w:hAnsi="Arial" w:cs="Arial"/>
                <w:sz w:val="24"/>
                <w:szCs w:val="24"/>
              </w:rPr>
              <w:t>1,500.00</w:t>
            </w:r>
          </w:p>
        </w:tc>
      </w:tr>
      <w:tr w:rsidR="0089524C" w:rsidRPr="001C7E39" w14:paraId="55A649DD" w14:textId="77777777" w:rsidTr="001D66E2">
        <w:trPr>
          <w:trHeight w:val="307"/>
        </w:trPr>
        <w:tc>
          <w:tcPr>
            <w:tcW w:w="6108" w:type="dxa"/>
            <w:gridSpan w:val="2"/>
          </w:tcPr>
          <w:p w14:paraId="5C0C26C2" w14:textId="65A0877D" w:rsidR="0089524C" w:rsidRPr="0056040A" w:rsidRDefault="0089524C" w:rsidP="0089524C">
            <w:pPr>
              <w:rPr>
                <w:rFonts w:ascii="Arial" w:hAnsi="Arial" w:cs="Arial"/>
                <w:sz w:val="24"/>
                <w:szCs w:val="24"/>
              </w:rPr>
            </w:pPr>
            <w:r>
              <w:rPr>
                <w:rFonts w:ascii="Arial" w:hAnsi="Arial" w:cs="Arial"/>
                <w:sz w:val="24"/>
                <w:szCs w:val="24"/>
              </w:rPr>
              <w:t>Paintbox (A Waite) Painting RR WC floors (EMR)</w:t>
            </w:r>
          </w:p>
        </w:tc>
        <w:tc>
          <w:tcPr>
            <w:tcW w:w="1822" w:type="dxa"/>
          </w:tcPr>
          <w:p w14:paraId="5937BCC9" w14:textId="5A7ABDB2" w:rsidR="0089524C" w:rsidRPr="0056040A" w:rsidRDefault="0089524C" w:rsidP="0089524C">
            <w:pPr>
              <w:rPr>
                <w:rFonts w:ascii="Arial" w:hAnsi="Arial" w:cs="Arial"/>
                <w:sz w:val="24"/>
                <w:szCs w:val="24"/>
              </w:rPr>
            </w:pPr>
            <w:r w:rsidRPr="0056040A">
              <w:rPr>
                <w:rFonts w:ascii="Arial" w:hAnsi="Arial" w:cs="Arial"/>
                <w:sz w:val="24"/>
                <w:szCs w:val="24"/>
              </w:rPr>
              <w:t>BACS</w:t>
            </w:r>
          </w:p>
        </w:tc>
        <w:tc>
          <w:tcPr>
            <w:tcW w:w="1284" w:type="dxa"/>
          </w:tcPr>
          <w:p w14:paraId="4A5262D4" w14:textId="31CC3619" w:rsidR="0089524C" w:rsidRPr="0056040A" w:rsidRDefault="0089524C" w:rsidP="0089524C">
            <w:pPr>
              <w:jc w:val="right"/>
              <w:rPr>
                <w:rFonts w:ascii="Arial" w:hAnsi="Arial" w:cs="Arial"/>
                <w:sz w:val="24"/>
                <w:szCs w:val="24"/>
              </w:rPr>
            </w:pPr>
            <w:r>
              <w:rPr>
                <w:rFonts w:ascii="Arial" w:hAnsi="Arial" w:cs="Arial"/>
                <w:sz w:val="24"/>
                <w:szCs w:val="24"/>
              </w:rPr>
              <w:t>140.00</w:t>
            </w:r>
          </w:p>
        </w:tc>
      </w:tr>
      <w:tr w:rsidR="0089524C" w:rsidRPr="00501A5B" w14:paraId="21ABE523" w14:textId="77777777" w:rsidTr="0056040A">
        <w:trPr>
          <w:trHeight w:val="307"/>
        </w:trPr>
        <w:tc>
          <w:tcPr>
            <w:tcW w:w="6096" w:type="dxa"/>
          </w:tcPr>
          <w:p w14:paraId="75DF8227" w14:textId="02442E29" w:rsidR="0089524C" w:rsidRPr="0056040A" w:rsidRDefault="0089524C" w:rsidP="0089524C">
            <w:pPr>
              <w:rPr>
                <w:rFonts w:ascii="Arial" w:hAnsi="Arial" w:cs="Arial"/>
                <w:sz w:val="24"/>
                <w:szCs w:val="24"/>
              </w:rPr>
            </w:pPr>
            <w:r>
              <w:rPr>
                <w:rFonts w:ascii="Arial" w:hAnsi="Arial" w:cs="Arial"/>
                <w:sz w:val="24"/>
                <w:szCs w:val="24"/>
              </w:rPr>
              <w:t>Dignity – Burial fees -</w:t>
            </w:r>
          </w:p>
        </w:tc>
        <w:tc>
          <w:tcPr>
            <w:tcW w:w="1834" w:type="dxa"/>
            <w:gridSpan w:val="2"/>
          </w:tcPr>
          <w:p w14:paraId="1A90FBE5" w14:textId="0CAB7C8A" w:rsidR="0089524C" w:rsidRPr="0056040A" w:rsidRDefault="0089524C" w:rsidP="0089524C">
            <w:pPr>
              <w:rPr>
                <w:rFonts w:ascii="Arial" w:hAnsi="Arial" w:cs="Arial"/>
                <w:sz w:val="24"/>
                <w:szCs w:val="24"/>
              </w:rPr>
            </w:pPr>
            <w:r>
              <w:rPr>
                <w:rFonts w:ascii="Arial" w:hAnsi="Arial" w:cs="Arial"/>
                <w:sz w:val="24"/>
                <w:szCs w:val="24"/>
              </w:rPr>
              <w:t>BACS</w:t>
            </w:r>
          </w:p>
        </w:tc>
        <w:tc>
          <w:tcPr>
            <w:tcW w:w="1284" w:type="dxa"/>
          </w:tcPr>
          <w:p w14:paraId="471C3F0E" w14:textId="0BD73E6E" w:rsidR="0089524C" w:rsidRDefault="00512C34" w:rsidP="0089524C">
            <w:pPr>
              <w:jc w:val="right"/>
              <w:rPr>
                <w:rFonts w:ascii="Arial" w:hAnsi="Arial" w:cs="Arial"/>
                <w:sz w:val="24"/>
                <w:szCs w:val="24"/>
              </w:rPr>
            </w:pPr>
            <w:r>
              <w:rPr>
                <w:rFonts w:ascii="Arial" w:hAnsi="Arial" w:cs="Arial"/>
                <w:sz w:val="24"/>
                <w:szCs w:val="24"/>
              </w:rPr>
              <w:t>2</w:t>
            </w:r>
            <w:r w:rsidR="0089524C">
              <w:rPr>
                <w:rFonts w:ascii="Arial" w:hAnsi="Arial" w:cs="Arial"/>
                <w:sz w:val="24"/>
                <w:szCs w:val="24"/>
              </w:rPr>
              <w:t>,</w:t>
            </w:r>
            <w:r>
              <w:rPr>
                <w:rFonts w:ascii="Arial" w:hAnsi="Arial" w:cs="Arial"/>
                <w:sz w:val="24"/>
                <w:szCs w:val="24"/>
              </w:rPr>
              <w:t>0</w:t>
            </w:r>
            <w:r w:rsidR="0089524C">
              <w:rPr>
                <w:rFonts w:ascii="Arial" w:hAnsi="Arial" w:cs="Arial"/>
                <w:sz w:val="24"/>
                <w:szCs w:val="24"/>
              </w:rPr>
              <w:t>62.00</w:t>
            </w:r>
          </w:p>
        </w:tc>
      </w:tr>
      <w:tr w:rsidR="0089524C" w:rsidRPr="00501A5B" w14:paraId="3C919FA8" w14:textId="77777777" w:rsidTr="0056040A">
        <w:trPr>
          <w:trHeight w:val="307"/>
        </w:trPr>
        <w:tc>
          <w:tcPr>
            <w:tcW w:w="6096" w:type="dxa"/>
          </w:tcPr>
          <w:p w14:paraId="78358BE3" w14:textId="7534A754" w:rsidR="0089524C" w:rsidRPr="0056040A" w:rsidRDefault="0089524C" w:rsidP="0089524C">
            <w:pPr>
              <w:rPr>
                <w:rFonts w:ascii="Arial" w:hAnsi="Arial" w:cs="Arial"/>
                <w:sz w:val="24"/>
                <w:szCs w:val="24"/>
              </w:rPr>
            </w:pPr>
            <w:r>
              <w:rPr>
                <w:rFonts w:ascii="Arial" w:hAnsi="Arial" w:cs="Arial"/>
                <w:sz w:val="24"/>
                <w:szCs w:val="24"/>
              </w:rPr>
              <w:t xml:space="preserve">Memorial Benches UK – War Mem </w:t>
            </w:r>
            <w:proofErr w:type="spellStart"/>
            <w:r>
              <w:rPr>
                <w:rFonts w:ascii="Arial" w:hAnsi="Arial" w:cs="Arial"/>
                <w:sz w:val="24"/>
                <w:szCs w:val="24"/>
              </w:rPr>
              <w:t>Gdns</w:t>
            </w:r>
            <w:proofErr w:type="spellEnd"/>
            <w:r>
              <w:rPr>
                <w:rFonts w:ascii="Arial" w:hAnsi="Arial" w:cs="Arial"/>
                <w:sz w:val="24"/>
                <w:szCs w:val="24"/>
              </w:rPr>
              <w:t xml:space="preserve"> (grant)</w:t>
            </w:r>
          </w:p>
        </w:tc>
        <w:tc>
          <w:tcPr>
            <w:tcW w:w="1834" w:type="dxa"/>
            <w:gridSpan w:val="2"/>
          </w:tcPr>
          <w:p w14:paraId="394479A1" w14:textId="00044146" w:rsidR="0089524C" w:rsidRPr="0056040A" w:rsidRDefault="0089524C" w:rsidP="0089524C">
            <w:pPr>
              <w:rPr>
                <w:rFonts w:ascii="Arial" w:hAnsi="Arial" w:cs="Arial"/>
                <w:sz w:val="24"/>
                <w:szCs w:val="24"/>
              </w:rPr>
            </w:pPr>
            <w:r>
              <w:rPr>
                <w:rFonts w:ascii="Arial" w:hAnsi="Arial" w:cs="Arial"/>
                <w:sz w:val="24"/>
                <w:szCs w:val="24"/>
              </w:rPr>
              <w:t>BACS</w:t>
            </w:r>
          </w:p>
        </w:tc>
        <w:tc>
          <w:tcPr>
            <w:tcW w:w="1284" w:type="dxa"/>
          </w:tcPr>
          <w:p w14:paraId="12FADA33" w14:textId="3E48C25E" w:rsidR="0089524C" w:rsidRDefault="0089524C" w:rsidP="0089524C">
            <w:pPr>
              <w:jc w:val="right"/>
              <w:rPr>
                <w:rFonts w:ascii="Arial" w:hAnsi="Arial" w:cs="Arial"/>
                <w:sz w:val="24"/>
                <w:szCs w:val="24"/>
              </w:rPr>
            </w:pPr>
            <w:r>
              <w:rPr>
                <w:rFonts w:ascii="Arial" w:hAnsi="Arial" w:cs="Arial"/>
                <w:sz w:val="24"/>
                <w:szCs w:val="24"/>
              </w:rPr>
              <w:t>954.90</w:t>
            </w:r>
          </w:p>
        </w:tc>
      </w:tr>
      <w:tr w:rsidR="0089524C" w:rsidRPr="00501A5B" w14:paraId="6AA3AB22" w14:textId="075AEE27" w:rsidTr="0056040A">
        <w:trPr>
          <w:trHeight w:val="307"/>
        </w:trPr>
        <w:tc>
          <w:tcPr>
            <w:tcW w:w="6096" w:type="dxa"/>
          </w:tcPr>
          <w:p w14:paraId="05D6D1A9" w14:textId="085562E0" w:rsidR="0089524C" w:rsidRPr="0056040A" w:rsidRDefault="0089524C" w:rsidP="0089524C">
            <w:pPr>
              <w:rPr>
                <w:rFonts w:ascii="Arial" w:hAnsi="Arial" w:cs="Arial"/>
                <w:sz w:val="24"/>
                <w:szCs w:val="24"/>
              </w:rPr>
            </w:pPr>
            <w:proofErr w:type="spellStart"/>
            <w:r w:rsidRPr="00BA0E09">
              <w:rPr>
                <w:rFonts w:ascii="Arial" w:hAnsi="Arial" w:cs="Arial"/>
                <w:sz w:val="24"/>
                <w:szCs w:val="24"/>
              </w:rPr>
              <w:t>Treeton</w:t>
            </w:r>
            <w:proofErr w:type="spellEnd"/>
            <w:r w:rsidRPr="00BA0E09">
              <w:rPr>
                <w:rFonts w:ascii="Arial" w:hAnsi="Arial" w:cs="Arial"/>
                <w:sz w:val="24"/>
                <w:szCs w:val="24"/>
              </w:rPr>
              <w:t xml:space="preserve"> Waste – clear allotment rubbish Plot 17</w:t>
            </w:r>
          </w:p>
        </w:tc>
        <w:tc>
          <w:tcPr>
            <w:tcW w:w="1834" w:type="dxa"/>
            <w:gridSpan w:val="2"/>
          </w:tcPr>
          <w:p w14:paraId="1D35F1B3" w14:textId="4EBEDABB" w:rsidR="0089524C" w:rsidRPr="0056040A" w:rsidRDefault="0089524C" w:rsidP="0089524C">
            <w:pPr>
              <w:rPr>
                <w:rFonts w:ascii="Arial" w:hAnsi="Arial" w:cs="Arial"/>
                <w:sz w:val="24"/>
                <w:szCs w:val="24"/>
              </w:rPr>
            </w:pPr>
            <w:r w:rsidRPr="00BA0E09">
              <w:rPr>
                <w:rFonts w:ascii="Arial" w:hAnsi="Arial" w:cs="Arial"/>
                <w:sz w:val="24"/>
                <w:szCs w:val="24"/>
              </w:rPr>
              <w:t>BACS</w:t>
            </w:r>
          </w:p>
        </w:tc>
        <w:tc>
          <w:tcPr>
            <w:tcW w:w="1284" w:type="dxa"/>
          </w:tcPr>
          <w:p w14:paraId="466F00F8" w14:textId="0ADA09FC" w:rsidR="0089524C" w:rsidRPr="0056040A" w:rsidRDefault="0089524C" w:rsidP="0089524C">
            <w:pPr>
              <w:jc w:val="right"/>
              <w:rPr>
                <w:rFonts w:ascii="Arial" w:hAnsi="Arial" w:cs="Arial"/>
                <w:sz w:val="24"/>
                <w:szCs w:val="24"/>
              </w:rPr>
            </w:pPr>
            <w:r>
              <w:rPr>
                <w:rFonts w:ascii="Arial" w:hAnsi="Arial" w:cs="Arial"/>
                <w:sz w:val="24"/>
                <w:szCs w:val="24"/>
              </w:rPr>
              <w:t>55.00</w:t>
            </w:r>
          </w:p>
        </w:tc>
      </w:tr>
      <w:tr w:rsidR="00B7137F" w:rsidRPr="00501A5B" w14:paraId="4CEC39B1" w14:textId="0EE34C9B" w:rsidTr="0056040A">
        <w:trPr>
          <w:trHeight w:val="307"/>
        </w:trPr>
        <w:tc>
          <w:tcPr>
            <w:tcW w:w="6096" w:type="dxa"/>
          </w:tcPr>
          <w:p w14:paraId="40173961" w14:textId="382EED56" w:rsidR="00B7137F" w:rsidRPr="0056040A" w:rsidRDefault="00B7137F" w:rsidP="00B7137F">
            <w:pPr>
              <w:rPr>
                <w:rFonts w:ascii="Arial" w:hAnsi="Arial" w:cs="Arial"/>
                <w:sz w:val="24"/>
                <w:szCs w:val="24"/>
              </w:rPr>
            </w:pPr>
            <w:proofErr w:type="spellStart"/>
            <w:r w:rsidRPr="00D5555B">
              <w:rPr>
                <w:rFonts w:ascii="Arial" w:hAnsi="Arial" w:cs="Arial"/>
              </w:rPr>
              <w:t>Treeton</w:t>
            </w:r>
            <w:proofErr w:type="spellEnd"/>
            <w:r w:rsidRPr="00D5555B">
              <w:rPr>
                <w:rFonts w:ascii="Arial" w:hAnsi="Arial" w:cs="Arial"/>
              </w:rPr>
              <w:t xml:space="preserve"> Waste – </w:t>
            </w:r>
            <w:r w:rsidRPr="004237C5">
              <w:rPr>
                <w:rFonts w:ascii="Arial" w:hAnsi="Arial" w:cs="Arial"/>
                <w:sz w:val="20"/>
                <w:szCs w:val="20"/>
              </w:rPr>
              <w:t>clear allotment asbestos A14 P25(EMR)</w:t>
            </w:r>
            <w:r w:rsidRPr="004237C5">
              <w:rPr>
                <w:rFonts w:ascii="Arial" w:hAnsi="Arial" w:cs="Arial"/>
                <w:sz w:val="20"/>
                <w:szCs w:val="20"/>
              </w:rPr>
              <w:tab/>
            </w:r>
          </w:p>
        </w:tc>
        <w:tc>
          <w:tcPr>
            <w:tcW w:w="1834" w:type="dxa"/>
            <w:gridSpan w:val="2"/>
          </w:tcPr>
          <w:p w14:paraId="56012663" w14:textId="57FE4FAF" w:rsidR="00B7137F" w:rsidRPr="0056040A" w:rsidRDefault="00B7137F" w:rsidP="00B7137F">
            <w:pPr>
              <w:rPr>
                <w:rFonts w:ascii="Arial" w:hAnsi="Arial" w:cs="Arial"/>
                <w:sz w:val="24"/>
                <w:szCs w:val="24"/>
              </w:rPr>
            </w:pPr>
            <w:r w:rsidRPr="00D5555B">
              <w:rPr>
                <w:rFonts w:ascii="Arial" w:hAnsi="Arial" w:cs="Arial"/>
              </w:rPr>
              <w:t>BACS</w:t>
            </w:r>
            <w:r w:rsidRPr="00D5555B">
              <w:rPr>
                <w:rFonts w:ascii="Arial" w:hAnsi="Arial" w:cs="Arial"/>
              </w:rPr>
              <w:tab/>
            </w:r>
          </w:p>
        </w:tc>
        <w:tc>
          <w:tcPr>
            <w:tcW w:w="1284" w:type="dxa"/>
          </w:tcPr>
          <w:p w14:paraId="40FE7FF8" w14:textId="5243C2D1" w:rsidR="00B7137F" w:rsidRPr="00B7137F" w:rsidRDefault="00B7137F" w:rsidP="00B7137F">
            <w:pPr>
              <w:jc w:val="right"/>
              <w:rPr>
                <w:rFonts w:ascii="Arial" w:hAnsi="Arial" w:cs="Arial"/>
                <w:sz w:val="24"/>
                <w:szCs w:val="24"/>
              </w:rPr>
            </w:pPr>
            <w:r w:rsidRPr="00B7137F">
              <w:rPr>
                <w:rFonts w:ascii="Arial" w:hAnsi="Arial" w:cs="Arial"/>
                <w:sz w:val="24"/>
                <w:szCs w:val="24"/>
              </w:rPr>
              <w:t>250.00</w:t>
            </w:r>
          </w:p>
        </w:tc>
      </w:tr>
      <w:tr w:rsidR="00B7137F" w:rsidRPr="00501A5B" w14:paraId="2A9DD3A0" w14:textId="7E8026A1" w:rsidTr="0056040A">
        <w:trPr>
          <w:trHeight w:val="307"/>
        </w:trPr>
        <w:tc>
          <w:tcPr>
            <w:tcW w:w="6096" w:type="dxa"/>
          </w:tcPr>
          <w:p w14:paraId="4BF6DCED" w14:textId="6E9655C4" w:rsidR="00B7137F" w:rsidRPr="009F1163" w:rsidRDefault="00B7137F" w:rsidP="00B7137F">
            <w:pPr>
              <w:rPr>
                <w:rFonts w:ascii="Arial" w:hAnsi="Arial" w:cs="Arial"/>
                <w:sz w:val="24"/>
                <w:szCs w:val="24"/>
              </w:rPr>
            </w:pPr>
            <w:r w:rsidRPr="009F1163">
              <w:rPr>
                <w:rFonts w:ascii="Arial" w:hAnsi="Arial" w:cs="Arial"/>
                <w:sz w:val="24"/>
                <w:szCs w:val="24"/>
              </w:rPr>
              <w:t>PFK Audit fee</w:t>
            </w:r>
          </w:p>
        </w:tc>
        <w:tc>
          <w:tcPr>
            <w:tcW w:w="1834" w:type="dxa"/>
            <w:gridSpan w:val="2"/>
          </w:tcPr>
          <w:p w14:paraId="58864909" w14:textId="186526A2" w:rsidR="00B7137F" w:rsidRPr="009F1163" w:rsidRDefault="00B7137F" w:rsidP="00B7137F">
            <w:pPr>
              <w:rPr>
                <w:rFonts w:ascii="Arial" w:hAnsi="Arial" w:cs="Arial"/>
                <w:sz w:val="24"/>
                <w:szCs w:val="24"/>
              </w:rPr>
            </w:pPr>
            <w:r w:rsidRPr="009F1163">
              <w:rPr>
                <w:rFonts w:ascii="Arial" w:hAnsi="Arial" w:cs="Arial"/>
                <w:sz w:val="24"/>
                <w:szCs w:val="24"/>
              </w:rPr>
              <w:t>BACS</w:t>
            </w:r>
          </w:p>
        </w:tc>
        <w:tc>
          <w:tcPr>
            <w:tcW w:w="1284" w:type="dxa"/>
          </w:tcPr>
          <w:p w14:paraId="1556F104" w14:textId="7B87D403" w:rsidR="00B7137F" w:rsidRPr="009F1163" w:rsidRDefault="00B7137F" w:rsidP="00B7137F">
            <w:pPr>
              <w:jc w:val="right"/>
              <w:rPr>
                <w:rFonts w:ascii="Arial" w:hAnsi="Arial" w:cs="Arial"/>
                <w:sz w:val="24"/>
                <w:szCs w:val="24"/>
              </w:rPr>
            </w:pPr>
            <w:r w:rsidRPr="009F1163">
              <w:rPr>
                <w:rFonts w:ascii="Arial" w:hAnsi="Arial" w:cs="Arial"/>
                <w:sz w:val="24"/>
                <w:szCs w:val="24"/>
              </w:rPr>
              <w:t>504.00</w:t>
            </w:r>
          </w:p>
        </w:tc>
      </w:tr>
      <w:tr w:rsidR="00B7137F" w:rsidRPr="00501A5B" w14:paraId="6F84A0F4" w14:textId="4368EA1D" w:rsidTr="0056040A">
        <w:trPr>
          <w:trHeight w:val="307"/>
        </w:trPr>
        <w:tc>
          <w:tcPr>
            <w:tcW w:w="6096" w:type="dxa"/>
          </w:tcPr>
          <w:p w14:paraId="77F47A73" w14:textId="748AF3FD" w:rsidR="00B7137F" w:rsidRPr="0056040A" w:rsidRDefault="00B7137F" w:rsidP="00B7137F">
            <w:pPr>
              <w:rPr>
                <w:rFonts w:ascii="Arial" w:hAnsi="Arial" w:cs="Arial"/>
                <w:sz w:val="24"/>
                <w:szCs w:val="24"/>
              </w:rPr>
            </w:pPr>
            <w:r>
              <w:rPr>
                <w:rFonts w:ascii="Arial" w:hAnsi="Arial" w:cs="Arial"/>
                <w:sz w:val="24"/>
                <w:szCs w:val="24"/>
              </w:rPr>
              <w:t xml:space="preserve">Petty Cash – refreshments, </w:t>
            </w:r>
            <w:proofErr w:type="spellStart"/>
            <w:r>
              <w:rPr>
                <w:rFonts w:ascii="Arial" w:hAnsi="Arial" w:cs="Arial"/>
                <w:sz w:val="24"/>
                <w:szCs w:val="24"/>
              </w:rPr>
              <w:t>clng</w:t>
            </w:r>
            <w:proofErr w:type="spellEnd"/>
            <w:r>
              <w:rPr>
                <w:rFonts w:ascii="Arial" w:hAnsi="Arial" w:cs="Arial"/>
                <w:sz w:val="24"/>
                <w:szCs w:val="24"/>
              </w:rPr>
              <w:t xml:space="preserve"> mats, feet for chairs</w:t>
            </w:r>
          </w:p>
        </w:tc>
        <w:tc>
          <w:tcPr>
            <w:tcW w:w="1834" w:type="dxa"/>
            <w:gridSpan w:val="2"/>
          </w:tcPr>
          <w:p w14:paraId="790A8BE1" w14:textId="11BF2BA5" w:rsidR="00B7137F" w:rsidRPr="0056040A" w:rsidRDefault="00B7137F" w:rsidP="00B7137F">
            <w:pPr>
              <w:rPr>
                <w:rFonts w:ascii="Arial" w:hAnsi="Arial" w:cs="Arial"/>
                <w:sz w:val="24"/>
                <w:szCs w:val="24"/>
              </w:rPr>
            </w:pPr>
            <w:r>
              <w:rPr>
                <w:rFonts w:ascii="Arial" w:hAnsi="Arial" w:cs="Arial"/>
                <w:sz w:val="24"/>
                <w:szCs w:val="24"/>
              </w:rPr>
              <w:t>BACS</w:t>
            </w:r>
          </w:p>
        </w:tc>
        <w:tc>
          <w:tcPr>
            <w:tcW w:w="1284" w:type="dxa"/>
          </w:tcPr>
          <w:p w14:paraId="2AEA3533" w14:textId="6DFA20CC" w:rsidR="00B7137F" w:rsidRPr="0056040A" w:rsidRDefault="00B7137F" w:rsidP="00B7137F">
            <w:pPr>
              <w:jc w:val="right"/>
              <w:rPr>
                <w:rFonts w:ascii="Arial" w:hAnsi="Arial" w:cs="Arial"/>
                <w:sz w:val="24"/>
                <w:szCs w:val="24"/>
              </w:rPr>
            </w:pPr>
            <w:r>
              <w:rPr>
                <w:rFonts w:ascii="Arial" w:hAnsi="Arial" w:cs="Arial"/>
                <w:sz w:val="24"/>
                <w:szCs w:val="24"/>
              </w:rPr>
              <w:t>62.67</w:t>
            </w:r>
          </w:p>
        </w:tc>
      </w:tr>
      <w:tr w:rsidR="00B7137F" w:rsidRPr="00501A5B" w14:paraId="7DE724FA" w14:textId="7607B71F" w:rsidTr="0056040A">
        <w:trPr>
          <w:trHeight w:val="307"/>
        </w:trPr>
        <w:tc>
          <w:tcPr>
            <w:tcW w:w="6096" w:type="dxa"/>
          </w:tcPr>
          <w:p w14:paraId="08EFD16B" w14:textId="2FC9135E" w:rsidR="00B7137F" w:rsidRPr="0056040A" w:rsidRDefault="00B7137F" w:rsidP="00B7137F">
            <w:pPr>
              <w:rPr>
                <w:rFonts w:ascii="Arial" w:hAnsi="Arial" w:cs="Arial"/>
                <w:sz w:val="24"/>
                <w:szCs w:val="24"/>
              </w:rPr>
            </w:pPr>
            <w:r w:rsidRPr="00DE5446">
              <w:rPr>
                <w:rFonts w:ascii="Arial" w:hAnsi="Arial" w:cs="Arial"/>
                <w:sz w:val="24"/>
                <w:szCs w:val="24"/>
              </w:rPr>
              <w:t xml:space="preserve">Petty Cash – refreshments, </w:t>
            </w:r>
            <w:r>
              <w:rPr>
                <w:rFonts w:ascii="Arial" w:hAnsi="Arial" w:cs="Arial"/>
                <w:sz w:val="24"/>
                <w:szCs w:val="24"/>
              </w:rPr>
              <w:t xml:space="preserve">room hire </w:t>
            </w:r>
            <w:proofErr w:type="spellStart"/>
            <w:r>
              <w:rPr>
                <w:rFonts w:ascii="Arial" w:hAnsi="Arial" w:cs="Arial"/>
                <w:sz w:val="24"/>
                <w:szCs w:val="24"/>
              </w:rPr>
              <w:t>clng</w:t>
            </w:r>
            <w:proofErr w:type="spellEnd"/>
            <w:r>
              <w:rPr>
                <w:rFonts w:ascii="Arial" w:hAnsi="Arial" w:cs="Arial"/>
                <w:sz w:val="24"/>
                <w:szCs w:val="24"/>
              </w:rPr>
              <w:t xml:space="preserve"> equip</w:t>
            </w:r>
          </w:p>
        </w:tc>
        <w:tc>
          <w:tcPr>
            <w:tcW w:w="1834" w:type="dxa"/>
            <w:gridSpan w:val="2"/>
          </w:tcPr>
          <w:p w14:paraId="7341BDCD" w14:textId="4FF8CE4C" w:rsidR="00B7137F" w:rsidRPr="0056040A" w:rsidRDefault="00B7137F" w:rsidP="00B7137F">
            <w:pPr>
              <w:rPr>
                <w:rFonts w:ascii="Arial" w:hAnsi="Arial" w:cs="Arial"/>
                <w:sz w:val="24"/>
                <w:szCs w:val="24"/>
              </w:rPr>
            </w:pPr>
            <w:r w:rsidRPr="00DE5446">
              <w:rPr>
                <w:rFonts w:ascii="Arial" w:hAnsi="Arial" w:cs="Arial"/>
                <w:sz w:val="24"/>
                <w:szCs w:val="24"/>
              </w:rPr>
              <w:t>BACS</w:t>
            </w:r>
          </w:p>
        </w:tc>
        <w:tc>
          <w:tcPr>
            <w:tcW w:w="1284" w:type="dxa"/>
          </w:tcPr>
          <w:p w14:paraId="2109190C" w14:textId="170F0896" w:rsidR="00B7137F" w:rsidRPr="0056040A" w:rsidRDefault="00B7137F" w:rsidP="00B7137F">
            <w:pPr>
              <w:jc w:val="right"/>
              <w:rPr>
                <w:rFonts w:ascii="Arial" w:hAnsi="Arial" w:cs="Arial"/>
                <w:sz w:val="24"/>
                <w:szCs w:val="24"/>
              </w:rPr>
            </w:pPr>
            <w:r>
              <w:rPr>
                <w:rFonts w:ascii="Arial" w:hAnsi="Arial" w:cs="Arial"/>
                <w:sz w:val="24"/>
                <w:szCs w:val="24"/>
              </w:rPr>
              <w:t>123.87</w:t>
            </w:r>
          </w:p>
        </w:tc>
      </w:tr>
      <w:tr w:rsidR="000711DC" w:rsidRPr="00501A5B" w14:paraId="57EB46BA" w14:textId="77777777" w:rsidTr="0056040A">
        <w:trPr>
          <w:trHeight w:val="307"/>
        </w:trPr>
        <w:tc>
          <w:tcPr>
            <w:tcW w:w="6096" w:type="dxa"/>
          </w:tcPr>
          <w:p w14:paraId="45584B6C" w14:textId="26A24326" w:rsidR="000711DC" w:rsidRPr="00DE5446" w:rsidRDefault="000711DC" w:rsidP="000711DC">
            <w:pPr>
              <w:rPr>
                <w:rFonts w:ascii="Arial" w:hAnsi="Arial" w:cs="Arial"/>
                <w:sz w:val="24"/>
                <w:szCs w:val="24"/>
              </w:rPr>
            </w:pPr>
            <w:r>
              <w:rPr>
                <w:rFonts w:ascii="Arial" w:hAnsi="Arial" w:cs="Arial"/>
                <w:sz w:val="24"/>
                <w:szCs w:val="24"/>
              </w:rPr>
              <w:t>Petty Cash – fuel cans, fuel, weed killer</w:t>
            </w:r>
          </w:p>
        </w:tc>
        <w:tc>
          <w:tcPr>
            <w:tcW w:w="1834" w:type="dxa"/>
            <w:gridSpan w:val="2"/>
          </w:tcPr>
          <w:p w14:paraId="67524560" w14:textId="3B12FEBD" w:rsidR="000711DC" w:rsidRPr="00DE5446" w:rsidRDefault="000711DC" w:rsidP="000711DC">
            <w:pPr>
              <w:rPr>
                <w:rFonts w:ascii="Arial" w:hAnsi="Arial" w:cs="Arial"/>
                <w:sz w:val="24"/>
                <w:szCs w:val="24"/>
              </w:rPr>
            </w:pPr>
            <w:r w:rsidRPr="00DE5446">
              <w:rPr>
                <w:rFonts w:ascii="Arial" w:hAnsi="Arial" w:cs="Arial"/>
                <w:sz w:val="24"/>
                <w:szCs w:val="24"/>
              </w:rPr>
              <w:t>BACS</w:t>
            </w:r>
          </w:p>
        </w:tc>
        <w:tc>
          <w:tcPr>
            <w:tcW w:w="1284" w:type="dxa"/>
          </w:tcPr>
          <w:p w14:paraId="5A3C573B" w14:textId="392DA1BB" w:rsidR="000711DC" w:rsidRPr="0056040A" w:rsidRDefault="000711DC" w:rsidP="000711DC">
            <w:pPr>
              <w:jc w:val="right"/>
              <w:rPr>
                <w:rFonts w:ascii="Arial" w:hAnsi="Arial" w:cs="Arial"/>
                <w:sz w:val="24"/>
                <w:szCs w:val="24"/>
              </w:rPr>
            </w:pPr>
            <w:r>
              <w:rPr>
                <w:rFonts w:ascii="Arial" w:hAnsi="Arial" w:cs="Arial"/>
                <w:sz w:val="24"/>
                <w:szCs w:val="24"/>
              </w:rPr>
              <w:t>63.35</w:t>
            </w:r>
          </w:p>
        </w:tc>
      </w:tr>
      <w:tr w:rsidR="000711DC" w:rsidRPr="00501A5B" w14:paraId="2EB05F8A" w14:textId="77777777" w:rsidTr="0056040A">
        <w:trPr>
          <w:trHeight w:val="307"/>
        </w:trPr>
        <w:tc>
          <w:tcPr>
            <w:tcW w:w="6096" w:type="dxa"/>
          </w:tcPr>
          <w:p w14:paraId="059BBF65" w14:textId="3C076C25" w:rsidR="000711DC" w:rsidRPr="00DE5446" w:rsidRDefault="000711DC" w:rsidP="000711DC">
            <w:pPr>
              <w:rPr>
                <w:rFonts w:ascii="Arial" w:hAnsi="Arial" w:cs="Arial"/>
                <w:sz w:val="24"/>
                <w:szCs w:val="24"/>
              </w:rPr>
            </w:pPr>
            <w:r w:rsidRPr="00825DD8">
              <w:rPr>
                <w:rFonts w:ascii="Arial" w:hAnsi="Arial" w:cs="Arial"/>
                <w:sz w:val="24"/>
                <w:szCs w:val="24"/>
              </w:rPr>
              <w:t xml:space="preserve">Just Blinds – Blind Reading Room - </w:t>
            </w:r>
            <w:r>
              <w:rPr>
                <w:rFonts w:ascii="Arial" w:hAnsi="Arial" w:cs="Arial"/>
                <w:sz w:val="24"/>
                <w:szCs w:val="24"/>
              </w:rPr>
              <w:t>balance (EMR)</w:t>
            </w:r>
          </w:p>
        </w:tc>
        <w:tc>
          <w:tcPr>
            <w:tcW w:w="1834" w:type="dxa"/>
            <w:gridSpan w:val="2"/>
          </w:tcPr>
          <w:p w14:paraId="430A3053" w14:textId="5B2EE59C" w:rsidR="000711DC" w:rsidRPr="00DE5446" w:rsidRDefault="000711DC" w:rsidP="000711DC">
            <w:pPr>
              <w:rPr>
                <w:rFonts w:ascii="Arial" w:hAnsi="Arial" w:cs="Arial"/>
                <w:sz w:val="24"/>
                <w:szCs w:val="24"/>
              </w:rPr>
            </w:pPr>
            <w:r w:rsidRPr="00825DD8">
              <w:rPr>
                <w:rFonts w:ascii="Arial" w:hAnsi="Arial" w:cs="Arial"/>
                <w:sz w:val="24"/>
                <w:szCs w:val="24"/>
              </w:rPr>
              <w:t>BACS</w:t>
            </w:r>
          </w:p>
        </w:tc>
        <w:tc>
          <w:tcPr>
            <w:tcW w:w="1284" w:type="dxa"/>
          </w:tcPr>
          <w:p w14:paraId="78ECC78D" w14:textId="312B69CA" w:rsidR="000711DC" w:rsidRPr="0056040A" w:rsidRDefault="000711DC" w:rsidP="000711DC">
            <w:pPr>
              <w:jc w:val="right"/>
              <w:rPr>
                <w:rFonts w:ascii="Arial" w:hAnsi="Arial" w:cs="Arial"/>
                <w:sz w:val="24"/>
                <w:szCs w:val="24"/>
              </w:rPr>
            </w:pPr>
            <w:r>
              <w:rPr>
                <w:rFonts w:ascii="Arial" w:hAnsi="Arial" w:cs="Arial"/>
              </w:rPr>
              <w:t>90.00</w:t>
            </w:r>
          </w:p>
        </w:tc>
      </w:tr>
      <w:tr w:rsidR="004E4954" w:rsidRPr="00501A5B" w14:paraId="417A7E40" w14:textId="7512B3B4" w:rsidTr="0056040A">
        <w:trPr>
          <w:trHeight w:val="307"/>
        </w:trPr>
        <w:tc>
          <w:tcPr>
            <w:tcW w:w="6096" w:type="dxa"/>
          </w:tcPr>
          <w:p w14:paraId="7E09B657" w14:textId="32CAD97C" w:rsidR="004E4954" w:rsidRPr="00BA0E09" w:rsidRDefault="004E4954" w:rsidP="004E4954">
            <w:pPr>
              <w:rPr>
                <w:rFonts w:ascii="Arial" w:hAnsi="Arial" w:cs="Arial"/>
                <w:sz w:val="24"/>
                <w:szCs w:val="24"/>
              </w:rPr>
            </w:pPr>
            <w:r>
              <w:rPr>
                <w:rFonts w:ascii="Arial" w:hAnsi="Arial" w:cs="Arial"/>
              </w:rPr>
              <w:t xml:space="preserve">Rother Carpets – </w:t>
            </w:r>
            <w:proofErr w:type="gramStart"/>
            <w:r>
              <w:rPr>
                <w:rFonts w:ascii="Arial" w:hAnsi="Arial" w:cs="Arial"/>
              </w:rPr>
              <w:t>Entrance hall</w:t>
            </w:r>
            <w:proofErr w:type="gramEnd"/>
            <w:r>
              <w:rPr>
                <w:rFonts w:ascii="Arial" w:hAnsi="Arial" w:cs="Arial"/>
              </w:rPr>
              <w:t xml:space="preserve"> carpet RR EMR</w:t>
            </w:r>
          </w:p>
        </w:tc>
        <w:tc>
          <w:tcPr>
            <w:tcW w:w="1834" w:type="dxa"/>
            <w:gridSpan w:val="2"/>
          </w:tcPr>
          <w:p w14:paraId="55A522F0" w14:textId="26ACD813" w:rsidR="004E4954" w:rsidRPr="00BA0E09" w:rsidRDefault="004E4954" w:rsidP="004E4954">
            <w:pPr>
              <w:rPr>
                <w:rFonts w:ascii="Arial" w:hAnsi="Arial" w:cs="Arial"/>
                <w:sz w:val="24"/>
                <w:szCs w:val="24"/>
              </w:rPr>
            </w:pPr>
            <w:r>
              <w:rPr>
                <w:rFonts w:ascii="Arial" w:hAnsi="Arial" w:cs="Arial"/>
              </w:rPr>
              <w:t>BACS</w:t>
            </w:r>
          </w:p>
        </w:tc>
        <w:tc>
          <w:tcPr>
            <w:tcW w:w="1284" w:type="dxa"/>
          </w:tcPr>
          <w:p w14:paraId="6984F221" w14:textId="4FEA1D67" w:rsidR="004E4954" w:rsidRPr="0056040A" w:rsidRDefault="004E4954" w:rsidP="004E4954">
            <w:pPr>
              <w:jc w:val="right"/>
              <w:rPr>
                <w:rFonts w:ascii="Arial" w:hAnsi="Arial" w:cs="Arial"/>
                <w:sz w:val="24"/>
                <w:szCs w:val="24"/>
              </w:rPr>
            </w:pPr>
            <w:r>
              <w:rPr>
                <w:rFonts w:ascii="Arial" w:hAnsi="Arial" w:cs="Arial"/>
              </w:rPr>
              <w:t>100.00</w:t>
            </w:r>
          </w:p>
        </w:tc>
      </w:tr>
      <w:tr w:rsidR="00005E6B" w:rsidRPr="00D66B43" w14:paraId="2250016F" w14:textId="77777777" w:rsidTr="001D66E2">
        <w:trPr>
          <w:trHeight w:val="307"/>
        </w:trPr>
        <w:tc>
          <w:tcPr>
            <w:tcW w:w="6108" w:type="dxa"/>
            <w:gridSpan w:val="2"/>
          </w:tcPr>
          <w:p w14:paraId="1B5095C6" w14:textId="2B5B1030" w:rsidR="00005E6B" w:rsidRPr="00BA0E09" w:rsidRDefault="00005E6B" w:rsidP="00005E6B">
            <w:pPr>
              <w:rPr>
                <w:rFonts w:ascii="Arial" w:hAnsi="Arial" w:cs="Arial"/>
                <w:sz w:val="24"/>
                <w:szCs w:val="24"/>
              </w:rPr>
            </w:pPr>
            <w:r>
              <w:rPr>
                <w:rFonts w:ascii="Arial" w:hAnsi="Arial" w:cs="Arial"/>
              </w:rPr>
              <w:t>Royal British Legion – Poppy &amp; donations S137</w:t>
            </w:r>
          </w:p>
        </w:tc>
        <w:tc>
          <w:tcPr>
            <w:tcW w:w="1822" w:type="dxa"/>
          </w:tcPr>
          <w:p w14:paraId="7D8E8400" w14:textId="5F88C8FE" w:rsidR="00005E6B" w:rsidRDefault="00005E6B" w:rsidP="00005E6B">
            <w:pPr>
              <w:rPr>
                <w:rFonts w:ascii="Arial" w:hAnsi="Arial" w:cs="Arial"/>
              </w:rPr>
            </w:pPr>
            <w:r>
              <w:rPr>
                <w:rFonts w:ascii="Arial" w:hAnsi="Arial" w:cs="Arial"/>
              </w:rPr>
              <w:t>BACS</w:t>
            </w:r>
          </w:p>
        </w:tc>
        <w:tc>
          <w:tcPr>
            <w:tcW w:w="1284" w:type="dxa"/>
          </w:tcPr>
          <w:p w14:paraId="5F6AE13E" w14:textId="1D93A406" w:rsidR="00005E6B" w:rsidRPr="006A49FD" w:rsidRDefault="00005E6B" w:rsidP="00005E6B">
            <w:pPr>
              <w:jc w:val="right"/>
              <w:rPr>
                <w:rFonts w:ascii="Arial" w:hAnsi="Arial" w:cs="Arial"/>
                <w:color w:val="FF0000"/>
              </w:rPr>
            </w:pPr>
            <w:r>
              <w:rPr>
                <w:rFonts w:ascii="Arial" w:hAnsi="Arial" w:cs="Arial"/>
              </w:rPr>
              <w:t>40.00</w:t>
            </w:r>
          </w:p>
        </w:tc>
      </w:tr>
      <w:tr w:rsidR="00357AE2" w:rsidRPr="00DE4186" w14:paraId="5247CA90" w14:textId="77777777" w:rsidTr="001D66E2">
        <w:trPr>
          <w:trHeight w:val="307"/>
        </w:trPr>
        <w:tc>
          <w:tcPr>
            <w:tcW w:w="6108" w:type="dxa"/>
            <w:gridSpan w:val="2"/>
          </w:tcPr>
          <w:p w14:paraId="17BBE408" w14:textId="2A9F81F8" w:rsidR="00357AE2" w:rsidRPr="00DE5446" w:rsidRDefault="00357AE2" w:rsidP="00357AE2">
            <w:pPr>
              <w:rPr>
                <w:rFonts w:ascii="Arial" w:hAnsi="Arial" w:cs="Arial"/>
                <w:sz w:val="24"/>
                <w:szCs w:val="24"/>
              </w:rPr>
            </w:pPr>
            <w:r>
              <w:rPr>
                <w:rFonts w:ascii="Arial" w:hAnsi="Arial" w:cs="Arial"/>
                <w:sz w:val="24"/>
                <w:szCs w:val="24"/>
              </w:rPr>
              <w:t>Wm Simpson – Refund of grave dig fees</w:t>
            </w:r>
          </w:p>
        </w:tc>
        <w:tc>
          <w:tcPr>
            <w:tcW w:w="1822" w:type="dxa"/>
          </w:tcPr>
          <w:p w14:paraId="1E27CBB1" w14:textId="41C80B7D" w:rsidR="00357AE2" w:rsidRDefault="00357AE2" w:rsidP="00357AE2">
            <w:pPr>
              <w:rPr>
                <w:rFonts w:ascii="Arial" w:hAnsi="Arial" w:cs="Arial"/>
              </w:rPr>
            </w:pPr>
            <w:r>
              <w:rPr>
                <w:rFonts w:ascii="Arial" w:hAnsi="Arial" w:cs="Arial"/>
              </w:rPr>
              <w:t>BACS</w:t>
            </w:r>
          </w:p>
        </w:tc>
        <w:tc>
          <w:tcPr>
            <w:tcW w:w="1284" w:type="dxa"/>
          </w:tcPr>
          <w:p w14:paraId="77BE1565" w14:textId="674C664E" w:rsidR="00357AE2" w:rsidRDefault="00357AE2" w:rsidP="00357AE2">
            <w:pPr>
              <w:jc w:val="right"/>
              <w:rPr>
                <w:rFonts w:ascii="Arial" w:hAnsi="Arial" w:cs="Arial"/>
              </w:rPr>
            </w:pPr>
            <w:r>
              <w:rPr>
                <w:rFonts w:ascii="Arial" w:hAnsi="Arial" w:cs="Arial"/>
              </w:rPr>
              <w:t>573.00</w:t>
            </w:r>
          </w:p>
        </w:tc>
      </w:tr>
      <w:tr w:rsidR="009410FB" w:rsidRPr="00DE4186" w14:paraId="4F99AE97" w14:textId="77777777" w:rsidTr="001D66E2">
        <w:trPr>
          <w:trHeight w:val="307"/>
        </w:trPr>
        <w:tc>
          <w:tcPr>
            <w:tcW w:w="6108" w:type="dxa"/>
            <w:gridSpan w:val="2"/>
          </w:tcPr>
          <w:p w14:paraId="124B9AF1" w14:textId="4445B191" w:rsidR="009410FB" w:rsidRPr="005628F9" w:rsidRDefault="009410FB" w:rsidP="009410FB">
            <w:pPr>
              <w:rPr>
                <w:rFonts w:ascii="Arial" w:hAnsi="Arial" w:cs="Arial"/>
                <w:sz w:val="24"/>
                <w:szCs w:val="24"/>
              </w:rPr>
            </w:pPr>
            <w:r w:rsidRPr="005628F9">
              <w:rPr>
                <w:rFonts w:ascii="Arial" w:hAnsi="Arial" w:cs="Arial"/>
                <w:sz w:val="24"/>
                <w:szCs w:val="24"/>
              </w:rPr>
              <w:t>Signs Express – Childrens litter etc lamp post signs (will be 50% funded by RMBC)</w:t>
            </w:r>
          </w:p>
        </w:tc>
        <w:tc>
          <w:tcPr>
            <w:tcW w:w="1822" w:type="dxa"/>
          </w:tcPr>
          <w:p w14:paraId="7983CF50" w14:textId="40B9F226" w:rsidR="009410FB" w:rsidRDefault="009410FB" w:rsidP="009410FB">
            <w:pPr>
              <w:rPr>
                <w:rFonts w:ascii="Arial" w:hAnsi="Arial" w:cs="Arial"/>
              </w:rPr>
            </w:pPr>
            <w:r>
              <w:rPr>
                <w:rFonts w:ascii="Arial" w:hAnsi="Arial" w:cs="Arial"/>
              </w:rPr>
              <w:t>BACS</w:t>
            </w:r>
          </w:p>
        </w:tc>
        <w:tc>
          <w:tcPr>
            <w:tcW w:w="1284" w:type="dxa"/>
          </w:tcPr>
          <w:p w14:paraId="50B52001" w14:textId="388B79EA" w:rsidR="009410FB" w:rsidRDefault="009410FB" w:rsidP="009410FB">
            <w:pPr>
              <w:jc w:val="right"/>
              <w:rPr>
                <w:rFonts w:ascii="Arial" w:hAnsi="Arial" w:cs="Arial"/>
              </w:rPr>
            </w:pPr>
            <w:r>
              <w:rPr>
                <w:rFonts w:ascii="Arial" w:hAnsi="Arial" w:cs="Arial"/>
              </w:rPr>
              <w:t>1,504.06</w:t>
            </w:r>
          </w:p>
        </w:tc>
      </w:tr>
      <w:tr w:rsidR="00776D5B" w:rsidRPr="00DE4186" w14:paraId="5321D26E" w14:textId="77777777" w:rsidTr="001D66E2">
        <w:trPr>
          <w:trHeight w:val="307"/>
        </w:trPr>
        <w:tc>
          <w:tcPr>
            <w:tcW w:w="6108" w:type="dxa"/>
            <w:gridSpan w:val="2"/>
          </w:tcPr>
          <w:p w14:paraId="376A65FD" w14:textId="1D4529B9" w:rsidR="00776D5B" w:rsidRPr="00DA56B2" w:rsidRDefault="00776D5B" w:rsidP="00776D5B">
            <w:pPr>
              <w:rPr>
                <w:rFonts w:ascii="Arial" w:hAnsi="Arial" w:cs="Arial"/>
                <w:sz w:val="24"/>
                <w:szCs w:val="24"/>
              </w:rPr>
            </w:pPr>
            <w:r w:rsidRPr="00DE5446">
              <w:rPr>
                <w:rFonts w:ascii="Arial" w:hAnsi="Arial" w:cs="Arial"/>
                <w:sz w:val="24"/>
                <w:szCs w:val="24"/>
              </w:rPr>
              <w:t xml:space="preserve">Bliss Internet – in lieu of advert in newsletter </w:t>
            </w:r>
            <w:r>
              <w:rPr>
                <w:rFonts w:ascii="Arial" w:hAnsi="Arial" w:cs="Arial"/>
                <w:sz w:val="24"/>
                <w:szCs w:val="24"/>
              </w:rPr>
              <w:t>Aug- Sept</w:t>
            </w:r>
          </w:p>
        </w:tc>
        <w:tc>
          <w:tcPr>
            <w:tcW w:w="1822" w:type="dxa"/>
          </w:tcPr>
          <w:p w14:paraId="07D767DE" w14:textId="015E4F97" w:rsidR="00776D5B" w:rsidRPr="00DA56B2" w:rsidRDefault="00776D5B" w:rsidP="00776D5B">
            <w:pPr>
              <w:rPr>
                <w:rFonts w:ascii="Arial" w:hAnsi="Arial" w:cs="Arial"/>
                <w:sz w:val="24"/>
                <w:szCs w:val="24"/>
              </w:rPr>
            </w:pPr>
            <w:r>
              <w:rPr>
                <w:rFonts w:ascii="Arial" w:hAnsi="Arial" w:cs="Arial"/>
              </w:rPr>
              <w:t>-</w:t>
            </w:r>
          </w:p>
        </w:tc>
        <w:tc>
          <w:tcPr>
            <w:tcW w:w="1284" w:type="dxa"/>
          </w:tcPr>
          <w:p w14:paraId="6DB851AA" w14:textId="1A1FFBDF" w:rsidR="00776D5B" w:rsidRPr="00DA56B2" w:rsidRDefault="00776D5B" w:rsidP="00776D5B">
            <w:pPr>
              <w:jc w:val="right"/>
              <w:rPr>
                <w:rFonts w:ascii="Arial" w:hAnsi="Arial" w:cs="Arial"/>
                <w:sz w:val="24"/>
                <w:szCs w:val="24"/>
              </w:rPr>
            </w:pPr>
            <w:r>
              <w:rPr>
                <w:rFonts w:ascii="Arial" w:hAnsi="Arial" w:cs="Arial"/>
              </w:rPr>
              <w:t>0.00</w:t>
            </w:r>
          </w:p>
        </w:tc>
      </w:tr>
      <w:tr w:rsidR="00776D5B" w:rsidRPr="00D66B43" w14:paraId="233AD7B4" w14:textId="77777777" w:rsidTr="001D66E2">
        <w:trPr>
          <w:trHeight w:val="307"/>
        </w:trPr>
        <w:tc>
          <w:tcPr>
            <w:tcW w:w="6108" w:type="dxa"/>
            <w:gridSpan w:val="2"/>
          </w:tcPr>
          <w:p w14:paraId="6EE68497" w14:textId="4686E67C" w:rsidR="00776D5B" w:rsidRPr="0056040A" w:rsidRDefault="00776D5B" w:rsidP="00776D5B">
            <w:pPr>
              <w:rPr>
                <w:rFonts w:ascii="Arial" w:hAnsi="Arial" w:cs="Arial"/>
                <w:sz w:val="24"/>
                <w:szCs w:val="24"/>
              </w:rPr>
            </w:pPr>
          </w:p>
        </w:tc>
        <w:tc>
          <w:tcPr>
            <w:tcW w:w="1822" w:type="dxa"/>
          </w:tcPr>
          <w:p w14:paraId="1C79852D" w14:textId="131C7A27" w:rsidR="00776D5B" w:rsidRPr="0056040A" w:rsidRDefault="00776D5B" w:rsidP="00776D5B">
            <w:pPr>
              <w:rPr>
                <w:rFonts w:ascii="Arial" w:hAnsi="Arial" w:cs="Arial"/>
                <w:sz w:val="24"/>
                <w:szCs w:val="24"/>
              </w:rPr>
            </w:pPr>
          </w:p>
        </w:tc>
        <w:tc>
          <w:tcPr>
            <w:tcW w:w="1284" w:type="dxa"/>
          </w:tcPr>
          <w:p w14:paraId="7CF6CD9C" w14:textId="71CE5193" w:rsidR="00776D5B" w:rsidRPr="00B421B4" w:rsidRDefault="00776D5B" w:rsidP="00776D5B">
            <w:pPr>
              <w:jc w:val="right"/>
              <w:rPr>
                <w:rFonts w:ascii="Arial" w:hAnsi="Arial" w:cs="Arial"/>
              </w:rPr>
            </w:pPr>
          </w:p>
        </w:tc>
      </w:tr>
      <w:tr w:rsidR="000C55FB" w:rsidRPr="00D66B43" w14:paraId="49CD0EC8" w14:textId="77777777" w:rsidTr="001D66E2">
        <w:trPr>
          <w:trHeight w:val="307"/>
        </w:trPr>
        <w:tc>
          <w:tcPr>
            <w:tcW w:w="6108" w:type="dxa"/>
            <w:gridSpan w:val="2"/>
          </w:tcPr>
          <w:p w14:paraId="0169C9C3" w14:textId="575B7D5B" w:rsidR="000C55FB" w:rsidRPr="00F06958" w:rsidRDefault="000C55FB" w:rsidP="000C55FB">
            <w:pPr>
              <w:rPr>
                <w:rFonts w:ascii="Arial" w:hAnsi="Arial" w:cs="Arial"/>
                <w:sz w:val="24"/>
                <w:szCs w:val="24"/>
              </w:rPr>
            </w:pPr>
            <w:r w:rsidRPr="0056040A">
              <w:rPr>
                <w:rFonts w:ascii="Arial" w:hAnsi="Arial" w:cs="Arial"/>
                <w:sz w:val="24"/>
                <w:szCs w:val="24"/>
              </w:rPr>
              <w:lastRenderedPageBreak/>
              <w:t xml:space="preserve">Staff Salaries, Pension &amp; Expenses </w:t>
            </w:r>
            <w:r>
              <w:rPr>
                <w:rFonts w:ascii="Arial" w:hAnsi="Arial" w:cs="Arial"/>
                <w:sz w:val="24"/>
                <w:szCs w:val="24"/>
              </w:rPr>
              <w:t>September</w:t>
            </w:r>
            <w:r w:rsidRPr="0056040A">
              <w:rPr>
                <w:rFonts w:ascii="Arial" w:hAnsi="Arial" w:cs="Arial"/>
                <w:sz w:val="24"/>
                <w:szCs w:val="24"/>
              </w:rPr>
              <w:t xml:space="preserve"> 2023</w:t>
            </w:r>
          </w:p>
        </w:tc>
        <w:tc>
          <w:tcPr>
            <w:tcW w:w="1822" w:type="dxa"/>
          </w:tcPr>
          <w:p w14:paraId="526DF8F5" w14:textId="6BE4F568" w:rsidR="000C55FB" w:rsidRPr="00D66B43" w:rsidRDefault="000C55FB" w:rsidP="000C55FB">
            <w:pPr>
              <w:rPr>
                <w:rFonts w:ascii="Arial" w:hAnsi="Arial" w:cs="Arial"/>
              </w:rPr>
            </w:pPr>
            <w:r w:rsidRPr="0056040A">
              <w:rPr>
                <w:rFonts w:ascii="Arial" w:hAnsi="Arial" w:cs="Arial"/>
                <w:sz w:val="24"/>
                <w:szCs w:val="24"/>
              </w:rPr>
              <w:t>BACS/</w:t>
            </w:r>
            <w:proofErr w:type="spellStart"/>
            <w:r w:rsidRPr="0056040A">
              <w:rPr>
                <w:rFonts w:ascii="Arial" w:hAnsi="Arial" w:cs="Arial"/>
                <w:sz w:val="24"/>
                <w:szCs w:val="24"/>
              </w:rPr>
              <w:t>DDebit</w:t>
            </w:r>
            <w:proofErr w:type="spellEnd"/>
          </w:p>
        </w:tc>
        <w:tc>
          <w:tcPr>
            <w:tcW w:w="1284" w:type="dxa"/>
          </w:tcPr>
          <w:p w14:paraId="5FF4B4E8" w14:textId="070D4EAE" w:rsidR="000C55FB" w:rsidRPr="00B421B4" w:rsidRDefault="000C55FB" w:rsidP="000C55FB">
            <w:pPr>
              <w:jc w:val="right"/>
              <w:rPr>
                <w:rFonts w:ascii="Arial" w:hAnsi="Arial" w:cs="Arial"/>
              </w:rPr>
            </w:pPr>
            <w:r>
              <w:rPr>
                <w:rFonts w:ascii="Arial" w:hAnsi="Arial" w:cs="Arial"/>
              </w:rPr>
              <w:t>2,176.83</w:t>
            </w:r>
          </w:p>
        </w:tc>
      </w:tr>
      <w:tr w:rsidR="000C55FB" w:rsidRPr="00D66B43" w14:paraId="781BB05D" w14:textId="77777777" w:rsidTr="001D66E2">
        <w:trPr>
          <w:trHeight w:val="307"/>
        </w:trPr>
        <w:tc>
          <w:tcPr>
            <w:tcW w:w="6108" w:type="dxa"/>
            <w:gridSpan w:val="2"/>
          </w:tcPr>
          <w:p w14:paraId="5ABCFB14" w14:textId="49A77F75" w:rsidR="000C55FB" w:rsidRPr="00F06958" w:rsidRDefault="000C55FB" w:rsidP="000C55FB">
            <w:pPr>
              <w:rPr>
                <w:rFonts w:ascii="Arial" w:hAnsi="Arial" w:cs="Arial"/>
                <w:sz w:val="24"/>
                <w:szCs w:val="24"/>
              </w:rPr>
            </w:pPr>
            <w:r>
              <w:rPr>
                <w:rFonts w:ascii="Arial" w:hAnsi="Arial" w:cs="Arial"/>
                <w:sz w:val="24"/>
                <w:szCs w:val="24"/>
              </w:rPr>
              <w:t>HMRC Quarter 2 Tax &amp; NI</w:t>
            </w:r>
          </w:p>
        </w:tc>
        <w:tc>
          <w:tcPr>
            <w:tcW w:w="1822" w:type="dxa"/>
          </w:tcPr>
          <w:p w14:paraId="1EF901BD" w14:textId="39D17BE7" w:rsidR="000C55FB" w:rsidRPr="00D66B43" w:rsidRDefault="000C55FB" w:rsidP="000C55FB">
            <w:pPr>
              <w:rPr>
                <w:rFonts w:ascii="Arial" w:hAnsi="Arial" w:cs="Arial"/>
              </w:rPr>
            </w:pPr>
            <w:r>
              <w:rPr>
                <w:rFonts w:ascii="Arial" w:hAnsi="Arial" w:cs="Arial"/>
                <w:sz w:val="24"/>
                <w:szCs w:val="24"/>
              </w:rPr>
              <w:t>BACS</w:t>
            </w:r>
          </w:p>
        </w:tc>
        <w:tc>
          <w:tcPr>
            <w:tcW w:w="1284" w:type="dxa"/>
          </w:tcPr>
          <w:p w14:paraId="51C47079" w14:textId="24902ADA" w:rsidR="000C55FB" w:rsidRPr="00B421B4" w:rsidRDefault="000C55FB" w:rsidP="000C55FB">
            <w:pPr>
              <w:jc w:val="right"/>
              <w:rPr>
                <w:rFonts w:ascii="Arial" w:hAnsi="Arial" w:cs="Arial"/>
              </w:rPr>
            </w:pPr>
            <w:r>
              <w:rPr>
                <w:rFonts w:ascii="Arial" w:hAnsi="Arial" w:cs="Arial"/>
              </w:rPr>
              <w:t>1,401.20</w:t>
            </w:r>
          </w:p>
        </w:tc>
      </w:tr>
      <w:tr w:rsidR="000C55FB" w:rsidRPr="00501A5B" w14:paraId="31C01B5E" w14:textId="4B895B37" w:rsidTr="0056040A">
        <w:trPr>
          <w:trHeight w:val="307"/>
        </w:trPr>
        <w:tc>
          <w:tcPr>
            <w:tcW w:w="6096" w:type="dxa"/>
          </w:tcPr>
          <w:p w14:paraId="4D73EAB1" w14:textId="60A38B06" w:rsidR="000C55FB" w:rsidRPr="00F06958" w:rsidRDefault="000C55FB" w:rsidP="000C55FB">
            <w:pPr>
              <w:rPr>
                <w:rFonts w:ascii="Arial" w:hAnsi="Arial" w:cs="Arial"/>
                <w:sz w:val="24"/>
                <w:szCs w:val="24"/>
              </w:rPr>
            </w:pPr>
            <w:r w:rsidRPr="0056040A">
              <w:rPr>
                <w:rFonts w:ascii="Arial" w:hAnsi="Arial" w:cs="Arial"/>
                <w:sz w:val="24"/>
                <w:szCs w:val="24"/>
              </w:rPr>
              <w:t>Opus Energy –Electricity</w:t>
            </w:r>
            <w:r>
              <w:rPr>
                <w:rFonts w:ascii="Arial" w:hAnsi="Arial" w:cs="Arial"/>
                <w:sz w:val="24"/>
                <w:szCs w:val="24"/>
              </w:rPr>
              <w:t xml:space="preserve"> September</w:t>
            </w:r>
            <w:r w:rsidRPr="0056040A">
              <w:rPr>
                <w:rFonts w:ascii="Arial" w:hAnsi="Arial" w:cs="Arial"/>
                <w:sz w:val="24"/>
                <w:szCs w:val="24"/>
              </w:rPr>
              <w:t xml:space="preserve"> 2023</w:t>
            </w:r>
          </w:p>
        </w:tc>
        <w:tc>
          <w:tcPr>
            <w:tcW w:w="1834" w:type="dxa"/>
            <w:gridSpan w:val="2"/>
          </w:tcPr>
          <w:p w14:paraId="72FF7698" w14:textId="7D1953B2" w:rsidR="000C55FB" w:rsidRPr="00825DD8" w:rsidRDefault="000C55FB" w:rsidP="000C55FB">
            <w:pPr>
              <w:jc w:val="both"/>
              <w:rPr>
                <w:rFonts w:ascii="Arial" w:hAnsi="Arial" w:cs="Arial"/>
                <w:sz w:val="24"/>
                <w:szCs w:val="24"/>
              </w:rPr>
            </w:pPr>
            <w:r w:rsidRPr="0056040A">
              <w:rPr>
                <w:rFonts w:ascii="Arial" w:hAnsi="Arial" w:cs="Arial"/>
                <w:sz w:val="24"/>
                <w:szCs w:val="24"/>
              </w:rPr>
              <w:t>Direct Debit</w:t>
            </w:r>
            <w:r w:rsidRPr="0056040A">
              <w:rPr>
                <w:rFonts w:ascii="Arial" w:hAnsi="Arial" w:cs="Arial"/>
                <w:sz w:val="24"/>
                <w:szCs w:val="24"/>
              </w:rPr>
              <w:tab/>
            </w:r>
          </w:p>
        </w:tc>
        <w:tc>
          <w:tcPr>
            <w:tcW w:w="1284" w:type="dxa"/>
          </w:tcPr>
          <w:p w14:paraId="6F7D34FA" w14:textId="7E6ECC0C" w:rsidR="000C55FB" w:rsidRPr="00825DD8" w:rsidRDefault="000C55FB" w:rsidP="000C55FB">
            <w:pPr>
              <w:jc w:val="right"/>
              <w:rPr>
                <w:rFonts w:ascii="Arial" w:hAnsi="Arial" w:cs="Arial"/>
                <w:sz w:val="24"/>
                <w:szCs w:val="24"/>
              </w:rPr>
            </w:pPr>
            <w:r>
              <w:rPr>
                <w:rFonts w:ascii="Arial" w:hAnsi="Arial" w:cs="Arial"/>
                <w:sz w:val="24"/>
                <w:szCs w:val="24"/>
              </w:rPr>
              <w:t>48.23</w:t>
            </w:r>
          </w:p>
        </w:tc>
      </w:tr>
      <w:tr w:rsidR="000C55FB" w:rsidRPr="00501A5B" w14:paraId="376541B6" w14:textId="77777777" w:rsidTr="0056040A">
        <w:trPr>
          <w:trHeight w:val="307"/>
        </w:trPr>
        <w:tc>
          <w:tcPr>
            <w:tcW w:w="6096" w:type="dxa"/>
          </w:tcPr>
          <w:p w14:paraId="28E3A60A" w14:textId="0EF9D272" w:rsidR="000C55FB" w:rsidRPr="00F06958" w:rsidRDefault="000C55FB" w:rsidP="000C55FB">
            <w:pPr>
              <w:rPr>
                <w:rFonts w:ascii="Arial" w:hAnsi="Arial" w:cs="Arial"/>
                <w:sz w:val="24"/>
                <w:szCs w:val="24"/>
              </w:rPr>
            </w:pPr>
            <w:r w:rsidRPr="0056040A">
              <w:rPr>
                <w:rFonts w:ascii="Arial" w:hAnsi="Arial" w:cs="Arial"/>
                <w:sz w:val="24"/>
                <w:szCs w:val="24"/>
              </w:rPr>
              <w:t xml:space="preserve">EDF – Gas – </w:t>
            </w:r>
            <w:r>
              <w:rPr>
                <w:rFonts w:ascii="Arial" w:hAnsi="Arial" w:cs="Arial"/>
                <w:sz w:val="24"/>
                <w:szCs w:val="24"/>
              </w:rPr>
              <w:t>September</w:t>
            </w:r>
            <w:r w:rsidRPr="0056040A">
              <w:rPr>
                <w:rFonts w:ascii="Arial" w:hAnsi="Arial" w:cs="Arial"/>
                <w:sz w:val="24"/>
                <w:szCs w:val="24"/>
              </w:rPr>
              <w:t xml:space="preserve"> 2023 </w:t>
            </w:r>
          </w:p>
        </w:tc>
        <w:tc>
          <w:tcPr>
            <w:tcW w:w="1834" w:type="dxa"/>
            <w:gridSpan w:val="2"/>
          </w:tcPr>
          <w:p w14:paraId="40658D8C" w14:textId="210B2B18" w:rsidR="000C55FB" w:rsidRPr="00825DD8" w:rsidRDefault="000C55FB" w:rsidP="000C55FB">
            <w:pPr>
              <w:rPr>
                <w:rFonts w:ascii="Arial" w:hAnsi="Arial" w:cs="Arial"/>
                <w:sz w:val="24"/>
                <w:szCs w:val="24"/>
              </w:rPr>
            </w:pPr>
            <w:r w:rsidRPr="0056040A">
              <w:rPr>
                <w:rFonts w:ascii="Arial" w:hAnsi="Arial" w:cs="Arial"/>
                <w:sz w:val="24"/>
                <w:szCs w:val="24"/>
              </w:rPr>
              <w:t>Direct Debit</w:t>
            </w:r>
          </w:p>
        </w:tc>
        <w:tc>
          <w:tcPr>
            <w:tcW w:w="1284" w:type="dxa"/>
          </w:tcPr>
          <w:p w14:paraId="12F40B61" w14:textId="3D612F1A" w:rsidR="000C55FB" w:rsidRPr="00825DD8" w:rsidRDefault="000C55FB" w:rsidP="000C55FB">
            <w:pPr>
              <w:jc w:val="right"/>
              <w:rPr>
                <w:rFonts w:ascii="Arial" w:hAnsi="Arial" w:cs="Arial"/>
                <w:sz w:val="24"/>
                <w:szCs w:val="24"/>
              </w:rPr>
            </w:pPr>
            <w:r>
              <w:rPr>
                <w:rFonts w:ascii="Arial" w:hAnsi="Arial" w:cs="Arial"/>
                <w:sz w:val="24"/>
                <w:szCs w:val="24"/>
              </w:rPr>
              <w:t>76.00</w:t>
            </w:r>
          </w:p>
        </w:tc>
      </w:tr>
      <w:tr w:rsidR="000C55FB" w:rsidRPr="00501A5B" w14:paraId="0968211D" w14:textId="31665F85" w:rsidTr="0056040A">
        <w:trPr>
          <w:trHeight w:val="307"/>
        </w:trPr>
        <w:tc>
          <w:tcPr>
            <w:tcW w:w="6096" w:type="dxa"/>
          </w:tcPr>
          <w:p w14:paraId="2752704A" w14:textId="1A71EED3" w:rsidR="000C55FB" w:rsidRPr="00DE5446" w:rsidRDefault="000C55FB" w:rsidP="000C55FB">
            <w:pPr>
              <w:rPr>
                <w:rFonts w:ascii="Arial" w:hAnsi="Arial" w:cs="Arial"/>
                <w:sz w:val="24"/>
                <w:szCs w:val="24"/>
              </w:rPr>
            </w:pPr>
            <w:r w:rsidRPr="0056040A">
              <w:rPr>
                <w:rFonts w:ascii="Arial" w:hAnsi="Arial" w:cs="Arial"/>
                <w:sz w:val="24"/>
                <w:szCs w:val="24"/>
              </w:rPr>
              <w:t xml:space="preserve">A Flinders – Burial Ground Maintenance </w:t>
            </w:r>
            <w:r>
              <w:rPr>
                <w:rFonts w:ascii="Arial" w:hAnsi="Arial" w:cs="Arial"/>
                <w:sz w:val="24"/>
                <w:szCs w:val="24"/>
              </w:rPr>
              <w:t>August</w:t>
            </w:r>
            <w:r w:rsidRPr="0056040A">
              <w:rPr>
                <w:rFonts w:ascii="Arial" w:hAnsi="Arial" w:cs="Arial"/>
                <w:sz w:val="24"/>
                <w:szCs w:val="24"/>
              </w:rPr>
              <w:t xml:space="preserve"> </w:t>
            </w:r>
          </w:p>
        </w:tc>
        <w:tc>
          <w:tcPr>
            <w:tcW w:w="1834" w:type="dxa"/>
            <w:gridSpan w:val="2"/>
          </w:tcPr>
          <w:p w14:paraId="20AA9B41" w14:textId="1FE3E786" w:rsidR="000C55FB" w:rsidRPr="00DE5446" w:rsidRDefault="000C55FB" w:rsidP="000C55FB">
            <w:pPr>
              <w:rPr>
                <w:rFonts w:ascii="Arial" w:hAnsi="Arial" w:cs="Arial"/>
                <w:sz w:val="24"/>
                <w:szCs w:val="24"/>
              </w:rPr>
            </w:pPr>
            <w:r w:rsidRPr="0056040A">
              <w:rPr>
                <w:rFonts w:ascii="Arial" w:hAnsi="Arial" w:cs="Arial"/>
                <w:sz w:val="24"/>
                <w:szCs w:val="24"/>
              </w:rPr>
              <w:t>BACS</w:t>
            </w:r>
          </w:p>
        </w:tc>
        <w:tc>
          <w:tcPr>
            <w:tcW w:w="1284" w:type="dxa"/>
          </w:tcPr>
          <w:p w14:paraId="3F6B3F2B" w14:textId="3D009BAB" w:rsidR="000C55FB" w:rsidRPr="00DE5446" w:rsidRDefault="000C55FB" w:rsidP="000C55FB">
            <w:pPr>
              <w:jc w:val="right"/>
              <w:rPr>
                <w:rFonts w:ascii="Arial" w:hAnsi="Arial" w:cs="Arial"/>
                <w:sz w:val="24"/>
                <w:szCs w:val="24"/>
              </w:rPr>
            </w:pPr>
            <w:r>
              <w:rPr>
                <w:rFonts w:ascii="Arial" w:hAnsi="Arial" w:cs="Arial"/>
                <w:sz w:val="24"/>
                <w:szCs w:val="24"/>
              </w:rPr>
              <w:t>366.66</w:t>
            </w:r>
          </w:p>
        </w:tc>
      </w:tr>
      <w:tr w:rsidR="000C55FB" w:rsidRPr="00501A5B" w14:paraId="6BF7D07C" w14:textId="106323E6" w:rsidTr="0056040A">
        <w:trPr>
          <w:trHeight w:val="307"/>
        </w:trPr>
        <w:tc>
          <w:tcPr>
            <w:tcW w:w="6096" w:type="dxa"/>
          </w:tcPr>
          <w:p w14:paraId="58156F81" w14:textId="6400D2C9" w:rsidR="000C55FB" w:rsidRPr="00DE5446" w:rsidRDefault="000C55FB" w:rsidP="000C55FB">
            <w:pPr>
              <w:rPr>
                <w:rFonts w:ascii="Arial" w:hAnsi="Arial" w:cs="Arial"/>
                <w:sz w:val="24"/>
                <w:szCs w:val="24"/>
              </w:rPr>
            </w:pPr>
            <w:r w:rsidRPr="00DA56B2">
              <w:rPr>
                <w:rFonts w:ascii="Arial" w:hAnsi="Arial" w:cs="Arial"/>
                <w:sz w:val="24"/>
                <w:szCs w:val="24"/>
              </w:rPr>
              <w:t>Amazon – Vacuum cleaner RR</w:t>
            </w:r>
          </w:p>
        </w:tc>
        <w:tc>
          <w:tcPr>
            <w:tcW w:w="1834" w:type="dxa"/>
            <w:gridSpan w:val="2"/>
          </w:tcPr>
          <w:p w14:paraId="4963890C" w14:textId="0EA3476F" w:rsidR="000C55FB" w:rsidRPr="00DE5446" w:rsidRDefault="000C55FB" w:rsidP="000C55FB">
            <w:pPr>
              <w:rPr>
                <w:rFonts w:ascii="Arial" w:hAnsi="Arial" w:cs="Arial"/>
                <w:sz w:val="24"/>
                <w:szCs w:val="24"/>
              </w:rPr>
            </w:pPr>
            <w:proofErr w:type="spellStart"/>
            <w:r w:rsidRPr="00DA56B2">
              <w:rPr>
                <w:rFonts w:ascii="Arial" w:hAnsi="Arial" w:cs="Arial"/>
                <w:sz w:val="24"/>
                <w:szCs w:val="24"/>
              </w:rPr>
              <w:t>DDebit</w:t>
            </w:r>
            <w:proofErr w:type="spellEnd"/>
          </w:p>
        </w:tc>
        <w:tc>
          <w:tcPr>
            <w:tcW w:w="1284" w:type="dxa"/>
          </w:tcPr>
          <w:p w14:paraId="4664E8C6" w14:textId="28F81BB5" w:rsidR="000C55FB" w:rsidRPr="00DE5446" w:rsidRDefault="000C55FB" w:rsidP="000C55FB">
            <w:pPr>
              <w:jc w:val="right"/>
              <w:rPr>
                <w:rFonts w:ascii="Arial" w:hAnsi="Arial" w:cs="Arial"/>
                <w:sz w:val="24"/>
                <w:szCs w:val="24"/>
              </w:rPr>
            </w:pPr>
            <w:r w:rsidRPr="00DA56B2">
              <w:rPr>
                <w:rFonts w:ascii="Arial" w:hAnsi="Arial" w:cs="Arial"/>
                <w:sz w:val="24"/>
                <w:szCs w:val="24"/>
              </w:rPr>
              <w:t>60.00</w:t>
            </w:r>
          </w:p>
        </w:tc>
      </w:tr>
      <w:tr w:rsidR="000C55FB" w:rsidRPr="00501A5B" w14:paraId="69D1CACE" w14:textId="2842D2F1" w:rsidTr="0056040A">
        <w:trPr>
          <w:trHeight w:val="307"/>
        </w:trPr>
        <w:tc>
          <w:tcPr>
            <w:tcW w:w="6096" w:type="dxa"/>
          </w:tcPr>
          <w:p w14:paraId="6FE72911" w14:textId="59C910BD" w:rsidR="000C55FB" w:rsidRPr="00DE5446" w:rsidRDefault="000C55FB" w:rsidP="000C55FB">
            <w:pPr>
              <w:rPr>
                <w:rFonts w:ascii="Arial" w:hAnsi="Arial" w:cs="Arial"/>
                <w:sz w:val="24"/>
                <w:szCs w:val="24"/>
              </w:rPr>
            </w:pPr>
            <w:r>
              <w:rPr>
                <w:rFonts w:ascii="Arial" w:hAnsi="Arial" w:cs="Arial"/>
                <w:sz w:val="24"/>
                <w:szCs w:val="24"/>
              </w:rPr>
              <w:t xml:space="preserve">Hobsons – Laurels </w:t>
            </w:r>
            <w:proofErr w:type="spellStart"/>
            <w:r>
              <w:rPr>
                <w:rFonts w:ascii="Arial" w:hAnsi="Arial" w:cs="Arial"/>
                <w:sz w:val="24"/>
                <w:szCs w:val="24"/>
              </w:rPr>
              <w:t>WMGardens</w:t>
            </w:r>
            <w:proofErr w:type="spellEnd"/>
            <w:r>
              <w:rPr>
                <w:rFonts w:ascii="Arial" w:hAnsi="Arial" w:cs="Arial"/>
                <w:sz w:val="24"/>
                <w:szCs w:val="24"/>
              </w:rPr>
              <w:t xml:space="preserve"> (Grant)</w:t>
            </w:r>
          </w:p>
        </w:tc>
        <w:tc>
          <w:tcPr>
            <w:tcW w:w="1834" w:type="dxa"/>
            <w:gridSpan w:val="2"/>
          </w:tcPr>
          <w:p w14:paraId="121F51D6" w14:textId="0ED20B78" w:rsidR="000C55FB" w:rsidRPr="00DE5446" w:rsidRDefault="000C55FB" w:rsidP="000C55FB">
            <w:pPr>
              <w:rPr>
                <w:rFonts w:ascii="Arial" w:hAnsi="Arial" w:cs="Arial"/>
                <w:sz w:val="24"/>
                <w:szCs w:val="24"/>
              </w:rPr>
            </w:pPr>
            <w:r>
              <w:rPr>
                <w:rFonts w:ascii="Arial" w:hAnsi="Arial" w:cs="Arial"/>
                <w:sz w:val="24"/>
                <w:szCs w:val="24"/>
              </w:rPr>
              <w:t>BACS</w:t>
            </w:r>
          </w:p>
        </w:tc>
        <w:tc>
          <w:tcPr>
            <w:tcW w:w="1284" w:type="dxa"/>
          </w:tcPr>
          <w:p w14:paraId="26A32751" w14:textId="27053D36" w:rsidR="000C55FB" w:rsidRPr="00DE5446" w:rsidRDefault="000C55FB" w:rsidP="000C55FB">
            <w:pPr>
              <w:jc w:val="right"/>
              <w:rPr>
                <w:rFonts w:ascii="Arial" w:hAnsi="Arial" w:cs="Arial"/>
                <w:sz w:val="24"/>
                <w:szCs w:val="24"/>
              </w:rPr>
            </w:pPr>
            <w:r>
              <w:rPr>
                <w:rFonts w:ascii="Arial" w:hAnsi="Arial" w:cs="Arial"/>
                <w:sz w:val="24"/>
                <w:szCs w:val="24"/>
              </w:rPr>
              <w:t>174.00</w:t>
            </w:r>
          </w:p>
        </w:tc>
      </w:tr>
      <w:tr w:rsidR="000C55FB" w:rsidRPr="00501A5B" w14:paraId="309FB584" w14:textId="5C281801" w:rsidTr="0056040A">
        <w:trPr>
          <w:trHeight w:val="307"/>
        </w:trPr>
        <w:tc>
          <w:tcPr>
            <w:tcW w:w="6096" w:type="dxa"/>
          </w:tcPr>
          <w:p w14:paraId="2664202C" w14:textId="599AAC68" w:rsidR="000C55FB" w:rsidRPr="00DE5446" w:rsidRDefault="000C55FB" w:rsidP="000C55FB">
            <w:pPr>
              <w:rPr>
                <w:rFonts w:ascii="Arial" w:hAnsi="Arial" w:cs="Arial"/>
                <w:sz w:val="24"/>
                <w:szCs w:val="24"/>
              </w:rPr>
            </w:pPr>
            <w:r>
              <w:rPr>
                <w:rFonts w:ascii="Arial" w:hAnsi="Arial" w:cs="Arial"/>
                <w:sz w:val="24"/>
                <w:szCs w:val="24"/>
              </w:rPr>
              <w:t>Sarah’s Home Cleaning Services Ltd – Clean RR Sept</w:t>
            </w:r>
          </w:p>
        </w:tc>
        <w:tc>
          <w:tcPr>
            <w:tcW w:w="1834" w:type="dxa"/>
            <w:gridSpan w:val="2"/>
          </w:tcPr>
          <w:p w14:paraId="6A32FDF7" w14:textId="76036319" w:rsidR="000C55FB" w:rsidRPr="00DE5446" w:rsidRDefault="000C55FB" w:rsidP="000C55FB">
            <w:pPr>
              <w:rPr>
                <w:rFonts w:ascii="Arial" w:hAnsi="Arial" w:cs="Arial"/>
                <w:sz w:val="24"/>
                <w:szCs w:val="24"/>
              </w:rPr>
            </w:pPr>
            <w:r>
              <w:rPr>
                <w:rFonts w:ascii="Arial" w:hAnsi="Arial" w:cs="Arial"/>
                <w:sz w:val="24"/>
                <w:szCs w:val="24"/>
              </w:rPr>
              <w:t>BACS</w:t>
            </w:r>
          </w:p>
        </w:tc>
        <w:tc>
          <w:tcPr>
            <w:tcW w:w="1284" w:type="dxa"/>
          </w:tcPr>
          <w:p w14:paraId="092DC671" w14:textId="57D0BF08" w:rsidR="000C55FB" w:rsidRPr="00DE5446" w:rsidRDefault="000C55FB" w:rsidP="000C55FB">
            <w:pPr>
              <w:jc w:val="right"/>
              <w:rPr>
                <w:rFonts w:ascii="Arial" w:hAnsi="Arial" w:cs="Arial"/>
                <w:sz w:val="24"/>
                <w:szCs w:val="24"/>
              </w:rPr>
            </w:pPr>
            <w:r>
              <w:rPr>
                <w:rFonts w:ascii="Arial" w:hAnsi="Arial" w:cs="Arial"/>
                <w:sz w:val="24"/>
                <w:szCs w:val="24"/>
              </w:rPr>
              <w:t>39.00</w:t>
            </w:r>
          </w:p>
        </w:tc>
      </w:tr>
      <w:tr w:rsidR="000C55FB" w:rsidRPr="00501A5B" w14:paraId="427BC24F" w14:textId="3C229BFE" w:rsidTr="0056040A">
        <w:trPr>
          <w:trHeight w:val="307"/>
        </w:trPr>
        <w:tc>
          <w:tcPr>
            <w:tcW w:w="6096" w:type="dxa"/>
          </w:tcPr>
          <w:p w14:paraId="57BD8F3D" w14:textId="5BE2F8FE" w:rsidR="000C55FB" w:rsidRPr="002E72BC" w:rsidRDefault="000C55FB" w:rsidP="000C55FB">
            <w:pPr>
              <w:rPr>
                <w:rFonts w:ascii="Arial" w:hAnsi="Arial" w:cs="Arial"/>
                <w:sz w:val="24"/>
                <w:szCs w:val="24"/>
              </w:rPr>
            </w:pPr>
            <w:proofErr w:type="spellStart"/>
            <w:r w:rsidRPr="002E72BC">
              <w:rPr>
                <w:rFonts w:ascii="Arial" w:hAnsi="Arial" w:cs="Arial"/>
                <w:sz w:val="24"/>
                <w:szCs w:val="24"/>
              </w:rPr>
              <w:t>WasteClear</w:t>
            </w:r>
            <w:proofErr w:type="spellEnd"/>
            <w:r w:rsidRPr="002E72BC">
              <w:rPr>
                <w:rFonts w:ascii="Arial" w:hAnsi="Arial" w:cs="Arial"/>
                <w:sz w:val="24"/>
                <w:szCs w:val="24"/>
              </w:rPr>
              <w:t xml:space="preserve"> – cleaning gutters RR </w:t>
            </w:r>
          </w:p>
        </w:tc>
        <w:tc>
          <w:tcPr>
            <w:tcW w:w="1834" w:type="dxa"/>
            <w:gridSpan w:val="2"/>
          </w:tcPr>
          <w:p w14:paraId="1E2D0801" w14:textId="4BD20A9A" w:rsidR="000C55FB" w:rsidRPr="002E72BC" w:rsidRDefault="000C55FB" w:rsidP="000C55FB">
            <w:pPr>
              <w:rPr>
                <w:rFonts w:ascii="Arial" w:hAnsi="Arial" w:cs="Arial"/>
                <w:sz w:val="24"/>
                <w:szCs w:val="24"/>
              </w:rPr>
            </w:pPr>
            <w:r w:rsidRPr="002E72BC">
              <w:rPr>
                <w:rFonts w:ascii="Arial" w:hAnsi="Arial" w:cs="Arial"/>
                <w:sz w:val="24"/>
                <w:szCs w:val="24"/>
              </w:rPr>
              <w:t>BACS</w:t>
            </w:r>
          </w:p>
        </w:tc>
        <w:tc>
          <w:tcPr>
            <w:tcW w:w="1284" w:type="dxa"/>
          </w:tcPr>
          <w:p w14:paraId="16C728EE" w14:textId="53ED84FE" w:rsidR="000C55FB" w:rsidRPr="002E72BC" w:rsidRDefault="000C55FB" w:rsidP="000C55FB">
            <w:pPr>
              <w:jc w:val="right"/>
              <w:rPr>
                <w:rFonts w:ascii="Arial" w:hAnsi="Arial" w:cs="Arial"/>
                <w:sz w:val="24"/>
                <w:szCs w:val="24"/>
              </w:rPr>
            </w:pPr>
            <w:r w:rsidRPr="002E72BC">
              <w:rPr>
                <w:rFonts w:ascii="Arial" w:hAnsi="Arial" w:cs="Arial"/>
                <w:sz w:val="24"/>
                <w:szCs w:val="24"/>
              </w:rPr>
              <w:t>100.00</w:t>
            </w:r>
          </w:p>
        </w:tc>
      </w:tr>
      <w:tr w:rsidR="000C55FB" w:rsidRPr="00D66B43" w14:paraId="7C7B6F12" w14:textId="7179FB24" w:rsidTr="0056040A">
        <w:trPr>
          <w:trHeight w:val="307"/>
        </w:trPr>
        <w:tc>
          <w:tcPr>
            <w:tcW w:w="6096" w:type="dxa"/>
          </w:tcPr>
          <w:p w14:paraId="412E1332" w14:textId="29DDF87E" w:rsidR="000C55FB" w:rsidRPr="00DE5446" w:rsidRDefault="000C55FB" w:rsidP="000C55FB">
            <w:pPr>
              <w:rPr>
                <w:rFonts w:ascii="Arial" w:hAnsi="Arial" w:cs="Arial"/>
                <w:sz w:val="24"/>
                <w:szCs w:val="24"/>
              </w:rPr>
            </w:pPr>
            <w:r>
              <w:rPr>
                <w:rFonts w:ascii="Arial" w:hAnsi="Arial" w:cs="Arial"/>
                <w:sz w:val="24"/>
                <w:szCs w:val="24"/>
              </w:rPr>
              <w:t>Amazon – A4 paper</w:t>
            </w:r>
          </w:p>
        </w:tc>
        <w:tc>
          <w:tcPr>
            <w:tcW w:w="1834" w:type="dxa"/>
            <w:gridSpan w:val="2"/>
          </w:tcPr>
          <w:p w14:paraId="1FA33471" w14:textId="2B7656B1" w:rsidR="000C55FB" w:rsidRPr="00DE5446" w:rsidRDefault="000C55FB" w:rsidP="000C55FB">
            <w:pPr>
              <w:rPr>
                <w:rFonts w:ascii="Arial" w:hAnsi="Arial" w:cs="Arial"/>
                <w:sz w:val="24"/>
                <w:szCs w:val="24"/>
              </w:rPr>
            </w:pPr>
            <w:r w:rsidRPr="00DE5446">
              <w:rPr>
                <w:rFonts w:ascii="Arial" w:hAnsi="Arial" w:cs="Arial"/>
                <w:sz w:val="24"/>
                <w:szCs w:val="24"/>
              </w:rPr>
              <w:t>Direct Debit</w:t>
            </w:r>
          </w:p>
        </w:tc>
        <w:tc>
          <w:tcPr>
            <w:tcW w:w="1284" w:type="dxa"/>
          </w:tcPr>
          <w:p w14:paraId="6FA47542" w14:textId="585347DA" w:rsidR="000C55FB" w:rsidRPr="00DE5446" w:rsidRDefault="000C55FB" w:rsidP="000C55FB">
            <w:pPr>
              <w:jc w:val="right"/>
              <w:rPr>
                <w:rFonts w:ascii="Arial" w:hAnsi="Arial" w:cs="Arial"/>
                <w:sz w:val="24"/>
                <w:szCs w:val="24"/>
              </w:rPr>
            </w:pPr>
            <w:r>
              <w:rPr>
                <w:rFonts w:ascii="Arial" w:hAnsi="Arial" w:cs="Arial"/>
                <w:sz w:val="24"/>
                <w:szCs w:val="24"/>
              </w:rPr>
              <w:t>19.93</w:t>
            </w:r>
          </w:p>
        </w:tc>
      </w:tr>
      <w:tr w:rsidR="000C55FB" w14:paraId="3556F5EA" w14:textId="77777777" w:rsidTr="0056040A">
        <w:trPr>
          <w:trHeight w:val="307"/>
        </w:trPr>
        <w:tc>
          <w:tcPr>
            <w:tcW w:w="6096" w:type="dxa"/>
          </w:tcPr>
          <w:p w14:paraId="6F5F995C" w14:textId="35117A51" w:rsidR="000C55FB" w:rsidRPr="00DE5446" w:rsidRDefault="000C55FB" w:rsidP="000C55FB">
            <w:pPr>
              <w:rPr>
                <w:rFonts w:ascii="Arial" w:hAnsi="Arial" w:cs="Arial"/>
                <w:sz w:val="24"/>
                <w:szCs w:val="24"/>
              </w:rPr>
            </w:pPr>
            <w:r>
              <w:rPr>
                <w:rFonts w:ascii="Arial" w:hAnsi="Arial" w:cs="Arial"/>
                <w:sz w:val="24"/>
                <w:szCs w:val="24"/>
              </w:rPr>
              <w:t>Fowler Sandford Ground Rent Well Lane Allotments</w:t>
            </w:r>
          </w:p>
        </w:tc>
        <w:tc>
          <w:tcPr>
            <w:tcW w:w="1834" w:type="dxa"/>
            <w:gridSpan w:val="2"/>
          </w:tcPr>
          <w:p w14:paraId="418B5ED9" w14:textId="0901DAAB" w:rsidR="000C55FB" w:rsidRPr="00DE5446" w:rsidRDefault="000C55FB" w:rsidP="000C55FB">
            <w:pPr>
              <w:rPr>
                <w:rFonts w:ascii="Arial" w:hAnsi="Arial" w:cs="Arial"/>
                <w:sz w:val="24"/>
                <w:szCs w:val="24"/>
              </w:rPr>
            </w:pPr>
            <w:r>
              <w:rPr>
                <w:rFonts w:ascii="Arial" w:hAnsi="Arial" w:cs="Arial"/>
                <w:sz w:val="24"/>
                <w:szCs w:val="24"/>
              </w:rPr>
              <w:t>BACS</w:t>
            </w:r>
          </w:p>
        </w:tc>
        <w:tc>
          <w:tcPr>
            <w:tcW w:w="1284" w:type="dxa"/>
          </w:tcPr>
          <w:p w14:paraId="1AC29190" w14:textId="746C34F6" w:rsidR="000C55FB" w:rsidRPr="00DE5446" w:rsidRDefault="000C55FB" w:rsidP="000C55FB">
            <w:pPr>
              <w:jc w:val="right"/>
              <w:rPr>
                <w:rFonts w:ascii="Arial" w:hAnsi="Arial" w:cs="Arial"/>
                <w:sz w:val="24"/>
                <w:szCs w:val="24"/>
              </w:rPr>
            </w:pPr>
            <w:r>
              <w:rPr>
                <w:rFonts w:ascii="Arial" w:hAnsi="Arial" w:cs="Arial"/>
                <w:sz w:val="24"/>
                <w:szCs w:val="24"/>
              </w:rPr>
              <w:t>60.00</w:t>
            </w:r>
          </w:p>
        </w:tc>
      </w:tr>
      <w:tr w:rsidR="000C55FB" w14:paraId="704A0A94" w14:textId="77777777" w:rsidTr="0056040A">
        <w:trPr>
          <w:trHeight w:val="307"/>
        </w:trPr>
        <w:tc>
          <w:tcPr>
            <w:tcW w:w="6096" w:type="dxa"/>
          </w:tcPr>
          <w:p w14:paraId="003F8EDB" w14:textId="36847869" w:rsidR="000C55FB" w:rsidRPr="00DE010A" w:rsidRDefault="000C55FB" w:rsidP="000C55FB">
            <w:pPr>
              <w:rPr>
                <w:rFonts w:ascii="Arial" w:hAnsi="Arial" w:cs="Arial"/>
                <w:sz w:val="24"/>
                <w:szCs w:val="24"/>
              </w:rPr>
            </w:pPr>
            <w:r w:rsidRPr="00DE010A">
              <w:rPr>
                <w:rFonts w:ascii="Arial" w:hAnsi="Arial" w:cs="Arial"/>
                <w:sz w:val="24"/>
                <w:szCs w:val="24"/>
              </w:rPr>
              <w:t>Fowler Sandford Ground Rent Right of Way Front St</w:t>
            </w:r>
          </w:p>
        </w:tc>
        <w:tc>
          <w:tcPr>
            <w:tcW w:w="1834" w:type="dxa"/>
            <w:gridSpan w:val="2"/>
          </w:tcPr>
          <w:p w14:paraId="215825D4" w14:textId="157F5EC0" w:rsidR="000C55FB" w:rsidRPr="00DE010A" w:rsidRDefault="000C55FB" w:rsidP="000C55FB">
            <w:pPr>
              <w:rPr>
                <w:rFonts w:ascii="Arial" w:hAnsi="Arial" w:cs="Arial"/>
                <w:sz w:val="24"/>
                <w:szCs w:val="24"/>
              </w:rPr>
            </w:pPr>
            <w:r w:rsidRPr="00DE010A">
              <w:rPr>
                <w:rFonts w:ascii="Arial" w:hAnsi="Arial" w:cs="Arial"/>
                <w:sz w:val="24"/>
                <w:szCs w:val="24"/>
              </w:rPr>
              <w:t>BACS</w:t>
            </w:r>
          </w:p>
        </w:tc>
        <w:tc>
          <w:tcPr>
            <w:tcW w:w="1284" w:type="dxa"/>
          </w:tcPr>
          <w:p w14:paraId="4DAFE752" w14:textId="5AD58A1D" w:rsidR="000C55FB" w:rsidRPr="00DE010A" w:rsidRDefault="000C55FB" w:rsidP="000C55FB">
            <w:pPr>
              <w:jc w:val="right"/>
              <w:rPr>
                <w:rFonts w:ascii="Arial" w:hAnsi="Arial" w:cs="Arial"/>
                <w:sz w:val="24"/>
                <w:szCs w:val="24"/>
              </w:rPr>
            </w:pPr>
            <w:r w:rsidRPr="00DE010A">
              <w:rPr>
                <w:rFonts w:ascii="Arial" w:hAnsi="Arial" w:cs="Arial"/>
                <w:sz w:val="24"/>
                <w:szCs w:val="24"/>
              </w:rPr>
              <w:t>1.20</w:t>
            </w:r>
          </w:p>
        </w:tc>
      </w:tr>
      <w:tr w:rsidR="002B2957" w14:paraId="39EB0499" w14:textId="77777777" w:rsidTr="0056040A">
        <w:trPr>
          <w:trHeight w:val="307"/>
        </w:trPr>
        <w:tc>
          <w:tcPr>
            <w:tcW w:w="6096" w:type="dxa"/>
          </w:tcPr>
          <w:p w14:paraId="5ED5B20A" w14:textId="666C55BF" w:rsidR="002B2957" w:rsidRPr="00DE010A" w:rsidRDefault="002B2957" w:rsidP="002B2957">
            <w:pPr>
              <w:rPr>
                <w:rFonts w:ascii="Arial" w:hAnsi="Arial" w:cs="Arial"/>
                <w:sz w:val="24"/>
                <w:szCs w:val="24"/>
              </w:rPr>
            </w:pPr>
            <w:proofErr w:type="spellStart"/>
            <w:r>
              <w:rPr>
                <w:rFonts w:ascii="Arial" w:hAnsi="Arial" w:cs="Arial"/>
                <w:sz w:val="24"/>
                <w:szCs w:val="24"/>
              </w:rPr>
              <w:t>Brailsfords</w:t>
            </w:r>
            <w:proofErr w:type="spellEnd"/>
            <w:r>
              <w:rPr>
                <w:rFonts w:ascii="Arial" w:hAnsi="Arial" w:cs="Arial"/>
                <w:sz w:val="24"/>
                <w:szCs w:val="24"/>
              </w:rPr>
              <w:t xml:space="preserve"> </w:t>
            </w:r>
            <w:r w:rsidRPr="00DE5446">
              <w:rPr>
                <w:rFonts w:ascii="Arial" w:hAnsi="Arial" w:cs="Arial"/>
                <w:sz w:val="24"/>
                <w:szCs w:val="24"/>
              </w:rPr>
              <w:t xml:space="preserve">– </w:t>
            </w:r>
            <w:r>
              <w:rPr>
                <w:rFonts w:ascii="Arial" w:hAnsi="Arial" w:cs="Arial"/>
                <w:sz w:val="24"/>
                <w:szCs w:val="24"/>
              </w:rPr>
              <w:t>September/Autumn</w:t>
            </w:r>
            <w:r w:rsidRPr="00DE5446">
              <w:rPr>
                <w:rFonts w:ascii="Arial" w:hAnsi="Arial" w:cs="Arial"/>
                <w:sz w:val="24"/>
                <w:szCs w:val="24"/>
              </w:rPr>
              <w:t xml:space="preserve"> newsletters</w:t>
            </w:r>
          </w:p>
        </w:tc>
        <w:tc>
          <w:tcPr>
            <w:tcW w:w="1834" w:type="dxa"/>
            <w:gridSpan w:val="2"/>
          </w:tcPr>
          <w:p w14:paraId="471C05B8" w14:textId="6522628A" w:rsidR="002B2957" w:rsidRPr="00DE010A" w:rsidRDefault="002B2957" w:rsidP="002B2957">
            <w:pPr>
              <w:rPr>
                <w:rFonts w:ascii="Arial" w:hAnsi="Arial" w:cs="Arial"/>
                <w:sz w:val="24"/>
                <w:szCs w:val="24"/>
              </w:rPr>
            </w:pPr>
            <w:r w:rsidRPr="00DE5446">
              <w:rPr>
                <w:rFonts w:ascii="Arial" w:hAnsi="Arial" w:cs="Arial"/>
                <w:sz w:val="24"/>
                <w:szCs w:val="24"/>
              </w:rPr>
              <w:t>BACS</w:t>
            </w:r>
          </w:p>
        </w:tc>
        <w:tc>
          <w:tcPr>
            <w:tcW w:w="1284" w:type="dxa"/>
          </w:tcPr>
          <w:p w14:paraId="191446C0" w14:textId="732B4662" w:rsidR="002B2957" w:rsidRPr="00DE010A" w:rsidRDefault="002B2957" w:rsidP="002B2957">
            <w:pPr>
              <w:jc w:val="right"/>
              <w:rPr>
                <w:rFonts w:ascii="Arial" w:hAnsi="Arial" w:cs="Arial"/>
                <w:sz w:val="24"/>
                <w:szCs w:val="24"/>
              </w:rPr>
            </w:pPr>
            <w:r>
              <w:rPr>
                <w:rFonts w:ascii="Arial" w:hAnsi="Arial" w:cs="Arial"/>
                <w:sz w:val="24"/>
                <w:szCs w:val="24"/>
              </w:rPr>
              <w:t>874.30</w:t>
            </w:r>
          </w:p>
        </w:tc>
      </w:tr>
      <w:tr w:rsidR="002B2957" w14:paraId="1254BFB9" w14:textId="77777777" w:rsidTr="0056040A">
        <w:trPr>
          <w:trHeight w:val="307"/>
        </w:trPr>
        <w:tc>
          <w:tcPr>
            <w:tcW w:w="6096" w:type="dxa"/>
          </w:tcPr>
          <w:p w14:paraId="7A7DB365" w14:textId="7EDF3E6F" w:rsidR="002B2957" w:rsidRPr="00DE010A" w:rsidRDefault="002B2957" w:rsidP="002B2957">
            <w:pPr>
              <w:rPr>
                <w:rFonts w:ascii="Arial" w:hAnsi="Arial" w:cs="Arial"/>
                <w:sz w:val="24"/>
                <w:szCs w:val="24"/>
              </w:rPr>
            </w:pPr>
            <w:r w:rsidRPr="00DE010A">
              <w:rPr>
                <w:rFonts w:ascii="Arial" w:hAnsi="Arial" w:cs="Arial"/>
                <w:sz w:val="24"/>
                <w:szCs w:val="24"/>
              </w:rPr>
              <w:t xml:space="preserve">Petty Cash – milk, </w:t>
            </w:r>
            <w:proofErr w:type="spellStart"/>
            <w:r w:rsidRPr="00DE010A">
              <w:rPr>
                <w:rFonts w:ascii="Arial" w:hAnsi="Arial" w:cs="Arial"/>
                <w:sz w:val="24"/>
                <w:szCs w:val="24"/>
              </w:rPr>
              <w:t>clning</w:t>
            </w:r>
            <w:proofErr w:type="spellEnd"/>
            <w:r w:rsidRPr="00DE010A">
              <w:rPr>
                <w:rFonts w:ascii="Arial" w:hAnsi="Arial" w:cs="Arial"/>
                <w:sz w:val="24"/>
                <w:szCs w:val="24"/>
              </w:rPr>
              <w:t xml:space="preserve"> equip, WC roll holders, hooks</w:t>
            </w:r>
          </w:p>
        </w:tc>
        <w:tc>
          <w:tcPr>
            <w:tcW w:w="1834" w:type="dxa"/>
            <w:gridSpan w:val="2"/>
          </w:tcPr>
          <w:p w14:paraId="4358106B" w14:textId="556B18F1" w:rsidR="002B2957" w:rsidRPr="00DE010A" w:rsidRDefault="002B2957" w:rsidP="002B2957">
            <w:pPr>
              <w:rPr>
                <w:rFonts w:ascii="Arial" w:hAnsi="Arial" w:cs="Arial"/>
                <w:sz w:val="24"/>
                <w:szCs w:val="24"/>
              </w:rPr>
            </w:pPr>
            <w:r w:rsidRPr="00DE010A">
              <w:rPr>
                <w:rFonts w:ascii="Arial" w:hAnsi="Arial" w:cs="Arial"/>
                <w:sz w:val="24"/>
                <w:szCs w:val="24"/>
              </w:rPr>
              <w:t>BACS</w:t>
            </w:r>
          </w:p>
        </w:tc>
        <w:tc>
          <w:tcPr>
            <w:tcW w:w="1284" w:type="dxa"/>
          </w:tcPr>
          <w:p w14:paraId="247AB3E9" w14:textId="08A8AFB1" w:rsidR="002B2957" w:rsidRPr="00DE010A" w:rsidRDefault="002B2957" w:rsidP="002B2957">
            <w:pPr>
              <w:jc w:val="right"/>
              <w:rPr>
                <w:rFonts w:ascii="Arial" w:hAnsi="Arial" w:cs="Arial"/>
                <w:sz w:val="24"/>
                <w:szCs w:val="24"/>
              </w:rPr>
            </w:pPr>
            <w:r w:rsidRPr="00DE010A">
              <w:rPr>
                <w:rFonts w:ascii="Arial" w:hAnsi="Arial" w:cs="Arial"/>
                <w:sz w:val="24"/>
                <w:szCs w:val="24"/>
              </w:rPr>
              <w:t>63.73</w:t>
            </w:r>
          </w:p>
        </w:tc>
      </w:tr>
      <w:tr w:rsidR="00ED6BFD" w14:paraId="2DF7FEC2" w14:textId="77777777" w:rsidTr="0056040A">
        <w:trPr>
          <w:trHeight w:val="307"/>
        </w:trPr>
        <w:tc>
          <w:tcPr>
            <w:tcW w:w="6096" w:type="dxa"/>
          </w:tcPr>
          <w:p w14:paraId="4486264F" w14:textId="4310F070" w:rsidR="00ED6BFD" w:rsidRPr="00E870E1" w:rsidRDefault="00ED6BFD" w:rsidP="002B2957">
            <w:pPr>
              <w:rPr>
                <w:rFonts w:ascii="Arial" w:hAnsi="Arial" w:cs="Arial"/>
                <w:sz w:val="24"/>
                <w:szCs w:val="24"/>
              </w:rPr>
            </w:pPr>
            <w:r w:rsidRPr="00E870E1">
              <w:rPr>
                <w:rFonts w:ascii="Arial" w:hAnsi="Arial" w:cs="Arial"/>
                <w:sz w:val="24"/>
                <w:szCs w:val="24"/>
              </w:rPr>
              <w:t>Julie Levin – catering &amp; room hire – events</w:t>
            </w:r>
          </w:p>
        </w:tc>
        <w:tc>
          <w:tcPr>
            <w:tcW w:w="1834" w:type="dxa"/>
            <w:gridSpan w:val="2"/>
          </w:tcPr>
          <w:p w14:paraId="69787D7D" w14:textId="45C54BE6" w:rsidR="00ED6BFD" w:rsidRPr="00ED6BFD" w:rsidRDefault="00ED6BFD" w:rsidP="002B2957">
            <w:pPr>
              <w:rPr>
                <w:rFonts w:ascii="Arial" w:hAnsi="Arial" w:cs="Arial"/>
                <w:sz w:val="24"/>
                <w:szCs w:val="24"/>
              </w:rPr>
            </w:pPr>
            <w:r w:rsidRPr="00ED6BFD">
              <w:rPr>
                <w:rFonts w:ascii="Arial" w:hAnsi="Arial" w:cs="Arial"/>
                <w:sz w:val="24"/>
                <w:szCs w:val="24"/>
              </w:rPr>
              <w:t>BACS</w:t>
            </w:r>
          </w:p>
        </w:tc>
        <w:tc>
          <w:tcPr>
            <w:tcW w:w="1284" w:type="dxa"/>
          </w:tcPr>
          <w:p w14:paraId="4E73079D" w14:textId="1CE10C68" w:rsidR="00ED6BFD" w:rsidRPr="00ED6BFD" w:rsidRDefault="00ED6BFD" w:rsidP="002B2957">
            <w:pPr>
              <w:jc w:val="right"/>
              <w:rPr>
                <w:rFonts w:ascii="Arial" w:hAnsi="Arial" w:cs="Arial"/>
                <w:sz w:val="24"/>
                <w:szCs w:val="24"/>
              </w:rPr>
            </w:pPr>
            <w:r w:rsidRPr="00ED6BFD">
              <w:rPr>
                <w:rFonts w:ascii="Arial" w:hAnsi="Arial" w:cs="Arial"/>
                <w:sz w:val="24"/>
                <w:szCs w:val="24"/>
              </w:rPr>
              <w:t>370.00</w:t>
            </w:r>
          </w:p>
        </w:tc>
      </w:tr>
      <w:tr w:rsidR="0084237F" w14:paraId="67876BDD" w14:textId="77777777" w:rsidTr="0056040A">
        <w:trPr>
          <w:trHeight w:val="307"/>
        </w:trPr>
        <w:tc>
          <w:tcPr>
            <w:tcW w:w="6096" w:type="dxa"/>
          </w:tcPr>
          <w:p w14:paraId="3AFC3DD2" w14:textId="16687B71" w:rsidR="0084237F" w:rsidRPr="00E870E1" w:rsidRDefault="0084237F" w:rsidP="0084237F">
            <w:pPr>
              <w:rPr>
                <w:rFonts w:ascii="Arial" w:hAnsi="Arial" w:cs="Arial"/>
                <w:sz w:val="24"/>
                <w:szCs w:val="24"/>
              </w:rPr>
            </w:pPr>
            <w:r w:rsidRPr="00E870E1">
              <w:rPr>
                <w:rFonts w:ascii="Arial" w:hAnsi="Arial" w:cs="Arial"/>
                <w:sz w:val="24"/>
                <w:szCs w:val="24"/>
              </w:rPr>
              <w:t>Hobsons – Spring bulbs</w:t>
            </w:r>
          </w:p>
        </w:tc>
        <w:tc>
          <w:tcPr>
            <w:tcW w:w="1834" w:type="dxa"/>
            <w:gridSpan w:val="2"/>
          </w:tcPr>
          <w:p w14:paraId="79DC689E" w14:textId="41545799" w:rsidR="0084237F" w:rsidRDefault="0084237F" w:rsidP="0084237F">
            <w:pPr>
              <w:rPr>
                <w:rFonts w:ascii="Arial" w:hAnsi="Arial" w:cs="Arial"/>
              </w:rPr>
            </w:pPr>
            <w:r>
              <w:rPr>
                <w:rFonts w:ascii="Arial" w:hAnsi="Arial" w:cs="Arial"/>
              </w:rPr>
              <w:t>BACS</w:t>
            </w:r>
          </w:p>
        </w:tc>
        <w:tc>
          <w:tcPr>
            <w:tcW w:w="1284" w:type="dxa"/>
          </w:tcPr>
          <w:p w14:paraId="17A6729B" w14:textId="5BB14F3D" w:rsidR="0084237F" w:rsidRDefault="0084237F" w:rsidP="0084237F">
            <w:pPr>
              <w:jc w:val="right"/>
              <w:rPr>
                <w:rFonts w:ascii="Arial" w:hAnsi="Arial" w:cs="Arial"/>
              </w:rPr>
            </w:pPr>
            <w:r>
              <w:rPr>
                <w:rFonts w:ascii="Arial" w:hAnsi="Arial" w:cs="Arial"/>
              </w:rPr>
              <w:t>390.00</w:t>
            </w:r>
          </w:p>
        </w:tc>
      </w:tr>
      <w:tr w:rsidR="0084237F" w14:paraId="1FA4C5A4" w14:textId="77777777" w:rsidTr="0056040A">
        <w:trPr>
          <w:trHeight w:val="307"/>
        </w:trPr>
        <w:tc>
          <w:tcPr>
            <w:tcW w:w="6096" w:type="dxa"/>
          </w:tcPr>
          <w:p w14:paraId="393BA26A" w14:textId="2721F35E" w:rsidR="0084237F" w:rsidRPr="00A46A50" w:rsidRDefault="0084237F" w:rsidP="0084237F">
            <w:pPr>
              <w:rPr>
                <w:rFonts w:ascii="Arial" w:hAnsi="Arial" w:cs="Arial"/>
              </w:rPr>
            </w:pPr>
            <w:r w:rsidRPr="00DE5446">
              <w:rPr>
                <w:rFonts w:ascii="Arial" w:hAnsi="Arial" w:cs="Arial"/>
                <w:sz w:val="24"/>
                <w:szCs w:val="24"/>
              </w:rPr>
              <w:t xml:space="preserve">Bliss Internet – in lieu of advert in newsletter </w:t>
            </w:r>
            <w:r>
              <w:rPr>
                <w:rFonts w:ascii="Arial" w:hAnsi="Arial" w:cs="Arial"/>
                <w:sz w:val="24"/>
                <w:szCs w:val="24"/>
              </w:rPr>
              <w:t>Sept - Oct</w:t>
            </w:r>
          </w:p>
        </w:tc>
        <w:tc>
          <w:tcPr>
            <w:tcW w:w="1834" w:type="dxa"/>
            <w:gridSpan w:val="2"/>
          </w:tcPr>
          <w:p w14:paraId="3FD28CD5" w14:textId="0BEEADD9" w:rsidR="0084237F" w:rsidRPr="00A46A50" w:rsidRDefault="0084237F" w:rsidP="0084237F">
            <w:pPr>
              <w:rPr>
                <w:rFonts w:ascii="Arial" w:hAnsi="Arial" w:cs="Arial"/>
              </w:rPr>
            </w:pPr>
            <w:r>
              <w:rPr>
                <w:rFonts w:ascii="Arial" w:hAnsi="Arial" w:cs="Arial"/>
              </w:rPr>
              <w:t>-</w:t>
            </w:r>
          </w:p>
        </w:tc>
        <w:tc>
          <w:tcPr>
            <w:tcW w:w="1284" w:type="dxa"/>
          </w:tcPr>
          <w:p w14:paraId="0B71966F" w14:textId="08D109EA" w:rsidR="0084237F" w:rsidRDefault="0084237F" w:rsidP="0084237F">
            <w:pPr>
              <w:jc w:val="right"/>
              <w:rPr>
                <w:rFonts w:ascii="Arial" w:hAnsi="Arial" w:cs="Arial"/>
              </w:rPr>
            </w:pPr>
            <w:r>
              <w:rPr>
                <w:rFonts w:ascii="Arial" w:hAnsi="Arial" w:cs="Arial"/>
              </w:rPr>
              <w:t>0.00</w:t>
            </w:r>
          </w:p>
        </w:tc>
      </w:tr>
      <w:tr w:rsidR="0084237F" w14:paraId="00C1BD5E" w14:textId="77777777" w:rsidTr="0056040A">
        <w:trPr>
          <w:trHeight w:val="307"/>
        </w:trPr>
        <w:tc>
          <w:tcPr>
            <w:tcW w:w="6096" w:type="dxa"/>
          </w:tcPr>
          <w:p w14:paraId="3871A755" w14:textId="2676DD03" w:rsidR="0084237F" w:rsidRPr="00DE5446" w:rsidRDefault="0084237F" w:rsidP="0084237F">
            <w:pPr>
              <w:rPr>
                <w:rFonts w:ascii="Arial" w:hAnsi="Arial" w:cs="Arial"/>
                <w:sz w:val="24"/>
                <w:szCs w:val="24"/>
              </w:rPr>
            </w:pPr>
            <w:r w:rsidRPr="00F06958">
              <w:rPr>
                <w:rFonts w:ascii="Arial" w:hAnsi="Arial" w:cs="Arial"/>
                <w:b/>
                <w:bCs/>
                <w:sz w:val="24"/>
                <w:szCs w:val="24"/>
              </w:rPr>
              <w:t>LATES</w:t>
            </w:r>
          </w:p>
        </w:tc>
        <w:tc>
          <w:tcPr>
            <w:tcW w:w="1834" w:type="dxa"/>
            <w:gridSpan w:val="2"/>
          </w:tcPr>
          <w:p w14:paraId="7B2D3786" w14:textId="56761ACA" w:rsidR="0084237F" w:rsidRPr="00DE5446" w:rsidRDefault="0084237F" w:rsidP="0084237F">
            <w:pPr>
              <w:rPr>
                <w:rFonts w:ascii="Arial" w:hAnsi="Arial" w:cs="Arial"/>
                <w:sz w:val="24"/>
                <w:szCs w:val="24"/>
              </w:rPr>
            </w:pPr>
          </w:p>
        </w:tc>
        <w:tc>
          <w:tcPr>
            <w:tcW w:w="1284" w:type="dxa"/>
          </w:tcPr>
          <w:p w14:paraId="10B8131B" w14:textId="12B47246" w:rsidR="0084237F" w:rsidRPr="00DE5446" w:rsidRDefault="0084237F" w:rsidP="0084237F">
            <w:pPr>
              <w:jc w:val="right"/>
              <w:rPr>
                <w:rFonts w:ascii="Arial" w:hAnsi="Arial" w:cs="Arial"/>
                <w:sz w:val="24"/>
                <w:szCs w:val="24"/>
              </w:rPr>
            </w:pPr>
          </w:p>
        </w:tc>
      </w:tr>
      <w:tr w:rsidR="0084237F" w14:paraId="1152939C" w14:textId="13335572" w:rsidTr="0056040A">
        <w:trPr>
          <w:trHeight w:val="307"/>
        </w:trPr>
        <w:tc>
          <w:tcPr>
            <w:tcW w:w="6096" w:type="dxa"/>
          </w:tcPr>
          <w:p w14:paraId="26611208" w14:textId="384883CB" w:rsidR="0084237F" w:rsidRPr="00DE5446" w:rsidRDefault="00A37334" w:rsidP="0084237F">
            <w:pPr>
              <w:rPr>
                <w:rFonts w:ascii="Arial" w:hAnsi="Arial" w:cs="Arial"/>
                <w:sz w:val="24"/>
                <w:szCs w:val="24"/>
              </w:rPr>
            </w:pPr>
            <w:r>
              <w:rPr>
                <w:rFonts w:ascii="Arial" w:hAnsi="Arial" w:cs="Arial"/>
                <w:sz w:val="24"/>
                <w:szCs w:val="24"/>
              </w:rPr>
              <w:t>RMBC Ground Rent Rother Crescent allotments</w:t>
            </w:r>
          </w:p>
        </w:tc>
        <w:tc>
          <w:tcPr>
            <w:tcW w:w="1834" w:type="dxa"/>
            <w:gridSpan w:val="2"/>
          </w:tcPr>
          <w:p w14:paraId="74FD868F" w14:textId="0D0C12CF" w:rsidR="0084237F" w:rsidRPr="00DE5446" w:rsidRDefault="00A37334" w:rsidP="0084237F">
            <w:pPr>
              <w:rPr>
                <w:rFonts w:ascii="Arial" w:hAnsi="Arial" w:cs="Arial"/>
                <w:sz w:val="24"/>
                <w:szCs w:val="24"/>
              </w:rPr>
            </w:pPr>
            <w:r>
              <w:rPr>
                <w:rFonts w:ascii="Arial" w:hAnsi="Arial" w:cs="Arial"/>
                <w:sz w:val="24"/>
                <w:szCs w:val="24"/>
              </w:rPr>
              <w:t>BACS</w:t>
            </w:r>
          </w:p>
        </w:tc>
        <w:tc>
          <w:tcPr>
            <w:tcW w:w="1284" w:type="dxa"/>
          </w:tcPr>
          <w:p w14:paraId="3361C29E" w14:textId="29D9086A" w:rsidR="0084237F" w:rsidRPr="00DE5446" w:rsidRDefault="00A37334" w:rsidP="0084237F">
            <w:pPr>
              <w:jc w:val="right"/>
              <w:rPr>
                <w:rFonts w:ascii="Arial" w:hAnsi="Arial" w:cs="Arial"/>
                <w:sz w:val="24"/>
                <w:szCs w:val="24"/>
              </w:rPr>
            </w:pPr>
            <w:r>
              <w:rPr>
                <w:rFonts w:ascii="Arial" w:hAnsi="Arial" w:cs="Arial"/>
                <w:sz w:val="24"/>
                <w:szCs w:val="24"/>
              </w:rPr>
              <w:t>25.00</w:t>
            </w:r>
          </w:p>
        </w:tc>
      </w:tr>
      <w:tr w:rsidR="0084237F" w:rsidRPr="00501A5B" w14:paraId="4C04F89A" w14:textId="4873F6D2" w:rsidTr="0056040A">
        <w:trPr>
          <w:trHeight w:val="307"/>
        </w:trPr>
        <w:tc>
          <w:tcPr>
            <w:tcW w:w="6096" w:type="dxa"/>
          </w:tcPr>
          <w:p w14:paraId="2E21D5DC" w14:textId="11E14E3D" w:rsidR="0084237F" w:rsidRPr="00DE5446" w:rsidRDefault="00E870E1" w:rsidP="0084237F">
            <w:pPr>
              <w:rPr>
                <w:rFonts w:ascii="Arial" w:hAnsi="Arial" w:cs="Arial"/>
                <w:sz w:val="24"/>
                <w:szCs w:val="24"/>
              </w:rPr>
            </w:pPr>
            <w:r>
              <w:rPr>
                <w:rFonts w:ascii="Arial" w:hAnsi="Arial" w:cs="Arial"/>
                <w:sz w:val="24"/>
                <w:szCs w:val="24"/>
              </w:rPr>
              <w:t>Hobson – Tulip bulbs</w:t>
            </w:r>
          </w:p>
        </w:tc>
        <w:tc>
          <w:tcPr>
            <w:tcW w:w="1834" w:type="dxa"/>
            <w:gridSpan w:val="2"/>
          </w:tcPr>
          <w:p w14:paraId="63162C2A" w14:textId="26955DD5" w:rsidR="0084237F" w:rsidRPr="00DE5446" w:rsidRDefault="00E870E1" w:rsidP="0084237F">
            <w:pPr>
              <w:rPr>
                <w:rFonts w:ascii="Arial" w:hAnsi="Arial" w:cs="Arial"/>
                <w:sz w:val="24"/>
                <w:szCs w:val="24"/>
              </w:rPr>
            </w:pPr>
            <w:r>
              <w:rPr>
                <w:rFonts w:ascii="Arial" w:hAnsi="Arial" w:cs="Arial"/>
                <w:sz w:val="24"/>
                <w:szCs w:val="24"/>
              </w:rPr>
              <w:t>BACS</w:t>
            </w:r>
          </w:p>
        </w:tc>
        <w:tc>
          <w:tcPr>
            <w:tcW w:w="1284" w:type="dxa"/>
          </w:tcPr>
          <w:p w14:paraId="23D0C4CF" w14:textId="464419D0" w:rsidR="0084237F" w:rsidRPr="00DE5446" w:rsidRDefault="00E870E1" w:rsidP="0084237F">
            <w:pPr>
              <w:jc w:val="right"/>
              <w:rPr>
                <w:rFonts w:ascii="Arial" w:hAnsi="Arial" w:cs="Arial"/>
                <w:sz w:val="24"/>
                <w:szCs w:val="24"/>
              </w:rPr>
            </w:pPr>
            <w:r>
              <w:rPr>
                <w:rFonts w:ascii="Arial" w:hAnsi="Arial" w:cs="Arial"/>
                <w:sz w:val="24"/>
                <w:szCs w:val="24"/>
              </w:rPr>
              <w:t>35.00</w:t>
            </w:r>
          </w:p>
        </w:tc>
      </w:tr>
      <w:tr w:rsidR="0084237F" w:rsidRPr="00501A5B" w14:paraId="09731195" w14:textId="77777777" w:rsidTr="0056040A">
        <w:trPr>
          <w:trHeight w:val="307"/>
        </w:trPr>
        <w:tc>
          <w:tcPr>
            <w:tcW w:w="6096" w:type="dxa"/>
          </w:tcPr>
          <w:p w14:paraId="23C08BE2" w14:textId="1E4C91B5" w:rsidR="0084237F" w:rsidRPr="00E870E1" w:rsidRDefault="00E870E1" w:rsidP="0084237F">
            <w:pPr>
              <w:rPr>
                <w:rFonts w:ascii="Arial" w:hAnsi="Arial" w:cs="Arial"/>
                <w:sz w:val="24"/>
                <w:szCs w:val="24"/>
              </w:rPr>
            </w:pPr>
            <w:proofErr w:type="spellStart"/>
            <w:r w:rsidRPr="00E870E1">
              <w:rPr>
                <w:rFonts w:ascii="Arial" w:hAnsi="Arial" w:cs="Arial"/>
                <w:sz w:val="24"/>
                <w:szCs w:val="24"/>
              </w:rPr>
              <w:t>WasteClear</w:t>
            </w:r>
            <w:proofErr w:type="spellEnd"/>
            <w:r w:rsidRPr="00E870E1">
              <w:rPr>
                <w:rFonts w:ascii="Arial" w:hAnsi="Arial" w:cs="Arial"/>
                <w:sz w:val="24"/>
                <w:szCs w:val="24"/>
              </w:rPr>
              <w:t xml:space="preserve"> – Clearing Allotment</w:t>
            </w:r>
            <w:r w:rsidR="00A51064">
              <w:rPr>
                <w:rFonts w:ascii="Arial" w:hAnsi="Arial" w:cs="Arial"/>
                <w:sz w:val="24"/>
                <w:szCs w:val="24"/>
              </w:rPr>
              <w:t xml:space="preserve"> (EMR)</w:t>
            </w:r>
          </w:p>
        </w:tc>
        <w:tc>
          <w:tcPr>
            <w:tcW w:w="1834" w:type="dxa"/>
            <w:gridSpan w:val="2"/>
          </w:tcPr>
          <w:p w14:paraId="2CC312FA" w14:textId="2E773C45" w:rsidR="0084237F" w:rsidRPr="0037632A" w:rsidRDefault="00E870E1" w:rsidP="0084237F">
            <w:pPr>
              <w:rPr>
                <w:rFonts w:ascii="Arial" w:hAnsi="Arial" w:cs="Arial"/>
                <w:sz w:val="24"/>
                <w:szCs w:val="24"/>
              </w:rPr>
            </w:pPr>
            <w:r>
              <w:rPr>
                <w:rFonts w:ascii="Arial" w:hAnsi="Arial" w:cs="Arial"/>
                <w:sz w:val="24"/>
                <w:szCs w:val="24"/>
              </w:rPr>
              <w:t>BACS</w:t>
            </w:r>
          </w:p>
        </w:tc>
        <w:tc>
          <w:tcPr>
            <w:tcW w:w="1284" w:type="dxa"/>
          </w:tcPr>
          <w:p w14:paraId="52BBCB4C" w14:textId="461078F4" w:rsidR="0084237F" w:rsidRPr="0037632A" w:rsidRDefault="00E870E1" w:rsidP="0084237F">
            <w:pPr>
              <w:jc w:val="right"/>
              <w:rPr>
                <w:rFonts w:ascii="Arial" w:hAnsi="Arial" w:cs="Arial"/>
                <w:sz w:val="24"/>
                <w:szCs w:val="24"/>
              </w:rPr>
            </w:pPr>
            <w:r>
              <w:rPr>
                <w:rFonts w:ascii="Arial" w:hAnsi="Arial" w:cs="Arial"/>
                <w:sz w:val="24"/>
                <w:szCs w:val="24"/>
              </w:rPr>
              <w:t>450.00</w:t>
            </w:r>
          </w:p>
        </w:tc>
      </w:tr>
      <w:tr w:rsidR="0084237F" w:rsidRPr="00501A5B" w14:paraId="5E7E1A15" w14:textId="1B1B0FF8" w:rsidTr="0056040A">
        <w:trPr>
          <w:trHeight w:val="307"/>
        </w:trPr>
        <w:tc>
          <w:tcPr>
            <w:tcW w:w="6096" w:type="dxa"/>
          </w:tcPr>
          <w:p w14:paraId="30B660F3" w14:textId="737870BF" w:rsidR="0084237F" w:rsidRPr="00E870E1" w:rsidRDefault="00E870E1" w:rsidP="0084237F">
            <w:pPr>
              <w:rPr>
                <w:rFonts w:ascii="Arial" w:hAnsi="Arial" w:cs="Arial"/>
                <w:sz w:val="24"/>
                <w:szCs w:val="24"/>
              </w:rPr>
            </w:pPr>
            <w:r w:rsidRPr="00E870E1">
              <w:rPr>
                <w:rFonts w:ascii="Arial" w:hAnsi="Arial" w:cs="Arial"/>
                <w:sz w:val="24"/>
                <w:szCs w:val="24"/>
              </w:rPr>
              <w:t>ARCO – PPE &amp; Boots</w:t>
            </w:r>
          </w:p>
        </w:tc>
        <w:tc>
          <w:tcPr>
            <w:tcW w:w="1834" w:type="dxa"/>
            <w:gridSpan w:val="2"/>
          </w:tcPr>
          <w:p w14:paraId="5FB21EDF" w14:textId="0AA93A3F" w:rsidR="0084237F" w:rsidRPr="0037632A" w:rsidRDefault="00E870E1" w:rsidP="0084237F">
            <w:pPr>
              <w:rPr>
                <w:rFonts w:ascii="Arial" w:hAnsi="Arial" w:cs="Arial"/>
                <w:sz w:val="24"/>
                <w:szCs w:val="24"/>
              </w:rPr>
            </w:pPr>
            <w:r>
              <w:rPr>
                <w:rFonts w:ascii="Arial" w:hAnsi="Arial" w:cs="Arial"/>
                <w:sz w:val="24"/>
                <w:szCs w:val="24"/>
              </w:rPr>
              <w:t>BACS</w:t>
            </w:r>
          </w:p>
        </w:tc>
        <w:tc>
          <w:tcPr>
            <w:tcW w:w="1284" w:type="dxa"/>
          </w:tcPr>
          <w:p w14:paraId="78405D9B" w14:textId="004B2115" w:rsidR="0084237F" w:rsidRPr="0037632A" w:rsidRDefault="00E870E1" w:rsidP="0084237F">
            <w:pPr>
              <w:jc w:val="right"/>
              <w:rPr>
                <w:rFonts w:ascii="Arial" w:hAnsi="Arial" w:cs="Arial"/>
                <w:sz w:val="24"/>
                <w:szCs w:val="24"/>
              </w:rPr>
            </w:pPr>
            <w:r>
              <w:rPr>
                <w:rFonts w:ascii="Arial" w:hAnsi="Arial" w:cs="Arial"/>
                <w:sz w:val="24"/>
                <w:szCs w:val="24"/>
              </w:rPr>
              <w:t>278.83</w:t>
            </w:r>
          </w:p>
        </w:tc>
      </w:tr>
      <w:tr w:rsidR="00787359" w:rsidRPr="00501A5B" w14:paraId="390343C4" w14:textId="5853EC35" w:rsidTr="0056040A">
        <w:trPr>
          <w:trHeight w:val="307"/>
        </w:trPr>
        <w:tc>
          <w:tcPr>
            <w:tcW w:w="6096" w:type="dxa"/>
          </w:tcPr>
          <w:p w14:paraId="03692AE4" w14:textId="484B1AF7" w:rsidR="00787359" w:rsidRPr="00F06958" w:rsidRDefault="00787359" w:rsidP="00787359">
            <w:pPr>
              <w:rPr>
                <w:rFonts w:ascii="Arial" w:hAnsi="Arial" w:cs="Arial"/>
                <w:sz w:val="24"/>
                <w:szCs w:val="24"/>
              </w:rPr>
            </w:pPr>
            <w:r>
              <w:rPr>
                <w:rFonts w:ascii="Arial" w:hAnsi="Arial" w:cs="Arial"/>
                <w:sz w:val="24"/>
                <w:szCs w:val="24"/>
              </w:rPr>
              <w:t>Amazon Stationery 2023 lettings diary</w:t>
            </w:r>
          </w:p>
        </w:tc>
        <w:tc>
          <w:tcPr>
            <w:tcW w:w="1834" w:type="dxa"/>
            <w:gridSpan w:val="2"/>
          </w:tcPr>
          <w:p w14:paraId="749F1DE7" w14:textId="0CF42603" w:rsidR="00787359" w:rsidRPr="00573B1C" w:rsidRDefault="00787359" w:rsidP="00787359">
            <w:pPr>
              <w:rPr>
                <w:rFonts w:ascii="Arial" w:hAnsi="Arial" w:cs="Arial"/>
                <w:sz w:val="24"/>
                <w:szCs w:val="24"/>
              </w:rPr>
            </w:pPr>
            <w:r>
              <w:rPr>
                <w:rFonts w:ascii="Arial" w:hAnsi="Arial" w:cs="Arial"/>
                <w:sz w:val="24"/>
                <w:szCs w:val="24"/>
              </w:rPr>
              <w:t>D</w:t>
            </w:r>
            <w:r w:rsidR="00F63105">
              <w:rPr>
                <w:rFonts w:ascii="Arial" w:hAnsi="Arial" w:cs="Arial"/>
                <w:sz w:val="24"/>
                <w:szCs w:val="24"/>
              </w:rPr>
              <w:t xml:space="preserve">irect </w:t>
            </w:r>
            <w:r>
              <w:rPr>
                <w:rFonts w:ascii="Arial" w:hAnsi="Arial" w:cs="Arial"/>
                <w:sz w:val="24"/>
                <w:szCs w:val="24"/>
              </w:rPr>
              <w:t>Debit</w:t>
            </w:r>
          </w:p>
        </w:tc>
        <w:tc>
          <w:tcPr>
            <w:tcW w:w="1284" w:type="dxa"/>
          </w:tcPr>
          <w:p w14:paraId="2699927C" w14:textId="7DAC83D3" w:rsidR="00787359" w:rsidRPr="00573B1C" w:rsidRDefault="00787359" w:rsidP="00787359">
            <w:pPr>
              <w:jc w:val="right"/>
              <w:rPr>
                <w:rFonts w:ascii="Arial" w:hAnsi="Arial" w:cs="Arial"/>
                <w:sz w:val="24"/>
                <w:szCs w:val="24"/>
              </w:rPr>
            </w:pPr>
            <w:r>
              <w:rPr>
                <w:rFonts w:ascii="Arial" w:hAnsi="Arial" w:cs="Arial"/>
                <w:sz w:val="24"/>
                <w:szCs w:val="24"/>
              </w:rPr>
              <w:t>2.99</w:t>
            </w:r>
          </w:p>
        </w:tc>
      </w:tr>
      <w:tr w:rsidR="00787359" w:rsidRPr="00501A5B" w14:paraId="70F95F46" w14:textId="77777777" w:rsidTr="0056040A">
        <w:trPr>
          <w:trHeight w:val="307"/>
        </w:trPr>
        <w:tc>
          <w:tcPr>
            <w:tcW w:w="6096" w:type="dxa"/>
          </w:tcPr>
          <w:p w14:paraId="3C34134A" w14:textId="32000E1A" w:rsidR="00787359" w:rsidRDefault="00787359" w:rsidP="00787359">
            <w:pPr>
              <w:rPr>
                <w:rFonts w:ascii="Arial" w:hAnsi="Arial" w:cs="Arial"/>
                <w:sz w:val="24"/>
                <w:szCs w:val="24"/>
              </w:rPr>
            </w:pPr>
            <w:r>
              <w:rPr>
                <w:rFonts w:ascii="Arial" w:hAnsi="Arial" w:cs="Arial"/>
                <w:sz w:val="24"/>
                <w:szCs w:val="24"/>
              </w:rPr>
              <w:t>Amazon Stationery Lettings diary</w:t>
            </w:r>
          </w:p>
        </w:tc>
        <w:tc>
          <w:tcPr>
            <w:tcW w:w="1834" w:type="dxa"/>
            <w:gridSpan w:val="2"/>
          </w:tcPr>
          <w:p w14:paraId="34D4C67D" w14:textId="4FF39E44" w:rsidR="00787359" w:rsidRDefault="00787359" w:rsidP="00787359">
            <w:pPr>
              <w:rPr>
                <w:rFonts w:ascii="Arial" w:hAnsi="Arial" w:cs="Arial"/>
                <w:sz w:val="24"/>
                <w:szCs w:val="24"/>
              </w:rPr>
            </w:pPr>
            <w:r>
              <w:rPr>
                <w:rFonts w:ascii="Arial" w:hAnsi="Arial" w:cs="Arial"/>
                <w:sz w:val="24"/>
                <w:szCs w:val="24"/>
              </w:rPr>
              <w:t>D</w:t>
            </w:r>
            <w:r w:rsidR="00F63105">
              <w:rPr>
                <w:rFonts w:ascii="Arial" w:hAnsi="Arial" w:cs="Arial"/>
                <w:sz w:val="24"/>
                <w:szCs w:val="24"/>
              </w:rPr>
              <w:t xml:space="preserve">irect </w:t>
            </w:r>
            <w:r>
              <w:rPr>
                <w:rFonts w:ascii="Arial" w:hAnsi="Arial" w:cs="Arial"/>
                <w:sz w:val="24"/>
                <w:szCs w:val="24"/>
              </w:rPr>
              <w:t>Debit</w:t>
            </w:r>
          </w:p>
        </w:tc>
        <w:tc>
          <w:tcPr>
            <w:tcW w:w="1284" w:type="dxa"/>
          </w:tcPr>
          <w:p w14:paraId="61CF839F" w14:textId="7CBE763E" w:rsidR="00787359" w:rsidRDefault="00787359" w:rsidP="00787359">
            <w:pPr>
              <w:jc w:val="right"/>
              <w:rPr>
                <w:rFonts w:ascii="Arial" w:hAnsi="Arial" w:cs="Arial"/>
                <w:sz w:val="24"/>
                <w:szCs w:val="24"/>
              </w:rPr>
            </w:pPr>
            <w:r>
              <w:rPr>
                <w:rFonts w:ascii="Arial" w:hAnsi="Arial" w:cs="Arial"/>
                <w:sz w:val="24"/>
                <w:szCs w:val="24"/>
              </w:rPr>
              <w:t>4.39</w:t>
            </w:r>
          </w:p>
        </w:tc>
      </w:tr>
      <w:tr w:rsidR="00787359" w:rsidRPr="00501A5B" w14:paraId="3CD6288A" w14:textId="77777777" w:rsidTr="0056040A">
        <w:trPr>
          <w:trHeight w:val="307"/>
        </w:trPr>
        <w:tc>
          <w:tcPr>
            <w:tcW w:w="6096" w:type="dxa"/>
          </w:tcPr>
          <w:p w14:paraId="380A1DC3" w14:textId="40483794" w:rsidR="00787359" w:rsidRDefault="00787359" w:rsidP="00787359">
            <w:pPr>
              <w:rPr>
                <w:rFonts w:ascii="Arial" w:hAnsi="Arial" w:cs="Arial"/>
                <w:sz w:val="24"/>
                <w:szCs w:val="24"/>
              </w:rPr>
            </w:pPr>
            <w:r>
              <w:rPr>
                <w:rFonts w:ascii="Arial" w:hAnsi="Arial" w:cs="Arial"/>
                <w:sz w:val="24"/>
                <w:szCs w:val="24"/>
              </w:rPr>
              <w:t>Amazon Stationery Office Diary</w:t>
            </w:r>
          </w:p>
        </w:tc>
        <w:tc>
          <w:tcPr>
            <w:tcW w:w="1834" w:type="dxa"/>
            <w:gridSpan w:val="2"/>
          </w:tcPr>
          <w:p w14:paraId="77248306" w14:textId="514076AA" w:rsidR="00787359" w:rsidRDefault="00787359" w:rsidP="00787359">
            <w:pPr>
              <w:rPr>
                <w:rFonts w:ascii="Arial" w:hAnsi="Arial" w:cs="Arial"/>
                <w:sz w:val="24"/>
                <w:szCs w:val="24"/>
              </w:rPr>
            </w:pPr>
            <w:r>
              <w:rPr>
                <w:rFonts w:ascii="Arial" w:hAnsi="Arial" w:cs="Arial"/>
                <w:sz w:val="24"/>
                <w:szCs w:val="24"/>
              </w:rPr>
              <w:t>D</w:t>
            </w:r>
            <w:r w:rsidR="00F63105">
              <w:rPr>
                <w:rFonts w:ascii="Arial" w:hAnsi="Arial" w:cs="Arial"/>
                <w:sz w:val="24"/>
                <w:szCs w:val="24"/>
              </w:rPr>
              <w:t xml:space="preserve">irect </w:t>
            </w:r>
            <w:r>
              <w:rPr>
                <w:rFonts w:ascii="Arial" w:hAnsi="Arial" w:cs="Arial"/>
                <w:sz w:val="24"/>
                <w:szCs w:val="24"/>
              </w:rPr>
              <w:t>Debit</w:t>
            </w:r>
          </w:p>
        </w:tc>
        <w:tc>
          <w:tcPr>
            <w:tcW w:w="1284" w:type="dxa"/>
          </w:tcPr>
          <w:p w14:paraId="4EC37E6E" w14:textId="75D0A3FF" w:rsidR="00787359" w:rsidRDefault="00787359" w:rsidP="00787359">
            <w:pPr>
              <w:jc w:val="right"/>
              <w:rPr>
                <w:rFonts w:ascii="Arial" w:hAnsi="Arial" w:cs="Arial"/>
                <w:sz w:val="24"/>
                <w:szCs w:val="24"/>
              </w:rPr>
            </w:pPr>
            <w:r>
              <w:rPr>
                <w:rFonts w:ascii="Arial" w:hAnsi="Arial" w:cs="Arial"/>
                <w:sz w:val="24"/>
                <w:szCs w:val="24"/>
              </w:rPr>
              <w:t>6.89</w:t>
            </w:r>
          </w:p>
        </w:tc>
      </w:tr>
    </w:tbl>
    <w:p w14:paraId="455BE35C" w14:textId="77777777" w:rsidR="00CC2B89" w:rsidRDefault="00CC2B89" w:rsidP="004918CF">
      <w:pPr>
        <w:spacing w:after="0" w:line="240" w:lineRule="auto"/>
        <w:rPr>
          <w:rFonts w:ascii="Arial" w:hAnsi="Arial" w:cs="Arial"/>
          <w:sz w:val="24"/>
          <w:szCs w:val="24"/>
        </w:rPr>
      </w:pPr>
    </w:p>
    <w:p w14:paraId="04C67FA6" w14:textId="01C9C256" w:rsidR="004918CF" w:rsidRPr="005C3BA8" w:rsidRDefault="004918CF" w:rsidP="004918CF">
      <w:pPr>
        <w:spacing w:after="0" w:line="240" w:lineRule="auto"/>
        <w:rPr>
          <w:rFonts w:ascii="Arial" w:hAnsi="Arial" w:cs="Arial"/>
          <w:sz w:val="24"/>
          <w:szCs w:val="24"/>
        </w:rPr>
      </w:pPr>
      <w:r w:rsidRPr="005C3BA8">
        <w:rPr>
          <w:rFonts w:ascii="Arial" w:hAnsi="Arial" w:cs="Arial"/>
          <w:sz w:val="24"/>
          <w:szCs w:val="24"/>
        </w:rPr>
        <w:t>Proposed:</w:t>
      </w:r>
      <w:r>
        <w:rPr>
          <w:rFonts w:ascii="Arial" w:hAnsi="Arial" w:cs="Arial"/>
          <w:sz w:val="24"/>
          <w:szCs w:val="24"/>
        </w:rPr>
        <w:tab/>
      </w:r>
      <w:r w:rsidRPr="005C3BA8">
        <w:rPr>
          <w:rStyle w:val="Strong"/>
          <w:rFonts w:ascii="Arial" w:hAnsi="Arial" w:cs="Arial"/>
          <w:b w:val="0"/>
          <w:bCs w:val="0"/>
          <w:sz w:val="24"/>
          <w:szCs w:val="24"/>
          <w:shd w:val="clear" w:color="auto" w:fill="FFFFFF"/>
        </w:rPr>
        <w:t xml:space="preserve">Councillor </w:t>
      </w:r>
      <w:r w:rsidR="002C4DB8">
        <w:rPr>
          <w:rStyle w:val="Strong"/>
          <w:rFonts w:ascii="Arial" w:hAnsi="Arial" w:cs="Arial"/>
          <w:b w:val="0"/>
          <w:bCs w:val="0"/>
          <w:sz w:val="24"/>
          <w:szCs w:val="24"/>
          <w:shd w:val="clear" w:color="auto" w:fill="FFFFFF"/>
        </w:rPr>
        <w:t>Beckett</w:t>
      </w:r>
    </w:p>
    <w:p w14:paraId="17F81710" w14:textId="5B647A75" w:rsidR="004918CF" w:rsidRDefault="004918CF" w:rsidP="004918CF">
      <w:pPr>
        <w:spacing w:after="0" w:line="240" w:lineRule="auto"/>
        <w:rPr>
          <w:rStyle w:val="Strong"/>
          <w:rFonts w:ascii="Arial" w:hAnsi="Arial" w:cs="Arial"/>
          <w:b w:val="0"/>
          <w:bCs w:val="0"/>
          <w:sz w:val="24"/>
          <w:szCs w:val="24"/>
          <w:shd w:val="clear" w:color="auto" w:fill="FFFFFF"/>
        </w:rPr>
      </w:pPr>
      <w:r w:rsidRPr="005C3BA8">
        <w:rPr>
          <w:rFonts w:ascii="Arial" w:hAnsi="Arial" w:cs="Arial"/>
          <w:sz w:val="24"/>
          <w:szCs w:val="24"/>
        </w:rPr>
        <w:t>Seconded:</w:t>
      </w:r>
      <w:r>
        <w:rPr>
          <w:rFonts w:ascii="Arial" w:hAnsi="Arial" w:cs="Arial"/>
          <w:sz w:val="24"/>
          <w:szCs w:val="24"/>
        </w:rPr>
        <w:tab/>
      </w:r>
      <w:r w:rsidRPr="005C3BA8">
        <w:rPr>
          <w:rStyle w:val="Strong"/>
          <w:rFonts w:ascii="Arial" w:hAnsi="Arial" w:cs="Arial"/>
          <w:b w:val="0"/>
          <w:bCs w:val="0"/>
          <w:sz w:val="24"/>
          <w:szCs w:val="24"/>
          <w:shd w:val="clear" w:color="auto" w:fill="FFFFFF"/>
        </w:rPr>
        <w:t xml:space="preserve">Councillor </w:t>
      </w:r>
      <w:r w:rsidR="002C4DB8">
        <w:rPr>
          <w:rStyle w:val="Strong"/>
          <w:rFonts w:ascii="Arial" w:hAnsi="Arial" w:cs="Arial"/>
          <w:b w:val="0"/>
          <w:bCs w:val="0"/>
          <w:sz w:val="24"/>
          <w:szCs w:val="24"/>
          <w:shd w:val="clear" w:color="auto" w:fill="FFFFFF"/>
        </w:rPr>
        <w:t>Hickey</w:t>
      </w:r>
    </w:p>
    <w:p w14:paraId="7A7C0C38" w14:textId="77777777" w:rsidR="008E7E5A" w:rsidRPr="00E64C7C" w:rsidRDefault="008E7E5A" w:rsidP="004918CF">
      <w:pPr>
        <w:spacing w:after="0" w:line="240" w:lineRule="auto"/>
        <w:rPr>
          <w:rFonts w:ascii="Arial" w:hAnsi="Arial" w:cs="Arial"/>
          <w:b/>
          <w:bCs/>
          <w:sz w:val="16"/>
          <w:szCs w:val="16"/>
        </w:rPr>
      </w:pPr>
    </w:p>
    <w:p w14:paraId="23996ED2" w14:textId="08E17A8F" w:rsidR="004918CF" w:rsidRDefault="004918CF" w:rsidP="004918CF">
      <w:pPr>
        <w:spacing w:after="0" w:line="240" w:lineRule="auto"/>
        <w:rPr>
          <w:rFonts w:ascii="Arial" w:hAnsi="Arial" w:cs="Arial"/>
          <w:b/>
          <w:bCs/>
          <w:sz w:val="24"/>
          <w:szCs w:val="24"/>
        </w:rPr>
      </w:pPr>
      <w:r w:rsidRPr="00B93908">
        <w:rPr>
          <w:rFonts w:ascii="Arial" w:hAnsi="Arial" w:cs="Arial"/>
          <w:b/>
          <w:bCs/>
          <w:sz w:val="24"/>
          <w:szCs w:val="24"/>
        </w:rPr>
        <w:t>Bank &amp; Cash Book Reconciliation</w:t>
      </w:r>
      <w:r>
        <w:rPr>
          <w:rFonts w:ascii="Arial" w:hAnsi="Arial" w:cs="Arial"/>
          <w:b/>
          <w:bCs/>
          <w:sz w:val="24"/>
          <w:szCs w:val="24"/>
        </w:rPr>
        <w:t xml:space="preserve"> </w:t>
      </w:r>
      <w:r w:rsidR="00FF799C">
        <w:rPr>
          <w:rFonts w:ascii="Arial" w:hAnsi="Arial" w:cs="Arial"/>
          <w:b/>
          <w:bCs/>
          <w:sz w:val="24"/>
          <w:szCs w:val="24"/>
        </w:rPr>
        <w:t>31</w:t>
      </w:r>
      <w:r w:rsidR="00FF799C" w:rsidRPr="00FF799C">
        <w:rPr>
          <w:rFonts w:ascii="Arial" w:hAnsi="Arial" w:cs="Arial"/>
          <w:b/>
          <w:bCs/>
          <w:sz w:val="24"/>
          <w:szCs w:val="24"/>
          <w:vertAlign w:val="superscript"/>
        </w:rPr>
        <w:t>st</w:t>
      </w:r>
      <w:r w:rsidR="00FF799C">
        <w:rPr>
          <w:rFonts w:ascii="Arial" w:hAnsi="Arial" w:cs="Arial"/>
          <w:b/>
          <w:bCs/>
          <w:sz w:val="24"/>
          <w:szCs w:val="24"/>
        </w:rPr>
        <w:t xml:space="preserve"> </w:t>
      </w:r>
      <w:r w:rsidR="00270B68">
        <w:rPr>
          <w:rFonts w:ascii="Arial" w:hAnsi="Arial" w:cs="Arial"/>
          <w:b/>
          <w:bCs/>
          <w:sz w:val="24"/>
          <w:szCs w:val="24"/>
        </w:rPr>
        <w:t>August</w:t>
      </w:r>
      <w:r w:rsidR="00FF799C">
        <w:rPr>
          <w:rFonts w:ascii="Arial" w:hAnsi="Arial" w:cs="Arial"/>
          <w:b/>
          <w:bCs/>
          <w:sz w:val="24"/>
          <w:szCs w:val="24"/>
        </w:rPr>
        <w:t xml:space="preserve"> </w:t>
      </w:r>
      <w:r>
        <w:rPr>
          <w:rFonts w:ascii="Arial" w:hAnsi="Arial" w:cs="Arial"/>
          <w:b/>
          <w:bCs/>
          <w:sz w:val="24"/>
          <w:szCs w:val="24"/>
        </w:rPr>
        <w:t>2023</w:t>
      </w:r>
    </w:p>
    <w:p w14:paraId="574D4AF5" w14:textId="77777777" w:rsidR="004918CF" w:rsidRPr="00656C53" w:rsidRDefault="004918CF" w:rsidP="004918CF">
      <w:pPr>
        <w:spacing w:after="0" w:line="240" w:lineRule="auto"/>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Pr="00656C53">
        <w:rPr>
          <w:rFonts w:ascii="Arial" w:hAnsi="Arial" w:cs="Arial"/>
          <w:sz w:val="24"/>
          <w:szCs w:val="24"/>
        </w:rPr>
        <w:t>£</w:t>
      </w:r>
    </w:p>
    <w:p w14:paraId="4B41723E" w14:textId="5183A09E" w:rsidR="004918CF" w:rsidRPr="00635257" w:rsidRDefault="004918CF" w:rsidP="004918CF">
      <w:pPr>
        <w:spacing w:after="0" w:line="240" w:lineRule="auto"/>
        <w:rPr>
          <w:rFonts w:ascii="Arial" w:hAnsi="Arial" w:cs="Arial"/>
          <w:sz w:val="24"/>
          <w:szCs w:val="24"/>
        </w:rPr>
      </w:pPr>
      <w:r>
        <w:rPr>
          <w:rFonts w:ascii="Arial" w:hAnsi="Arial" w:cs="Arial"/>
          <w:sz w:val="24"/>
          <w:szCs w:val="24"/>
        </w:rPr>
        <w:t xml:space="preserve">Balances at bank: </w:t>
      </w:r>
      <w:r>
        <w:rPr>
          <w:rFonts w:ascii="Arial" w:hAnsi="Arial" w:cs="Arial"/>
          <w:sz w:val="24"/>
          <w:szCs w:val="24"/>
        </w:rPr>
        <w:tab/>
        <w:t xml:space="preserve">Current account </w:t>
      </w:r>
      <w:r>
        <w:rPr>
          <w:rFonts w:ascii="Arial" w:hAnsi="Arial" w:cs="Arial"/>
          <w:sz w:val="24"/>
          <w:szCs w:val="24"/>
        </w:rPr>
        <w:tab/>
      </w:r>
      <w:r w:rsidR="00635257" w:rsidRPr="00635257">
        <w:rPr>
          <w:rFonts w:ascii="Arial" w:hAnsi="Arial" w:cs="Arial"/>
          <w:sz w:val="24"/>
          <w:szCs w:val="24"/>
        </w:rPr>
        <w:t>10,571.98</w:t>
      </w:r>
    </w:p>
    <w:p w14:paraId="28C89B2D" w14:textId="72535004" w:rsidR="004918CF" w:rsidRPr="00635257" w:rsidRDefault="004918CF" w:rsidP="004918CF">
      <w:pPr>
        <w:spacing w:after="0" w:line="240" w:lineRule="auto"/>
        <w:rPr>
          <w:rFonts w:ascii="Arial" w:hAnsi="Arial" w:cs="Arial"/>
          <w:sz w:val="24"/>
          <w:szCs w:val="24"/>
        </w:rPr>
      </w:pPr>
      <w:r w:rsidRPr="00635257">
        <w:rPr>
          <w:rFonts w:ascii="Arial" w:hAnsi="Arial" w:cs="Arial"/>
          <w:sz w:val="24"/>
          <w:szCs w:val="24"/>
        </w:rPr>
        <w:tab/>
      </w:r>
      <w:r w:rsidRPr="00635257">
        <w:rPr>
          <w:rFonts w:ascii="Arial" w:hAnsi="Arial" w:cs="Arial"/>
          <w:sz w:val="24"/>
          <w:szCs w:val="24"/>
        </w:rPr>
        <w:tab/>
      </w:r>
      <w:r w:rsidRPr="00635257">
        <w:rPr>
          <w:rFonts w:ascii="Arial" w:hAnsi="Arial" w:cs="Arial"/>
          <w:sz w:val="24"/>
          <w:szCs w:val="24"/>
        </w:rPr>
        <w:tab/>
      </w:r>
      <w:r w:rsidR="00B919BB" w:rsidRPr="00635257">
        <w:rPr>
          <w:rFonts w:ascii="Arial" w:hAnsi="Arial" w:cs="Arial"/>
          <w:sz w:val="24"/>
          <w:szCs w:val="24"/>
        </w:rPr>
        <w:t>Deposit</w:t>
      </w:r>
      <w:r w:rsidRPr="00635257">
        <w:rPr>
          <w:rFonts w:ascii="Arial" w:hAnsi="Arial" w:cs="Arial"/>
          <w:sz w:val="24"/>
          <w:szCs w:val="24"/>
        </w:rPr>
        <w:t xml:space="preserve"> account</w:t>
      </w:r>
      <w:r w:rsidRPr="00635257">
        <w:rPr>
          <w:rFonts w:ascii="Arial" w:hAnsi="Arial" w:cs="Arial"/>
          <w:sz w:val="24"/>
          <w:szCs w:val="24"/>
        </w:rPr>
        <w:tab/>
      </w:r>
      <w:r w:rsidR="00635257" w:rsidRPr="00635257">
        <w:rPr>
          <w:rFonts w:ascii="Arial" w:hAnsi="Arial" w:cs="Arial"/>
          <w:sz w:val="24"/>
          <w:szCs w:val="24"/>
        </w:rPr>
        <w:t>2</w:t>
      </w:r>
      <w:r w:rsidR="00FF799C" w:rsidRPr="00635257">
        <w:rPr>
          <w:rFonts w:ascii="Arial" w:hAnsi="Arial" w:cs="Arial"/>
          <w:sz w:val="24"/>
          <w:szCs w:val="24"/>
        </w:rPr>
        <w:t>0</w:t>
      </w:r>
      <w:r w:rsidR="00B919BB" w:rsidRPr="00635257">
        <w:rPr>
          <w:rFonts w:ascii="Arial" w:hAnsi="Arial" w:cs="Arial"/>
          <w:sz w:val="24"/>
          <w:szCs w:val="24"/>
        </w:rPr>
        <w:t>,</w:t>
      </w:r>
      <w:r w:rsidR="008C4968" w:rsidRPr="00635257">
        <w:rPr>
          <w:rFonts w:ascii="Arial" w:hAnsi="Arial" w:cs="Arial"/>
          <w:sz w:val="24"/>
          <w:szCs w:val="24"/>
        </w:rPr>
        <w:t>365</w:t>
      </w:r>
      <w:r w:rsidR="00B919BB" w:rsidRPr="00635257">
        <w:rPr>
          <w:rFonts w:ascii="Arial" w:hAnsi="Arial" w:cs="Arial"/>
          <w:sz w:val="24"/>
          <w:szCs w:val="24"/>
        </w:rPr>
        <w:t>.</w:t>
      </w:r>
      <w:r w:rsidR="008C4968" w:rsidRPr="00635257">
        <w:rPr>
          <w:rFonts w:ascii="Arial" w:hAnsi="Arial" w:cs="Arial"/>
          <w:sz w:val="24"/>
          <w:szCs w:val="24"/>
        </w:rPr>
        <w:t>10</w:t>
      </w:r>
    </w:p>
    <w:p w14:paraId="32F5E158" w14:textId="77777777" w:rsidR="004918CF" w:rsidRPr="001F52B0" w:rsidRDefault="004918CF" w:rsidP="004918CF">
      <w:pPr>
        <w:spacing w:after="0" w:line="240" w:lineRule="auto"/>
        <w:rPr>
          <w:rFonts w:ascii="Arial" w:hAnsi="Arial" w:cs="Arial"/>
          <w:sz w:val="24"/>
          <w:szCs w:val="24"/>
        </w:rPr>
      </w:pPr>
      <w:r w:rsidRPr="001F52B0">
        <w:rPr>
          <w:rFonts w:ascii="Arial" w:hAnsi="Arial" w:cs="Arial"/>
          <w:sz w:val="24"/>
          <w:szCs w:val="24"/>
        </w:rPr>
        <w:t>Cambridge Building Society</w:t>
      </w:r>
      <w:r w:rsidRPr="001F52B0">
        <w:rPr>
          <w:rFonts w:ascii="Arial" w:hAnsi="Arial" w:cs="Arial"/>
          <w:sz w:val="24"/>
          <w:szCs w:val="24"/>
        </w:rPr>
        <w:tab/>
      </w:r>
      <w:r w:rsidRPr="001F52B0">
        <w:rPr>
          <w:rFonts w:ascii="Arial" w:hAnsi="Arial" w:cs="Arial"/>
          <w:sz w:val="24"/>
          <w:szCs w:val="24"/>
        </w:rPr>
        <w:tab/>
        <w:t>80,000.</w:t>
      </w:r>
      <w:r>
        <w:rPr>
          <w:rFonts w:ascii="Arial" w:hAnsi="Arial" w:cs="Arial"/>
          <w:sz w:val="24"/>
          <w:szCs w:val="24"/>
        </w:rPr>
        <w:t>44</w:t>
      </w:r>
    </w:p>
    <w:p w14:paraId="1DD2B833" w14:textId="66366F51" w:rsidR="004918CF" w:rsidRPr="001F52B0" w:rsidRDefault="004918CF" w:rsidP="004918CF">
      <w:pPr>
        <w:spacing w:after="0" w:line="240" w:lineRule="auto"/>
        <w:rPr>
          <w:rFonts w:ascii="Arial" w:hAnsi="Arial" w:cs="Arial"/>
          <w:sz w:val="24"/>
          <w:szCs w:val="24"/>
        </w:rPr>
      </w:pPr>
      <w:r w:rsidRPr="001F52B0">
        <w:rPr>
          <w:rFonts w:ascii="Arial" w:hAnsi="Arial" w:cs="Arial"/>
          <w:sz w:val="24"/>
          <w:szCs w:val="24"/>
        </w:rPr>
        <w:t>Nationwide Building Society</w:t>
      </w:r>
      <w:r w:rsidRPr="001F52B0">
        <w:rPr>
          <w:rFonts w:ascii="Arial" w:hAnsi="Arial" w:cs="Arial"/>
          <w:sz w:val="24"/>
          <w:szCs w:val="24"/>
        </w:rPr>
        <w:tab/>
      </w:r>
      <w:r w:rsidRPr="001F52B0">
        <w:rPr>
          <w:rFonts w:ascii="Arial" w:hAnsi="Arial" w:cs="Arial"/>
          <w:sz w:val="24"/>
          <w:szCs w:val="24"/>
        </w:rPr>
        <w:tab/>
        <w:t>35,</w:t>
      </w:r>
      <w:r w:rsidR="000F4083">
        <w:rPr>
          <w:rFonts w:ascii="Arial" w:hAnsi="Arial" w:cs="Arial"/>
          <w:sz w:val="24"/>
          <w:szCs w:val="24"/>
        </w:rPr>
        <w:t>640</w:t>
      </w:r>
      <w:r w:rsidRPr="001F52B0">
        <w:rPr>
          <w:rFonts w:ascii="Arial" w:hAnsi="Arial" w:cs="Arial"/>
          <w:sz w:val="24"/>
          <w:szCs w:val="24"/>
        </w:rPr>
        <w:t>.4</w:t>
      </w:r>
      <w:r w:rsidR="000F4083">
        <w:rPr>
          <w:rFonts w:ascii="Arial" w:hAnsi="Arial" w:cs="Arial"/>
          <w:sz w:val="24"/>
          <w:szCs w:val="24"/>
        </w:rPr>
        <w:t>5</w:t>
      </w:r>
    </w:p>
    <w:p w14:paraId="37F13E17" w14:textId="77777777" w:rsidR="004918CF" w:rsidRPr="001F52B0" w:rsidRDefault="004918CF" w:rsidP="004918CF">
      <w:pPr>
        <w:spacing w:after="0" w:line="240" w:lineRule="auto"/>
        <w:rPr>
          <w:rFonts w:ascii="Arial" w:hAnsi="Arial" w:cs="Arial"/>
          <w:b/>
          <w:bCs/>
          <w:sz w:val="24"/>
          <w:szCs w:val="24"/>
        </w:rPr>
      </w:pPr>
      <w:r w:rsidRPr="001F52B0">
        <w:rPr>
          <w:rFonts w:ascii="Arial" w:hAnsi="Arial" w:cs="Arial"/>
          <w:b/>
          <w:bCs/>
          <w:sz w:val="24"/>
          <w:szCs w:val="24"/>
        </w:rPr>
        <w:tab/>
      </w:r>
      <w:r w:rsidRPr="001F52B0">
        <w:rPr>
          <w:rFonts w:ascii="Arial" w:hAnsi="Arial" w:cs="Arial"/>
          <w:b/>
          <w:bCs/>
          <w:sz w:val="24"/>
          <w:szCs w:val="24"/>
        </w:rPr>
        <w:tab/>
      </w:r>
    </w:p>
    <w:p w14:paraId="3CE7CFB9" w14:textId="0A580117" w:rsidR="004918CF" w:rsidRDefault="004918CF" w:rsidP="004918CF">
      <w:pPr>
        <w:spacing w:after="0" w:line="240" w:lineRule="auto"/>
        <w:rPr>
          <w:rFonts w:ascii="Arial" w:hAnsi="Arial" w:cs="Arial"/>
          <w:sz w:val="16"/>
          <w:szCs w:val="16"/>
          <w:u w:val="single"/>
        </w:rPr>
      </w:pPr>
      <w:r w:rsidRPr="001F52B0">
        <w:rPr>
          <w:rFonts w:ascii="Arial" w:hAnsi="Arial" w:cs="Arial"/>
          <w:b/>
          <w:bCs/>
          <w:sz w:val="24"/>
          <w:szCs w:val="24"/>
        </w:rPr>
        <w:t>Total</w:t>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t xml:space="preserve">    </w:t>
      </w:r>
      <w:r>
        <w:rPr>
          <w:rFonts w:ascii="Arial" w:hAnsi="Arial" w:cs="Arial"/>
          <w:b/>
          <w:bCs/>
          <w:sz w:val="24"/>
          <w:szCs w:val="24"/>
        </w:rPr>
        <w:t xml:space="preserve"> </w:t>
      </w:r>
      <w:r w:rsidRPr="001F52B0">
        <w:rPr>
          <w:rFonts w:ascii="Arial" w:hAnsi="Arial" w:cs="Arial"/>
          <w:b/>
          <w:bCs/>
          <w:sz w:val="24"/>
          <w:szCs w:val="24"/>
        </w:rPr>
        <w:t xml:space="preserve">  </w:t>
      </w:r>
      <w:r>
        <w:rPr>
          <w:rFonts w:ascii="Arial" w:hAnsi="Arial" w:cs="Arial"/>
          <w:b/>
          <w:bCs/>
          <w:sz w:val="24"/>
          <w:szCs w:val="24"/>
        </w:rPr>
        <w:t>£</w:t>
      </w:r>
      <w:r w:rsidR="00604AD3">
        <w:rPr>
          <w:rFonts w:ascii="Arial" w:hAnsi="Arial" w:cs="Arial"/>
          <w:b/>
          <w:bCs/>
          <w:sz w:val="24"/>
          <w:szCs w:val="24"/>
        </w:rPr>
        <w:t>14</w:t>
      </w:r>
      <w:r w:rsidR="00635257">
        <w:rPr>
          <w:rFonts w:ascii="Arial" w:hAnsi="Arial" w:cs="Arial"/>
          <w:b/>
          <w:bCs/>
          <w:sz w:val="24"/>
          <w:szCs w:val="24"/>
        </w:rPr>
        <w:t>6</w:t>
      </w:r>
      <w:r w:rsidR="00604AD3">
        <w:rPr>
          <w:rFonts w:ascii="Arial" w:hAnsi="Arial" w:cs="Arial"/>
          <w:b/>
          <w:bCs/>
          <w:sz w:val="24"/>
          <w:szCs w:val="24"/>
        </w:rPr>
        <w:t>,5</w:t>
      </w:r>
      <w:r w:rsidR="00635257">
        <w:rPr>
          <w:rFonts w:ascii="Arial" w:hAnsi="Arial" w:cs="Arial"/>
          <w:b/>
          <w:bCs/>
          <w:sz w:val="24"/>
          <w:szCs w:val="24"/>
        </w:rPr>
        <w:t>77</w:t>
      </w:r>
      <w:r w:rsidR="00604AD3">
        <w:rPr>
          <w:rFonts w:ascii="Arial" w:hAnsi="Arial" w:cs="Arial"/>
          <w:b/>
          <w:bCs/>
          <w:sz w:val="24"/>
          <w:szCs w:val="24"/>
        </w:rPr>
        <w:t>.9</w:t>
      </w:r>
      <w:r w:rsidR="00635257">
        <w:rPr>
          <w:rFonts w:ascii="Arial" w:hAnsi="Arial" w:cs="Arial"/>
          <w:b/>
          <w:bCs/>
          <w:sz w:val="24"/>
          <w:szCs w:val="24"/>
        </w:rPr>
        <w:t>7</w:t>
      </w:r>
    </w:p>
    <w:p w14:paraId="2418BE1B" w14:textId="77777777" w:rsidR="004918CF" w:rsidRDefault="004918CF" w:rsidP="004918CF">
      <w:pPr>
        <w:spacing w:after="0" w:line="240" w:lineRule="auto"/>
        <w:rPr>
          <w:rFonts w:ascii="Arial" w:hAnsi="Arial" w:cs="Arial"/>
          <w:sz w:val="16"/>
          <w:szCs w:val="16"/>
          <w:u w:val="single"/>
        </w:rPr>
      </w:pPr>
    </w:p>
    <w:p w14:paraId="6441D9BD" w14:textId="5692060C" w:rsidR="004918CF" w:rsidRPr="007B2A6C" w:rsidRDefault="004918CF" w:rsidP="004918CF">
      <w:pPr>
        <w:spacing w:after="0" w:line="240" w:lineRule="auto"/>
        <w:rPr>
          <w:rFonts w:ascii="Arial" w:hAnsi="Arial" w:cs="Arial"/>
          <w:b/>
          <w:bCs/>
          <w:sz w:val="24"/>
          <w:szCs w:val="24"/>
        </w:rPr>
      </w:pPr>
    </w:p>
    <w:p w14:paraId="4D4B0FE3" w14:textId="39679B59" w:rsidR="004918CF" w:rsidRDefault="004918CF" w:rsidP="004918CF">
      <w:pPr>
        <w:spacing w:after="0" w:line="240" w:lineRule="auto"/>
        <w:rPr>
          <w:rFonts w:ascii="Arial" w:hAnsi="Arial" w:cs="Arial"/>
          <w:b/>
          <w:bCs/>
          <w:sz w:val="24"/>
          <w:szCs w:val="24"/>
        </w:rPr>
      </w:pPr>
      <w:r w:rsidRPr="00194FBC">
        <w:rPr>
          <w:rFonts w:ascii="Arial" w:hAnsi="Arial" w:cs="Arial"/>
          <w:b/>
          <w:bCs/>
          <w:sz w:val="24"/>
          <w:szCs w:val="24"/>
        </w:rPr>
        <w:t>202</w:t>
      </w:r>
      <w:r>
        <w:rPr>
          <w:rFonts w:ascii="Arial" w:hAnsi="Arial" w:cs="Arial"/>
          <w:b/>
          <w:bCs/>
          <w:sz w:val="24"/>
          <w:szCs w:val="24"/>
        </w:rPr>
        <w:t>3/</w:t>
      </w:r>
      <w:r w:rsidR="00914806">
        <w:rPr>
          <w:rFonts w:ascii="Arial" w:hAnsi="Arial" w:cs="Arial"/>
          <w:b/>
          <w:bCs/>
          <w:sz w:val="24"/>
          <w:szCs w:val="24"/>
        </w:rPr>
        <w:t>1</w:t>
      </w:r>
      <w:r w:rsidR="00AA2E59">
        <w:rPr>
          <w:rFonts w:ascii="Arial" w:hAnsi="Arial" w:cs="Arial"/>
          <w:b/>
          <w:bCs/>
          <w:sz w:val="24"/>
          <w:szCs w:val="24"/>
        </w:rPr>
        <w:t>6</w:t>
      </w:r>
      <w:r w:rsidR="002C4DB8">
        <w:rPr>
          <w:rFonts w:ascii="Arial" w:hAnsi="Arial" w:cs="Arial"/>
          <w:b/>
          <w:bCs/>
          <w:sz w:val="24"/>
          <w:szCs w:val="24"/>
        </w:rPr>
        <w:t>2</w:t>
      </w:r>
      <w:r w:rsidR="00914806">
        <w:rPr>
          <w:rFonts w:ascii="Arial" w:hAnsi="Arial" w:cs="Arial"/>
          <w:b/>
          <w:bCs/>
          <w:sz w:val="24"/>
          <w:szCs w:val="24"/>
        </w:rPr>
        <w:t xml:space="preserve"> </w:t>
      </w:r>
      <w:r w:rsidR="00631194">
        <w:rPr>
          <w:rFonts w:ascii="Arial" w:hAnsi="Arial" w:cs="Arial"/>
          <w:b/>
          <w:bCs/>
          <w:sz w:val="24"/>
          <w:szCs w:val="24"/>
        </w:rPr>
        <w:t>Items for information/Future Business</w:t>
      </w:r>
    </w:p>
    <w:p w14:paraId="6F155516" w14:textId="77777777" w:rsidR="002C4DB8" w:rsidRDefault="002C4DB8" w:rsidP="004918CF">
      <w:pPr>
        <w:spacing w:after="0" w:line="240" w:lineRule="auto"/>
        <w:rPr>
          <w:rFonts w:ascii="Arial" w:hAnsi="Arial" w:cs="Arial"/>
          <w:b/>
          <w:bCs/>
          <w:sz w:val="24"/>
          <w:szCs w:val="24"/>
        </w:rPr>
      </w:pPr>
    </w:p>
    <w:p w14:paraId="715F6E26" w14:textId="1FF6512B" w:rsidR="002C4DB8" w:rsidRPr="002C4DB8" w:rsidRDefault="002C4DB8" w:rsidP="004918CF">
      <w:pPr>
        <w:spacing w:after="0" w:line="240" w:lineRule="auto"/>
        <w:rPr>
          <w:rFonts w:ascii="Arial" w:hAnsi="Arial" w:cs="Arial"/>
          <w:sz w:val="24"/>
          <w:szCs w:val="24"/>
        </w:rPr>
      </w:pPr>
      <w:r w:rsidRPr="002C4DB8">
        <w:rPr>
          <w:rFonts w:ascii="Arial" w:hAnsi="Arial" w:cs="Arial"/>
          <w:sz w:val="24"/>
          <w:szCs w:val="24"/>
        </w:rPr>
        <w:t>To add Improvement in the Public in Realm in the light of RMBC’s move to reactive maintenance and cleaning.</w:t>
      </w:r>
    </w:p>
    <w:p w14:paraId="7C04E03B" w14:textId="77777777" w:rsidR="005075C4" w:rsidRPr="002C4DB8" w:rsidRDefault="005075C4" w:rsidP="004918CF">
      <w:pPr>
        <w:spacing w:after="0" w:line="240" w:lineRule="auto"/>
        <w:rPr>
          <w:rFonts w:ascii="Arial" w:hAnsi="Arial" w:cs="Arial"/>
          <w:sz w:val="24"/>
          <w:szCs w:val="24"/>
        </w:rPr>
      </w:pPr>
    </w:p>
    <w:p w14:paraId="50CC8F0B" w14:textId="0BDD6864" w:rsidR="004918CF" w:rsidRDefault="004918CF" w:rsidP="004918CF">
      <w:pPr>
        <w:pStyle w:val="BodyText"/>
        <w:autoSpaceDE/>
        <w:autoSpaceDN/>
        <w:adjustRightInd/>
        <w:jc w:val="both"/>
        <w:rPr>
          <w:rFonts w:ascii="Arial" w:hAnsi="Arial" w:cs="Arial"/>
          <w:b/>
          <w:bCs/>
          <w:sz w:val="24"/>
        </w:rPr>
      </w:pPr>
      <w:r w:rsidRPr="00D4476C">
        <w:rPr>
          <w:rFonts w:ascii="Arial" w:hAnsi="Arial" w:cs="Arial"/>
          <w:b/>
          <w:bCs/>
          <w:sz w:val="24"/>
        </w:rPr>
        <w:t>202</w:t>
      </w:r>
      <w:r>
        <w:rPr>
          <w:rFonts w:ascii="Arial" w:hAnsi="Arial" w:cs="Arial"/>
          <w:b/>
          <w:bCs/>
          <w:sz w:val="24"/>
        </w:rPr>
        <w:t>3/</w:t>
      </w:r>
      <w:r w:rsidR="00914806">
        <w:rPr>
          <w:rFonts w:ascii="Arial" w:hAnsi="Arial" w:cs="Arial"/>
          <w:b/>
          <w:bCs/>
          <w:sz w:val="24"/>
        </w:rPr>
        <w:t>1</w:t>
      </w:r>
      <w:r w:rsidR="00671521">
        <w:rPr>
          <w:rFonts w:ascii="Arial" w:hAnsi="Arial" w:cs="Arial"/>
          <w:b/>
          <w:bCs/>
          <w:sz w:val="24"/>
        </w:rPr>
        <w:t>6</w:t>
      </w:r>
      <w:r w:rsidR="002C4DB8">
        <w:rPr>
          <w:rFonts w:ascii="Arial" w:hAnsi="Arial" w:cs="Arial"/>
          <w:b/>
          <w:bCs/>
          <w:sz w:val="24"/>
        </w:rPr>
        <w:t>3</w:t>
      </w:r>
      <w:r w:rsidR="001B0C63">
        <w:rPr>
          <w:rFonts w:ascii="Arial" w:hAnsi="Arial" w:cs="Arial"/>
          <w:b/>
          <w:bCs/>
          <w:sz w:val="24"/>
        </w:rPr>
        <w:t xml:space="preserve"> </w:t>
      </w:r>
      <w:r w:rsidRPr="00D4476C">
        <w:rPr>
          <w:rFonts w:ascii="Arial" w:hAnsi="Arial" w:cs="Arial"/>
          <w:b/>
          <w:bCs/>
          <w:sz w:val="24"/>
        </w:rPr>
        <w:t>Date of the Next Meeting</w:t>
      </w:r>
    </w:p>
    <w:p w14:paraId="5298868A" w14:textId="77777777" w:rsidR="004918CF" w:rsidRPr="006F121A" w:rsidRDefault="004918CF" w:rsidP="004918CF">
      <w:pPr>
        <w:spacing w:after="0" w:line="240" w:lineRule="auto"/>
        <w:rPr>
          <w:rFonts w:ascii="Arial" w:hAnsi="Arial" w:cs="Arial"/>
          <w:b/>
          <w:bCs/>
          <w:sz w:val="20"/>
          <w:szCs w:val="20"/>
        </w:rPr>
      </w:pPr>
    </w:p>
    <w:p w14:paraId="406E4B67" w14:textId="6C0CBBB1" w:rsidR="004918CF" w:rsidRPr="002C6E6F" w:rsidRDefault="004918CF" w:rsidP="004918CF">
      <w:pPr>
        <w:spacing w:after="0" w:line="240" w:lineRule="auto"/>
        <w:rPr>
          <w:rFonts w:ascii="Arial" w:hAnsi="Arial" w:cs="Arial"/>
          <w:sz w:val="24"/>
          <w:szCs w:val="24"/>
        </w:rPr>
      </w:pPr>
      <w:r w:rsidRPr="002C6E6F">
        <w:rPr>
          <w:rFonts w:ascii="Arial" w:hAnsi="Arial" w:cs="Arial"/>
          <w:sz w:val="24"/>
          <w:szCs w:val="24"/>
        </w:rPr>
        <w:t xml:space="preserve">The date of the next meeting will be Mon </w:t>
      </w:r>
      <w:r w:rsidR="002C4DB8">
        <w:rPr>
          <w:rFonts w:ascii="Arial" w:hAnsi="Arial" w:cs="Arial"/>
          <w:sz w:val="24"/>
          <w:szCs w:val="24"/>
        </w:rPr>
        <w:t>13</w:t>
      </w:r>
      <w:r w:rsidR="002C4DB8" w:rsidRPr="002C4DB8">
        <w:rPr>
          <w:rFonts w:ascii="Arial" w:hAnsi="Arial" w:cs="Arial"/>
          <w:sz w:val="24"/>
          <w:szCs w:val="24"/>
          <w:vertAlign w:val="superscript"/>
        </w:rPr>
        <w:t>th</w:t>
      </w:r>
      <w:r w:rsidR="002C4DB8">
        <w:rPr>
          <w:rFonts w:ascii="Arial" w:hAnsi="Arial" w:cs="Arial"/>
          <w:sz w:val="24"/>
          <w:szCs w:val="24"/>
        </w:rPr>
        <w:t xml:space="preserve"> November</w:t>
      </w:r>
      <w:r w:rsidR="00914806" w:rsidRPr="002C6E6F">
        <w:rPr>
          <w:rFonts w:ascii="Arial" w:hAnsi="Arial" w:cs="Arial"/>
          <w:sz w:val="24"/>
          <w:szCs w:val="24"/>
        </w:rPr>
        <w:t xml:space="preserve"> </w:t>
      </w:r>
      <w:r w:rsidRPr="002C6E6F">
        <w:rPr>
          <w:rFonts w:ascii="Arial" w:hAnsi="Arial" w:cs="Arial"/>
          <w:sz w:val="24"/>
          <w:szCs w:val="24"/>
        </w:rPr>
        <w:t>2023 at 6.30pm</w:t>
      </w:r>
      <w:r w:rsidR="00DE5780" w:rsidRPr="002C6E6F">
        <w:rPr>
          <w:rFonts w:ascii="Arial" w:hAnsi="Arial" w:cs="Arial"/>
          <w:sz w:val="24"/>
          <w:szCs w:val="24"/>
        </w:rPr>
        <w:t xml:space="preserve"> </w:t>
      </w:r>
      <w:r w:rsidR="00D80063" w:rsidRPr="002C6E6F">
        <w:rPr>
          <w:rFonts w:ascii="Arial" w:hAnsi="Arial" w:cs="Arial"/>
          <w:sz w:val="24"/>
          <w:szCs w:val="24"/>
        </w:rPr>
        <w:t xml:space="preserve">at the </w:t>
      </w:r>
      <w:r w:rsidR="00476C3D">
        <w:rPr>
          <w:rFonts w:ascii="Arial" w:hAnsi="Arial" w:cs="Arial"/>
          <w:sz w:val="24"/>
          <w:szCs w:val="24"/>
        </w:rPr>
        <w:t>Reading Room</w:t>
      </w:r>
      <w:r w:rsidR="00D80063" w:rsidRPr="002C6E6F">
        <w:rPr>
          <w:rFonts w:ascii="Arial" w:hAnsi="Arial" w:cs="Arial"/>
          <w:sz w:val="24"/>
          <w:szCs w:val="24"/>
        </w:rPr>
        <w:t>.</w:t>
      </w:r>
    </w:p>
    <w:p w14:paraId="624F7E24" w14:textId="77777777" w:rsidR="004918CF" w:rsidRDefault="004918CF" w:rsidP="004918CF">
      <w:pPr>
        <w:spacing w:after="0" w:line="240" w:lineRule="auto"/>
        <w:rPr>
          <w:rFonts w:ascii="Arial" w:hAnsi="Arial" w:cs="Arial"/>
          <w:sz w:val="24"/>
          <w:szCs w:val="24"/>
        </w:rPr>
      </w:pPr>
    </w:p>
    <w:p w14:paraId="23245E38" w14:textId="77777777" w:rsidR="00CC62AB" w:rsidRPr="0010387F" w:rsidRDefault="00CC62AB" w:rsidP="00CC62AB">
      <w:pPr>
        <w:spacing w:after="0" w:line="240" w:lineRule="auto"/>
        <w:rPr>
          <w:rFonts w:ascii="Arial" w:hAnsi="Arial" w:cs="Arial"/>
          <w:sz w:val="24"/>
          <w:szCs w:val="24"/>
        </w:rPr>
      </w:pPr>
      <w:r w:rsidRPr="0010387F">
        <w:rPr>
          <w:rFonts w:ascii="Arial" w:hAnsi="Arial" w:cs="Arial"/>
          <w:sz w:val="24"/>
          <w:szCs w:val="24"/>
          <w:u w:val="single"/>
        </w:rPr>
        <w:t>Resolved:</w:t>
      </w:r>
      <w:r w:rsidRPr="0010387F">
        <w:rPr>
          <w:rFonts w:ascii="Arial" w:hAnsi="Arial" w:cs="Arial"/>
          <w:sz w:val="24"/>
          <w:szCs w:val="24"/>
        </w:rPr>
        <w:t xml:space="preserve"> </w:t>
      </w:r>
      <w:r w:rsidRPr="0010387F">
        <w:rPr>
          <w:rFonts w:ascii="Arial" w:hAnsi="Arial" w:cs="Arial"/>
          <w:sz w:val="24"/>
          <w:szCs w:val="24"/>
        </w:rPr>
        <w:tab/>
        <w:t xml:space="preserve">To exclude the Press &amp; Public on the grounds that the consideration of </w:t>
      </w:r>
    </w:p>
    <w:p w14:paraId="453F581F" w14:textId="77777777" w:rsidR="00CC62AB" w:rsidRPr="0010387F" w:rsidRDefault="00CC62AB" w:rsidP="00CC62AB">
      <w:pPr>
        <w:spacing w:after="0" w:line="240" w:lineRule="auto"/>
        <w:ind w:left="1440"/>
        <w:rPr>
          <w:rFonts w:ascii="Arial" w:hAnsi="Arial" w:cs="Arial"/>
          <w:sz w:val="24"/>
          <w:szCs w:val="24"/>
        </w:rPr>
      </w:pPr>
      <w:r w:rsidRPr="0010387F">
        <w:rPr>
          <w:rFonts w:ascii="Arial" w:hAnsi="Arial" w:cs="Arial"/>
          <w:sz w:val="24"/>
          <w:szCs w:val="24"/>
        </w:rPr>
        <w:t>the following items may involve the likely disclosure of confidential information (s1 (2) Public Bodies (Admission of Meetings) Act 1960).</w:t>
      </w:r>
    </w:p>
    <w:p w14:paraId="2A246592" w14:textId="727F4B77" w:rsidR="00CC62AB" w:rsidRPr="0010387F" w:rsidRDefault="00CC62AB" w:rsidP="00CC62AB">
      <w:pPr>
        <w:spacing w:after="0" w:line="240" w:lineRule="auto"/>
        <w:rPr>
          <w:rFonts w:ascii="Arial" w:hAnsi="Arial" w:cs="Arial"/>
          <w:sz w:val="24"/>
          <w:szCs w:val="24"/>
        </w:rPr>
      </w:pPr>
      <w:r w:rsidRPr="0010387F">
        <w:rPr>
          <w:rFonts w:ascii="Arial" w:hAnsi="Arial" w:cs="Arial"/>
          <w:sz w:val="24"/>
          <w:szCs w:val="24"/>
        </w:rPr>
        <w:t>Proposed:</w:t>
      </w:r>
      <w:r w:rsidRPr="0010387F">
        <w:rPr>
          <w:rFonts w:ascii="Arial" w:hAnsi="Arial" w:cs="Arial"/>
          <w:sz w:val="24"/>
          <w:szCs w:val="24"/>
        </w:rPr>
        <w:tab/>
        <w:t xml:space="preserve">Councillor </w:t>
      </w:r>
      <w:r w:rsidR="002C4DB8">
        <w:rPr>
          <w:rFonts w:ascii="Arial" w:hAnsi="Arial" w:cs="Arial"/>
          <w:sz w:val="24"/>
          <w:szCs w:val="24"/>
        </w:rPr>
        <w:t>Parker-</w:t>
      </w:r>
      <w:proofErr w:type="spellStart"/>
      <w:r w:rsidR="002C4DB8">
        <w:rPr>
          <w:rFonts w:ascii="Arial" w:hAnsi="Arial" w:cs="Arial"/>
          <w:sz w:val="24"/>
          <w:szCs w:val="24"/>
        </w:rPr>
        <w:t>Foers</w:t>
      </w:r>
      <w:proofErr w:type="spellEnd"/>
    </w:p>
    <w:p w14:paraId="51595061" w14:textId="3C18D370" w:rsidR="00CC62AB" w:rsidRDefault="00CC62AB" w:rsidP="00CC62AB">
      <w:pPr>
        <w:rPr>
          <w:rFonts w:ascii="Arial" w:hAnsi="Arial" w:cs="Arial"/>
          <w:sz w:val="24"/>
          <w:szCs w:val="24"/>
        </w:rPr>
      </w:pPr>
      <w:r w:rsidRPr="0010387F">
        <w:rPr>
          <w:rFonts w:ascii="Arial" w:hAnsi="Arial" w:cs="Arial"/>
          <w:sz w:val="24"/>
          <w:szCs w:val="24"/>
        </w:rPr>
        <w:t xml:space="preserve">Seconded: </w:t>
      </w:r>
      <w:r w:rsidRPr="0010387F">
        <w:rPr>
          <w:rFonts w:ascii="Arial" w:hAnsi="Arial" w:cs="Arial"/>
          <w:sz w:val="24"/>
          <w:szCs w:val="24"/>
        </w:rPr>
        <w:tab/>
        <w:t>Councillor</w:t>
      </w:r>
      <w:r w:rsidR="002C4DB8">
        <w:rPr>
          <w:rFonts w:ascii="Arial" w:hAnsi="Arial" w:cs="Arial"/>
          <w:sz w:val="24"/>
          <w:szCs w:val="24"/>
        </w:rPr>
        <w:t xml:space="preserve"> Adair</w:t>
      </w:r>
    </w:p>
    <w:p w14:paraId="6B5D3A5F" w14:textId="497DC580" w:rsidR="0010387F" w:rsidRDefault="00CC62AB" w:rsidP="0010387F">
      <w:pPr>
        <w:spacing w:after="0" w:line="240" w:lineRule="auto"/>
        <w:rPr>
          <w:rFonts w:ascii="Arial" w:hAnsi="Arial" w:cs="Arial"/>
          <w:b/>
          <w:bCs/>
          <w:color w:val="000000"/>
          <w:sz w:val="24"/>
          <w:szCs w:val="24"/>
        </w:rPr>
      </w:pPr>
      <w:r w:rsidRPr="00CC62AB">
        <w:rPr>
          <w:rFonts w:ascii="Arial" w:hAnsi="Arial" w:cs="Arial"/>
          <w:b/>
          <w:bCs/>
          <w:color w:val="000000"/>
          <w:sz w:val="24"/>
          <w:szCs w:val="24"/>
        </w:rPr>
        <w:t>2023/16</w:t>
      </w:r>
      <w:r w:rsidR="002C4DB8">
        <w:rPr>
          <w:rFonts w:ascii="Arial" w:hAnsi="Arial" w:cs="Arial"/>
          <w:b/>
          <w:bCs/>
          <w:color w:val="000000"/>
          <w:sz w:val="24"/>
          <w:szCs w:val="24"/>
        </w:rPr>
        <w:t>4</w:t>
      </w:r>
      <w:r w:rsidRPr="00CC62AB">
        <w:rPr>
          <w:rFonts w:ascii="Arial" w:hAnsi="Arial" w:cs="Arial"/>
          <w:b/>
          <w:bCs/>
          <w:color w:val="000000"/>
          <w:sz w:val="24"/>
          <w:szCs w:val="24"/>
        </w:rPr>
        <w:t xml:space="preserve"> Resourcing and Forward Planning</w:t>
      </w:r>
    </w:p>
    <w:p w14:paraId="5B3B5D13" w14:textId="77777777" w:rsidR="00CC62AB" w:rsidRDefault="00CC62AB" w:rsidP="0010387F">
      <w:pPr>
        <w:spacing w:after="0" w:line="240" w:lineRule="auto"/>
        <w:rPr>
          <w:rFonts w:ascii="Arial" w:hAnsi="Arial" w:cs="Arial"/>
          <w:b/>
          <w:bCs/>
          <w:color w:val="000000"/>
          <w:sz w:val="24"/>
          <w:szCs w:val="24"/>
        </w:rPr>
      </w:pPr>
    </w:p>
    <w:p w14:paraId="1BA3B433" w14:textId="49634C5F" w:rsidR="00CC62AB" w:rsidRPr="002C4DB8" w:rsidRDefault="002C4DB8" w:rsidP="0010387F">
      <w:pPr>
        <w:spacing w:after="0" w:line="240" w:lineRule="auto"/>
        <w:rPr>
          <w:rFonts w:ascii="Arial" w:hAnsi="Arial" w:cs="Arial"/>
          <w:sz w:val="24"/>
          <w:szCs w:val="24"/>
        </w:rPr>
      </w:pPr>
      <w:r w:rsidRPr="00D31474">
        <w:rPr>
          <w:rFonts w:ascii="Arial" w:hAnsi="Arial" w:cs="Arial"/>
          <w:sz w:val="24"/>
          <w:szCs w:val="24"/>
          <w:u w:val="single"/>
        </w:rPr>
        <w:t>Agreed</w:t>
      </w:r>
      <w:r>
        <w:rPr>
          <w:rFonts w:ascii="Arial" w:hAnsi="Arial" w:cs="Arial"/>
          <w:sz w:val="24"/>
          <w:szCs w:val="24"/>
        </w:rPr>
        <w:t xml:space="preserve"> to explore </w:t>
      </w:r>
      <w:r w:rsidR="00B1695F">
        <w:rPr>
          <w:rFonts w:ascii="Arial" w:hAnsi="Arial" w:cs="Arial"/>
          <w:sz w:val="24"/>
          <w:szCs w:val="24"/>
        </w:rPr>
        <w:t>opportunities</w:t>
      </w:r>
      <w:r>
        <w:rPr>
          <w:rFonts w:ascii="Arial" w:hAnsi="Arial" w:cs="Arial"/>
          <w:sz w:val="24"/>
          <w:szCs w:val="24"/>
        </w:rPr>
        <w:t xml:space="preserve"> for great engagement and capacity.</w:t>
      </w:r>
      <w:r w:rsidRPr="002C4DB8">
        <w:rPr>
          <w:rFonts w:ascii="Arial" w:hAnsi="Arial" w:cs="Arial"/>
          <w:sz w:val="24"/>
          <w:szCs w:val="24"/>
        </w:rPr>
        <w:t xml:space="preserve"> </w:t>
      </w:r>
    </w:p>
    <w:p w14:paraId="7A69F56B" w14:textId="77777777" w:rsidR="0010387F" w:rsidRDefault="0010387F" w:rsidP="004918CF">
      <w:pPr>
        <w:spacing w:after="0" w:line="240" w:lineRule="auto"/>
        <w:rPr>
          <w:rFonts w:ascii="Arial" w:hAnsi="Arial" w:cs="Arial"/>
          <w:sz w:val="24"/>
          <w:szCs w:val="24"/>
        </w:rPr>
      </w:pPr>
    </w:p>
    <w:p w14:paraId="1EA70F1C" w14:textId="3EA1F680" w:rsidR="004918CF" w:rsidRPr="00FC7CA8" w:rsidRDefault="004918CF" w:rsidP="004918CF">
      <w:pPr>
        <w:spacing w:after="0" w:line="240" w:lineRule="auto"/>
        <w:rPr>
          <w:rFonts w:ascii="Arial" w:hAnsi="Arial" w:cs="Arial"/>
          <w:sz w:val="24"/>
          <w:szCs w:val="24"/>
        </w:rPr>
      </w:pPr>
      <w:r>
        <w:rPr>
          <w:rFonts w:ascii="Arial" w:hAnsi="Arial" w:cs="Arial"/>
          <w:sz w:val="24"/>
          <w:szCs w:val="24"/>
        </w:rPr>
        <w:t xml:space="preserve">The meeting closed </w:t>
      </w:r>
      <w:r w:rsidRPr="00FC7CA8">
        <w:rPr>
          <w:rFonts w:ascii="Arial" w:hAnsi="Arial" w:cs="Arial"/>
          <w:sz w:val="24"/>
          <w:szCs w:val="24"/>
        </w:rPr>
        <w:t xml:space="preserve">at </w:t>
      </w:r>
      <w:r w:rsidR="002C4DB8">
        <w:rPr>
          <w:rFonts w:ascii="Arial" w:hAnsi="Arial" w:cs="Arial"/>
          <w:sz w:val="24"/>
          <w:szCs w:val="24"/>
        </w:rPr>
        <w:t>9.30</w:t>
      </w:r>
      <w:r w:rsidR="00FE53AD">
        <w:rPr>
          <w:rFonts w:ascii="Arial" w:hAnsi="Arial" w:cs="Arial"/>
          <w:sz w:val="24"/>
          <w:szCs w:val="24"/>
        </w:rPr>
        <w:t xml:space="preserve"> </w:t>
      </w:r>
      <w:proofErr w:type="gramStart"/>
      <w:r>
        <w:rPr>
          <w:rFonts w:ascii="Arial" w:hAnsi="Arial" w:cs="Arial"/>
          <w:sz w:val="24"/>
          <w:szCs w:val="24"/>
        </w:rPr>
        <w:t>pm</w:t>
      </w:r>
      <w:proofErr w:type="gramEnd"/>
      <w:r>
        <w:rPr>
          <w:rFonts w:ascii="Arial" w:hAnsi="Arial" w:cs="Arial"/>
          <w:sz w:val="24"/>
          <w:szCs w:val="24"/>
        </w:rPr>
        <w:t xml:space="preserve"> </w:t>
      </w:r>
      <w:r w:rsidR="00AA52B5">
        <w:rPr>
          <w:rFonts w:ascii="Arial" w:hAnsi="Arial" w:cs="Arial"/>
          <w:sz w:val="24"/>
          <w:szCs w:val="24"/>
        </w:rPr>
        <w:t xml:space="preserve"> </w:t>
      </w:r>
    </w:p>
    <w:p w14:paraId="09FB6B75" w14:textId="77777777" w:rsidR="004918CF" w:rsidRDefault="004918CF" w:rsidP="004918CF">
      <w:pPr>
        <w:spacing w:after="0" w:line="240" w:lineRule="auto"/>
        <w:rPr>
          <w:rFonts w:ascii="Arial" w:hAnsi="Arial" w:cs="Arial"/>
          <w:b/>
          <w:bCs/>
          <w:sz w:val="20"/>
          <w:szCs w:val="20"/>
        </w:rPr>
      </w:pPr>
    </w:p>
    <w:p w14:paraId="0D562985" w14:textId="77777777" w:rsidR="004918CF" w:rsidRPr="006F121A" w:rsidRDefault="004918CF" w:rsidP="004918CF">
      <w:pPr>
        <w:spacing w:after="0" w:line="240" w:lineRule="auto"/>
        <w:rPr>
          <w:rFonts w:ascii="Arial" w:hAnsi="Arial" w:cs="Arial"/>
          <w:b/>
          <w:bCs/>
          <w:sz w:val="20"/>
          <w:szCs w:val="20"/>
        </w:rPr>
      </w:pPr>
    </w:p>
    <w:p w14:paraId="3D8387C4" w14:textId="2E8F2C73" w:rsidR="004918CF" w:rsidRDefault="004918CF" w:rsidP="004918CF">
      <w:pPr>
        <w:rPr>
          <w:rFonts w:ascii="Arial" w:hAnsi="Arial" w:cs="Arial"/>
          <w:sz w:val="24"/>
          <w:szCs w:val="24"/>
        </w:rPr>
      </w:pPr>
      <w:r w:rsidRPr="00AD5A94">
        <w:rPr>
          <w:rFonts w:ascii="Arial" w:hAnsi="Arial" w:cs="Arial"/>
          <w:sz w:val="24"/>
          <w:szCs w:val="24"/>
        </w:rPr>
        <w:t>Chair</w:t>
      </w:r>
      <w:r w:rsidR="009D2920">
        <w:rPr>
          <w:rFonts w:ascii="Arial" w:hAnsi="Arial" w:cs="Arial"/>
          <w:sz w:val="24"/>
          <w:szCs w:val="24"/>
        </w:rPr>
        <w:t>person</w:t>
      </w:r>
      <w:r w:rsidRPr="00AD5A94">
        <w:rPr>
          <w:rFonts w:ascii="Arial" w:hAnsi="Arial" w:cs="Arial"/>
          <w:sz w:val="24"/>
          <w:szCs w:val="24"/>
        </w:rPr>
        <w:t>:</w:t>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t>Dat</w:t>
      </w:r>
      <w:r>
        <w:rPr>
          <w:rFonts w:ascii="Arial" w:hAnsi="Arial" w:cs="Arial"/>
          <w:sz w:val="24"/>
          <w:szCs w:val="24"/>
        </w:rPr>
        <w:t>e:</w:t>
      </w:r>
    </w:p>
    <w:p w14:paraId="79FC49BC" w14:textId="77777777" w:rsidR="004918CF" w:rsidRDefault="004918CF" w:rsidP="004918CF">
      <w:pPr>
        <w:spacing w:after="0" w:line="240" w:lineRule="auto"/>
        <w:rPr>
          <w:rFonts w:ascii="Arial" w:hAnsi="Arial" w:cs="Arial"/>
          <w:sz w:val="24"/>
          <w:szCs w:val="24"/>
        </w:rPr>
      </w:pPr>
      <w:r w:rsidRPr="00240CF8">
        <w:rPr>
          <w:rFonts w:ascii="Arial" w:hAnsi="Arial" w:cs="Arial"/>
          <w:sz w:val="24"/>
          <w:szCs w:val="24"/>
        </w:rPr>
        <w:t xml:space="preserve"> </w:t>
      </w:r>
    </w:p>
    <w:p w14:paraId="09E73003" w14:textId="689C6F84" w:rsidR="00FF799C" w:rsidRPr="00C2207F" w:rsidRDefault="00FF799C" w:rsidP="00FF799C">
      <w:pPr>
        <w:spacing w:after="0" w:line="240" w:lineRule="auto"/>
        <w:rPr>
          <w:rFonts w:ascii="Arial" w:hAnsi="Arial" w:cs="Arial"/>
          <w:sz w:val="24"/>
          <w:szCs w:val="24"/>
        </w:rPr>
      </w:pPr>
      <w:r>
        <w:rPr>
          <w:rFonts w:ascii="Arial" w:hAnsi="Arial" w:cs="Arial"/>
          <w:sz w:val="24"/>
          <w:szCs w:val="24"/>
        </w:rPr>
        <w:t xml:space="preserve"> </w:t>
      </w:r>
    </w:p>
    <w:p w14:paraId="5267ADA1" w14:textId="77777777" w:rsidR="00556BE2" w:rsidRDefault="00556BE2" w:rsidP="004918CF">
      <w:pPr>
        <w:rPr>
          <w:rFonts w:ascii="Arial" w:hAnsi="Arial" w:cs="Arial"/>
          <w:sz w:val="24"/>
          <w:szCs w:val="24"/>
        </w:rPr>
      </w:pPr>
    </w:p>
    <w:p w14:paraId="491F8885" w14:textId="77777777" w:rsidR="00556BE2" w:rsidRDefault="00556BE2" w:rsidP="004918CF">
      <w:pPr>
        <w:rPr>
          <w:rFonts w:ascii="Arial" w:hAnsi="Arial" w:cs="Arial"/>
          <w:sz w:val="24"/>
          <w:szCs w:val="24"/>
        </w:rPr>
      </w:pPr>
    </w:p>
    <w:p w14:paraId="7C1788BC" w14:textId="77777777" w:rsidR="00556BE2" w:rsidRDefault="00556BE2" w:rsidP="004918CF">
      <w:pPr>
        <w:rPr>
          <w:rFonts w:ascii="Arial" w:hAnsi="Arial" w:cs="Arial"/>
          <w:sz w:val="24"/>
          <w:szCs w:val="24"/>
        </w:rPr>
      </w:pPr>
    </w:p>
    <w:p w14:paraId="63DC2476" w14:textId="77777777" w:rsidR="0019159D" w:rsidRDefault="0019159D" w:rsidP="004918CF">
      <w:pPr>
        <w:rPr>
          <w:rFonts w:ascii="Arial" w:hAnsi="Arial" w:cs="Arial"/>
          <w:sz w:val="24"/>
          <w:szCs w:val="24"/>
        </w:rPr>
      </w:pPr>
    </w:p>
    <w:p w14:paraId="4B11B870" w14:textId="77777777" w:rsidR="0019159D" w:rsidRDefault="0019159D" w:rsidP="004918CF">
      <w:pPr>
        <w:rPr>
          <w:rFonts w:ascii="Arial" w:hAnsi="Arial" w:cs="Arial"/>
          <w:sz w:val="24"/>
          <w:szCs w:val="24"/>
        </w:rPr>
      </w:pPr>
    </w:p>
    <w:p w14:paraId="2A394D21" w14:textId="77777777" w:rsidR="0019159D" w:rsidRDefault="0019159D" w:rsidP="004918CF">
      <w:pPr>
        <w:rPr>
          <w:rFonts w:ascii="Arial" w:hAnsi="Arial" w:cs="Arial"/>
          <w:sz w:val="24"/>
          <w:szCs w:val="24"/>
        </w:rPr>
      </w:pPr>
    </w:p>
    <w:p w14:paraId="7909CAD0" w14:textId="77777777" w:rsidR="0019159D" w:rsidRDefault="0019159D" w:rsidP="004918CF">
      <w:pPr>
        <w:rPr>
          <w:rFonts w:ascii="Arial" w:hAnsi="Arial" w:cs="Arial"/>
          <w:sz w:val="24"/>
          <w:szCs w:val="24"/>
        </w:rPr>
      </w:pPr>
    </w:p>
    <w:p w14:paraId="00EAEFA5" w14:textId="77777777" w:rsidR="0019159D" w:rsidRDefault="0019159D" w:rsidP="004918CF">
      <w:pPr>
        <w:rPr>
          <w:rFonts w:ascii="Arial" w:hAnsi="Arial" w:cs="Arial"/>
          <w:sz w:val="24"/>
          <w:szCs w:val="24"/>
        </w:rPr>
      </w:pPr>
    </w:p>
    <w:p w14:paraId="0133C167" w14:textId="77777777" w:rsidR="0019159D" w:rsidRDefault="0019159D" w:rsidP="004918CF">
      <w:pPr>
        <w:rPr>
          <w:rFonts w:ascii="Arial" w:hAnsi="Arial" w:cs="Arial"/>
          <w:sz w:val="24"/>
          <w:szCs w:val="24"/>
        </w:rPr>
      </w:pPr>
    </w:p>
    <w:p w14:paraId="47764728" w14:textId="77777777" w:rsidR="0019159D" w:rsidRDefault="0019159D" w:rsidP="004918CF">
      <w:pPr>
        <w:rPr>
          <w:rFonts w:ascii="Arial" w:hAnsi="Arial" w:cs="Arial"/>
          <w:sz w:val="24"/>
          <w:szCs w:val="24"/>
        </w:rPr>
      </w:pPr>
    </w:p>
    <w:p w14:paraId="5BF1BF13" w14:textId="77777777" w:rsidR="00556BE2" w:rsidRPr="00E64C7C" w:rsidRDefault="00556BE2" w:rsidP="004918CF">
      <w:pPr>
        <w:rPr>
          <w:rFonts w:ascii="Arial" w:hAnsi="Arial" w:cs="Arial"/>
          <w:sz w:val="24"/>
          <w:szCs w:val="24"/>
        </w:rPr>
      </w:pPr>
    </w:p>
    <w:p w14:paraId="53ECCF8F" w14:textId="240F9E95" w:rsidR="004918CF" w:rsidRDefault="004918CF" w:rsidP="004918CF">
      <w:pPr>
        <w:rPr>
          <w:rFonts w:ascii="Arial" w:hAnsi="Arial" w:cs="Arial"/>
          <w:noProof/>
          <w:sz w:val="16"/>
          <w:szCs w:val="16"/>
        </w:rPr>
      </w:pPr>
      <w:r w:rsidRPr="00E64C7C">
        <w:rPr>
          <w:rFonts w:ascii="Arial" w:hAnsi="Arial" w:cs="Arial"/>
          <w:sz w:val="16"/>
          <w:szCs w:val="16"/>
        </w:rPr>
        <w:fldChar w:fldCharType="begin"/>
      </w:r>
      <w:r w:rsidRPr="00E64C7C">
        <w:rPr>
          <w:rFonts w:ascii="Arial" w:hAnsi="Arial" w:cs="Arial"/>
          <w:sz w:val="16"/>
          <w:szCs w:val="16"/>
        </w:rPr>
        <w:instrText xml:space="preserve"> FILENAME  \p  \* MERGEFORMAT </w:instrText>
      </w:r>
      <w:r w:rsidRPr="00E64C7C">
        <w:rPr>
          <w:rFonts w:ascii="Arial" w:hAnsi="Arial" w:cs="Arial"/>
          <w:sz w:val="16"/>
          <w:szCs w:val="16"/>
        </w:rPr>
        <w:fldChar w:fldCharType="separate"/>
      </w:r>
      <w:r w:rsidR="0019159D">
        <w:rPr>
          <w:rFonts w:ascii="Arial" w:hAnsi="Arial" w:cs="Arial"/>
          <w:noProof/>
          <w:sz w:val="16"/>
          <w:szCs w:val="16"/>
        </w:rPr>
        <w:t>C:\Work\Julie\Minutes &amp; agenda\2023\Sept 25 2023\Approved PC minutes 25th Sept  2023.docx</w:t>
      </w:r>
      <w:r w:rsidRPr="00E64C7C">
        <w:rPr>
          <w:rFonts w:ascii="Arial" w:hAnsi="Arial" w:cs="Arial"/>
          <w:noProof/>
          <w:sz w:val="16"/>
          <w:szCs w:val="16"/>
        </w:rPr>
        <w:fldChar w:fldCharType="end"/>
      </w:r>
    </w:p>
    <w:p w14:paraId="3EE38CC5" w14:textId="77777777" w:rsidR="004918CF" w:rsidRDefault="004918CF" w:rsidP="004918CF">
      <w:pPr>
        <w:rPr>
          <w:rFonts w:ascii="Arial" w:hAnsi="Arial" w:cs="Arial"/>
          <w:noProof/>
          <w:sz w:val="16"/>
          <w:szCs w:val="16"/>
        </w:rPr>
      </w:pPr>
    </w:p>
    <w:sectPr w:rsidR="004918CF" w:rsidSect="00671521">
      <w:footerReference w:type="default" r:id="rId7"/>
      <w:pgSz w:w="11906" w:h="16838"/>
      <w:pgMar w:top="1440" w:right="1440" w:bottom="1440" w:left="1440" w:header="567" w:footer="567" w:gutter="0"/>
      <w:pgNumType w:start="25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B6B25" w14:textId="77777777" w:rsidR="00B030AC" w:rsidRDefault="00B030AC" w:rsidP="00F905E7">
      <w:pPr>
        <w:spacing w:after="0" w:line="240" w:lineRule="auto"/>
      </w:pPr>
      <w:r>
        <w:separator/>
      </w:r>
    </w:p>
  </w:endnote>
  <w:endnote w:type="continuationSeparator" w:id="0">
    <w:p w14:paraId="4DE5784A" w14:textId="77777777" w:rsidR="00B030AC" w:rsidRDefault="00B030AC" w:rsidP="00F9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283691"/>
      <w:docPartObj>
        <w:docPartGallery w:val="Page Numbers (Bottom of Page)"/>
        <w:docPartUnique/>
      </w:docPartObj>
    </w:sdtPr>
    <w:sdtEndPr>
      <w:rPr>
        <w:noProof/>
      </w:rPr>
    </w:sdtEndPr>
    <w:sdtContent>
      <w:p w14:paraId="22D331AF" w14:textId="2530CBF1" w:rsidR="00CC01AA" w:rsidRDefault="0019159D" w:rsidP="00B628C4">
        <w:pPr>
          <w:pStyle w:val="Footer"/>
          <w:tabs>
            <w:tab w:val="left" w:pos="6405"/>
          </w:tabs>
          <w:jc w:val="center"/>
        </w:pPr>
        <w:r>
          <w:t xml:space="preserve">Approved </w:t>
        </w:r>
        <w:r w:rsidR="00CC01AA">
          <w:t>Minutes</w:t>
        </w:r>
        <w:r w:rsidR="002F2BF3">
          <w:t xml:space="preserve"> Meeting of </w:t>
        </w:r>
        <w:proofErr w:type="spellStart"/>
        <w:r w:rsidR="00381179">
          <w:t>Treeton</w:t>
        </w:r>
        <w:proofErr w:type="spellEnd"/>
        <w:r w:rsidR="00381179">
          <w:t xml:space="preserve"> Pa</w:t>
        </w:r>
        <w:r w:rsidR="002F2BF3">
          <w:t xml:space="preserve">rish Council </w:t>
        </w:r>
        <w:r w:rsidR="00671521">
          <w:t>25</w:t>
        </w:r>
        <w:r w:rsidR="00671521" w:rsidRPr="00671521">
          <w:rPr>
            <w:vertAlign w:val="superscript"/>
          </w:rPr>
          <w:t>th</w:t>
        </w:r>
        <w:r w:rsidR="00671521">
          <w:t xml:space="preserve"> Sept</w:t>
        </w:r>
        <w:r w:rsidR="00886BD3">
          <w:t xml:space="preserve"> 2023</w:t>
        </w:r>
        <w:r w:rsidR="00381179">
          <w:t xml:space="preserve">                                           </w:t>
        </w:r>
        <w:r w:rsidR="00531774">
          <w:t xml:space="preserve"> </w:t>
        </w:r>
        <w:r w:rsidR="00CC01AA">
          <w:fldChar w:fldCharType="begin"/>
        </w:r>
        <w:r w:rsidR="00CC01AA">
          <w:instrText xml:space="preserve"> PAGE   \* MERGEFORMAT </w:instrText>
        </w:r>
        <w:r w:rsidR="00CC01AA">
          <w:fldChar w:fldCharType="separate"/>
        </w:r>
        <w:r w:rsidR="00CC01AA">
          <w:rPr>
            <w:noProof/>
          </w:rPr>
          <w:t>2</w:t>
        </w:r>
        <w:r w:rsidR="00CC01AA">
          <w:rPr>
            <w:noProof/>
          </w:rPr>
          <w:fldChar w:fldCharType="end"/>
        </w:r>
      </w:p>
    </w:sdtContent>
  </w:sdt>
  <w:p w14:paraId="1B25D4A7" w14:textId="77777777" w:rsidR="00CC01AA" w:rsidRDefault="00CC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B04E3" w14:textId="77777777" w:rsidR="00B030AC" w:rsidRDefault="00B030AC" w:rsidP="00F905E7">
      <w:pPr>
        <w:spacing w:after="0" w:line="240" w:lineRule="auto"/>
      </w:pPr>
      <w:r>
        <w:separator/>
      </w:r>
    </w:p>
  </w:footnote>
  <w:footnote w:type="continuationSeparator" w:id="0">
    <w:p w14:paraId="00865799" w14:textId="77777777" w:rsidR="00B030AC" w:rsidRDefault="00B030AC" w:rsidP="00F90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E93"/>
    <w:multiLevelType w:val="hybridMultilevel"/>
    <w:tmpl w:val="60A861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8B2903"/>
    <w:multiLevelType w:val="hybridMultilevel"/>
    <w:tmpl w:val="E110DF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4A6B13"/>
    <w:multiLevelType w:val="hybridMultilevel"/>
    <w:tmpl w:val="C69023F0"/>
    <w:lvl w:ilvl="0" w:tplc="18D05E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53301F"/>
    <w:multiLevelType w:val="hybridMultilevel"/>
    <w:tmpl w:val="EAE28EF8"/>
    <w:lvl w:ilvl="0" w:tplc="A0A09B1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B11077"/>
    <w:multiLevelType w:val="hybridMultilevel"/>
    <w:tmpl w:val="96B2BBAA"/>
    <w:lvl w:ilvl="0" w:tplc="A0A09B14">
      <w:start w:val="1"/>
      <w:numFmt w:val="lowerLetter"/>
      <w:lvlText w:val="%1)"/>
      <w:lvlJc w:val="left"/>
      <w:pPr>
        <w:ind w:left="720" w:hanging="360"/>
      </w:pPr>
      <w:rPr>
        <w:rFonts w:hint="default"/>
        <w:b/>
        <w:bCs/>
      </w:rPr>
    </w:lvl>
    <w:lvl w:ilvl="1" w:tplc="0809001B">
      <w:start w:val="1"/>
      <w:numFmt w:val="lowerRoman"/>
      <w:lvlText w:val="%2."/>
      <w:lvlJc w:val="right"/>
      <w:pPr>
        <w:ind w:left="1069"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B51B33"/>
    <w:multiLevelType w:val="hybridMultilevel"/>
    <w:tmpl w:val="16D2C9CA"/>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9863F13"/>
    <w:multiLevelType w:val="hybridMultilevel"/>
    <w:tmpl w:val="41326BA4"/>
    <w:lvl w:ilvl="0" w:tplc="0809001B">
      <w:start w:val="1"/>
      <w:numFmt w:val="lowerRoman"/>
      <w:lvlText w:val="%1."/>
      <w:lvlJc w:val="righ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5692B5C"/>
    <w:multiLevelType w:val="hybridMultilevel"/>
    <w:tmpl w:val="C65C3AE6"/>
    <w:lvl w:ilvl="0" w:tplc="0809001B">
      <w:start w:val="1"/>
      <w:numFmt w:val="lowerRoman"/>
      <w:lvlText w:val="%1."/>
      <w:lvlJc w:val="right"/>
      <w:pPr>
        <w:ind w:left="720" w:hanging="360"/>
      </w:pPr>
      <w:rPr>
        <w:rFonts w:hint="default"/>
        <w:b/>
        <w:bCs/>
      </w:rPr>
    </w:lvl>
    <w:lvl w:ilvl="1" w:tplc="FFFFFFFF">
      <w:start w:val="1"/>
      <w:numFmt w:val="lowerRoman"/>
      <w:lvlText w:val="%2."/>
      <w:lvlJc w:val="right"/>
      <w:pPr>
        <w:ind w:left="1069"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D040D01"/>
    <w:multiLevelType w:val="hybridMultilevel"/>
    <w:tmpl w:val="2876A080"/>
    <w:lvl w:ilvl="0" w:tplc="0809001B">
      <w:start w:val="1"/>
      <w:numFmt w:val="lowerRoman"/>
      <w:lvlText w:val="%1."/>
      <w:lvlJc w:val="right"/>
      <w:pPr>
        <w:ind w:left="1380" w:hanging="360"/>
      </w:p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9" w15:restartNumberingAfterBreak="0">
    <w:nsid w:val="73D6201B"/>
    <w:multiLevelType w:val="hybridMultilevel"/>
    <w:tmpl w:val="BB204902"/>
    <w:lvl w:ilvl="0" w:tplc="1F2643CC">
      <w:start w:val="1"/>
      <w:numFmt w:val="bullet"/>
      <w:lvlText w:val="•"/>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7E7059FF"/>
    <w:multiLevelType w:val="hybridMultilevel"/>
    <w:tmpl w:val="FDD0C864"/>
    <w:lvl w:ilvl="0" w:tplc="18D05E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9625613">
    <w:abstractNumId w:val="3"/>
  </w:num>
  <w:num w:numId="2" w16cid:durableId="1693916177">
    <w:abstractNumId w:val="4"/>
  </w:num>
  <w:num w:numId="3" w16cid:durableId="889653745">
    <w:abstractNumId w:val="0"/>
  </w:num>
  <w:num w:numId="4" w16cid:durableId="1754887893">
    <w:abstractNumId w:val="1"/>
  </w:num>
  <w:num w:numId="5" w16cid:durableId="885261324">
    <w:abstractNumId w:val="7"/>
  </w:num>
  <w:num w:numId="6" w16cid:durableId="2020355008">
    <w:abstractNumId w:val="5"/>
  </w:num>
  <w:num w:numId="7" w16cid:durableId="1265186592">
    <w:abstractNumId w:val="9"/>
  </w:num>
  <w:num w:numId="8" w16cid:durableId="26956821">
    <w:abstractNumId w:val="8"/>
  </w:num>
  <w:num w:numId="9" w16cid:durableId="1279218339">
    <w:abstractNumId w:val="2"/>
  </w:num>
  <w:num w:numId="10" w16cid:durableId="286812519">
    <w:abstractNumId w:val="6"/>
  </w:num>
  <w:num w:numId="11" w16cid:durableId="170525510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4E"/>
    <w:rsid w:val="000011C8"/>
    <w:rsid w:val="000013E8"/>
    <w:rsid w:val="000016B2"/>
    <w:rsid w:val="000018DC"/>
    <w:rsid w:val="00001BE8"/>
    <w:rsid w:val="00001F03"/>
    <w:rsid w:val="00003EBE"/>
    <w:rsid w:val="00004061"/>
    <w:rsid w:val="00005E6B"/>
    <w:rsid w:val="00005F1F"/>
    <w:rsid w:val="0000610B"/>
    <w:rsid w:val="00006D6A"/>
    <w:rsid w:val="000073C1"/>
    <w:rsid w:val="0000766D"/>
    <w:rsid w:val="00011D39"/>
    <w:rsid w:val="00011E0E"/>
    <w:rsid w:val="00012219"/>
    <w:rsid w:val="00012662"/>
    <w:rsid w:val="00012665"/>
    <w:rsid w:val="00012F93"/>
    <w:rsid w:val="000131A9"/>
    <w:rsid w:val="0001485A"/>
    <w:rsid w:val="00014F36"/>
    <w:rsid w:val="00016639"/>
    <w:rsid w:val="000168B7"/>
    <w:rsid w:val="00016993"/>
    <w:rsid w:val="000178B0"/>
    <w:rsid w:val="0002169C"/>
    <w:rsid w:val="00021827"/>
    <w:rsid w:val="000219B4"/>
    <w:rsid w:val="00022AE7"/>
    <w:rsid w:val="00023D27"/>
    <w:rsid w:val="00023DE2"/>
    <w:rsid w:val="00024B95"/>
    <w:rsid w:val="00025E62"/>
    <w:rsid w:val="00026288"/>
    <w:rsid w:val="0002675A"/>
    <w:rsid w:val="000325EF"/>
    <w:rsid w:val="0003291C"/>
    <w:rsid w:val="00032C7F"/>
    <w:rsid w:val="0003404E"/>
    <w:rsid w:val="00034969"/>
    <w:rsid w:val="000363B4"/>
    <w:rsid w:val="00036A10"/>
    <w:rsid w:val="0003734F"/>
    <w:rsid w:val="00037A5E"/>
    <w:rsid w:val="00040E59"/>
    <w:rsid w:val="0004111F"/>
    <w:rsid w:val="000423F4"/>
    <w:rsid w:val="0004275F"/>
    <w:rsid w:val="000428F9"/>
    <w:rsid w:val="000430F2"/>
    <w:rsid w:val="000432FA"/>
    <w:rsid w:val="00043C14"/>
    <w:rsid w:val="00043E5B"/>
    <w:rsid w:val="00043EE7"/>
    <w:rsid w:val="00044DD6"/>
    <w:rsid w:val="00045172"/>
    <w:rsid w:val="00045C59"/>
    <w:rsid w:val="000475C6"/>
    <w:rsid w:val="00047723"/>
    <w:rsid w:val="000503DC"/>
    <w:rsid w:val="00051050"/>
    <w:rsid w:val="000511B6"/>
    <w:rsid w:val="000518D4"/>
    <w:rsid w:val="00052C56"/>
    <w:rsid w:val="0005313D"/>
    <w:rsid w:val="00054326"/>
    <w:rsid w:val="000544B4"/>
    <w:rsid w:val="00054E8B"/>
    <w:rsid w:val="0005533C"/>
    <w:rsid w:val="00055702"/>
    <w:rsid w:val="0005606D"/>
    <w:rsid w:val="000615C3"/>
    <w:rsid w:val="00061ABE"/>
    <w:rsid w:val="000644EE"/>
    <w:rsid w:val="000647FA"/>
    <w:rsid w:val="00064D16"/>
    <w:rsid w:val="000651E2"/>
    <w:rsid w:val="000654D6"/>
    <w:rsid w:val="00065D12"/>
    <w:rsid w:val="00066C10"/>
    <w:rsid w:val="00066D05"/>
    <w:rsid w:val="00067133"/>
    <w:rsid w:val="000677BF"/>
    <w:rsid w:val="00067A2B"/>
    <w:rsid w:val="00067DBD"/>
    <w:rsid w:val="0007102D"/>
    <w:rsid w:val="000711DC"/>
    <w:rsid w:val="00071DB4"/>
    <w:rsid w:val="00073057"/>
    <w:rsid w:val="00075907"/>
    <w:rsid w:val="0007675A"/>
    <w:rsid w:val="0007714E"/>
    <w:rsid w:val="00077E00"/>
    <w:rsid w:val="00081A93"/>
    <w:rsid w:val="00081FB0"/>
    <w:rsid w:val="000822B5"/>
    <w:rsid w:val="0008279D"/>
    <w:rsid w:val="00082D22"/>
    <w:rsid w:val="00083B71"/>
    <w:rsid w:val="00083CF1"/>
    <w:rsid w:val="00084A03"/>
    <w:rsid w:val="0008529F"/>
    <w:rsid w:val="000852C0"/>
    <w:rsid w:val="00085347"/>
    <w:rsid w:val="00085F3B"/>
    <w:rsid w:val="00085F94"/>
    <w:rsid w:val="00086237"/>
    <w:rsid w:val="00086288"/>
    <w:rsid w:val="000869B6"/>
    <w:rsid w:val="00086A01"/>
    <w:rsid w:val="000870B6"/>
    <w:rsid w:val="0008772D"/>
    <w:rsid w:val="00087CCE"/>
    <w:rsid w:val="0009023F"/>
    <w:rsid w:val="0009163B"/>
    <w:rsid w:val="000929C7"/>
    <w:rsid w:val="00092A80"/>
    <w:rsid w:val="000944A2"/>
    <w:rsid w:val="0009684F"/>
    <w:rsid w:val="00096C36"/>
    <w:rsid w:val="00096D48"/>
    <w:rsid w:val="0009720D"/>
    <w:rsid w:val="000A0FED"/>
    <w:rsid w:val="000A333D"/>
    <w:rsid w:val="000A3BE4"/>
    <w:rsid w:val="000A585E"/>
    <w:rsid w:val="000A5A7C"/>
    <w:rsid w:val="000A667F"/>
    <w:rsid w:val="000A679B"/>
    <w:rsid w:val="000A6B62"/>
    <w:rsid w:val="000A71A3"/>
    <w:rsid w:val="000B01D8"/>
    <w:rsid w:val="000B05CD"/>
    <w:rsid w:val="000B10C8"/>
    <w:rsid w:val="000B1434"/>
    <w:rsid w:val="000B1BC3"/>
    <w:rsid w:val="000B2AA4"/>
    <w:rsid w:val="000B499D"/>
    <w:rsid w:val="000B7483"/>
    <w:rsid w:val="000B7989"/>
    <w:rsid w:val="000C0C06"/>
    <w:rsid w:val="000C10C9"/>
    <w:rsid w:val="000C174D"/>
    <w:rsid w:val="000C2068"/>
    <w:rsid w:val="000C2F83"/>
    <w:rsid w:val="000C30C6"/>
    <w:rsid w:val="000C33B8"/>
    <w:rsid w:val="000C3A80"/>
    <w:rsid w:val="000C3EF9"/>
    <w:rsid w:val="000C4640"/>
    <w:rsid w:val="000C4A4E"/>
    <w:rsid w:val="000C4B13"/>
    <w:rsid w:val="000C5143"/>
    <w:rsid w:val="000C55FB"/>
    <w:rsid w:val="000C5631"/>
    <w:rsid w:val="000C564E"/>
    <w:rsid w:val="000C5B85"/>
    <w:rsid w:val="000C5D22"/>
    <w:rsid w:val="000C6289"/>
    <w:rsid w:val="000C6833"/>
    <w:rsid w:val="000C6B0E"/>
    <w:rsid w:val="000C717C"/>
    <w:rsid w:val="000C7584"/>
    <w:rsid w:val="000D09AF"/>
    <w:rsid w:val="000D123F"/>
    <w:rsid w:val="000D1A1A"/>
    <w:rsid w:val="000D1A7E"/>
    <w:rsid w:val="000D1CD6"/>
    <w:rsid w:val="000D246B"/>
    <w:rsid w:val="000D2732"/>
    <w:rsid w:val="000D2A37"/>
    <w:rsid w:val="000D2A5A"/>
    <w:rsid w:val="000D2AD4"/>
    <w:rsid w:val="000D2FAB"/>
    <w:rsid w:val="000D43B0"/>
    <w:rsid w:val="000D4C80"/>
    <w:rsid w:val="000D5673"/>
    <w:rsid w:val="000D5BB2"/>
    <w:rsid w:val="000D5D92"/>
    <w:rsid w:val="000D664F"/>
    <w:rsid w:val="000D79DD"/>
    <w:rsid w:val="000D7BE5"/>
    <w:rsid w:val="000D7CF2"/>
    <w:rsid w:val="000E129B"/>
    <w:rsid w:val="000E1EB0"/>
    <w:rsid w:val="000E21F7"/>
    <w:rsid w:val="000E2320"/>
    <w:rsid w:val="000E3267"/>
    <w:rsid w:val="000E393D"/>
    <w:rsid w:val="000E401E"/>
    <w:rsid w:val="000E511A"/>
    <w:rsid w:val="000E578C"/>
    <w:rsid w:val="000E651E"/>
    <w:rsid w:val="000E6911"/>
    <w:rsid w:val="000E7841"/>
    <w:rsid w:val="000F0604"/>
    <w:rsid w:val="000F1E79"/>
    <w:rsid w:val="000F203B"/>
    <w:rsid w:val="000F327F"/>
    <w:rsid w:val="000F4083"/>
    <w:rsid w:val="000F4117"/>
    <w:rsid w:val="000F64CA"/>
    <w:rsid w:val="000F6E55"/>
    <w:rsid w:val="000F7906"/>
    <w:rsid w:val="000F7DBC"/>
    <w:rsid w:val="00101204"/>
    <w:rsid w:val="00101A6C"/>
    <w:rsid w:val="0010387F"/>
    <w:rsid w:val="00103AB8"/>
    <w:rsid w:val="001046C2"/>
    <w:rsid w:val="00104A7E"/>
    <w:rsid w:val="001056C0"/>
    <w:rsid w:val="00106D41"/>
    <w:rsid w:val="001073A0"/>
    <w:rsid w:val="001074DF"/>
    <w:rsid w:val="00107E05"/>
    <w:rsid w:val="001105B3"/>
    <w:rsid w:val="00113793"/>
    <w:rsid w:val="001137F7"/>
    <w:rsid w:val="0011456D"/>
    <w:rsid w:val="00114BA4"/>
    <w:rsid w:val="00114D77"/>
    <w:rsid w:val="001202BB"/>
    <w:rsid w:val="0012120F"/>
    <w:rsid w:val="00121249"/>
    <w:rsid w:val="00122087"/>
    <w:rsid w:val="0012246B"/>
    <w:rsid w:val="00122850"/>
    <w:rsid w:val="00122D9B"/>
    <w:rsid w:val="00124D29"/>
    <w:rsid w:val="001252FC"/>
    <w:rsid w:val="00125873"/>
    <w:rsid w:val="00125F62"/>
    <w:rsid w:val="00126C75"/>
    <w:rsid w:val="00126CED"/>
    <w:rsid w:val="0012791C"/>
    <w:rsid w:val="00130E73"/>
    <w:rsid w:val="0013145F"/>
    <w:rsid w:val="00131757"/>
    <w:rsid w:val="00132D24"/>
    <w:rsid w:val="00132E87"/>
    <w:rsid w:val="00133B16"/>
    <w:rsid w:val="001354C0"/>
    <w:rsid w:val="001355DE"/>
    <w:rsid w:val="00135763"/>
    <w:rsid w:val="00135BE8"/>
    <w:rsid w:val="00135D18"/>
    <w:rsid w:val="001360CD"/>
    <w:rsid w:val="0013723A"/>
    <w:rsid w:val="00140252"/>
    <w:rsid w:val="00140C77"/>
    <w:rsid w:val="001416B1"/>
    <w:rsid w:val="00141AB0"/>
    <w:rsid w:val="00141E10"/>
    <w:rsid w:val="00143248"/>
    <w:rsid w:val="001435CF"/>
    <w:rsid w:val="001445CD"/>
    <w:rsid w:val="00144F9E"/>
    <w:rsid w:val="001509EB"/>
    <w:rsid w:val="0015296C"/>
    <w:rsid w:val="0015331A"/>
    <w:rsid w:val="00153EAD"/>
    <w:rsid w:val="001542D9"/>
    <w:rsid w:val="00154D13"/>
    <w:rsid w:val="001550B3"/>
    <w:rsid w:val="00156467"/>
    <w:rsid w:val="00156FB9"/>
    <w:rsid w:val="0016177A"/>
    <w:rsid w:val="00161CE0"/>
    <w:rsid w:val="00162250"/>
    <w:rsid w:val="00163045"/>
    <w:rsid w:val="0016375C"/>
    <w:rsid w:val="001638CE"/>
    <w:rsid w:val="0016433F"/>
    <w:rsid w:val="001647C2"/>
    <w:rsid w:val="0016512F"/>
    <w:rsid w:val="00165E28"/>
    <w:rsid w:val="00166114"/>
    <w:rsid w:val="00166512"/>
    <w:rsid w:val="001672F1"/>
    <w:rsid w:val="0017140E"/>
    <w:rsid w:val="00171437"/>
    <w:rsid w:val="0017153C"/>
    <w:rsid w:val="00171729"/>
    <w:rsid w:val="00174898"/>
    <w:rsid w:val="001757E7"/>
    <w:rsid w:val="0017674A"/>
    <w:rsid w:val="00177010"/>
    <w:rsid w:val="001779FB"/>
    <w:rsid w:val="001803FB"/>
    <w:rsid w:val="00181702"/>
    <w:rsid w:val="00181D1E"/>
    <w:rsid w:val="00183187"/>
    <w:rsid w:val="00183625"/>
    <w:rsid w:val="00185566"/>
    <w:rsid w:val="001861C3"/>
    <w:rsid w:val="001869E5"/>
    <w:rsid w:val="00186AE5"/>
    <w:rsid w:val="00186B0E"/>
    <w:rsid w:val="00187544"/>
    <w:rsid w:val="00190539"/>
    <w:rsid w:val="00190609"/>
    <w:rsid w:val="0019095F"/>
    <w:rsid w:val="00190A5C"/>
    <w:rsid w:val="00190E49"/>
    <w:rsid w:val="0019155C"/>
    <w:rsid w:val="0019159D"/>
    <w:rsid w:val="00191BC2"/>
    <w:rsid w:val="00191C0A"/>
    <w:rsid w:val="001929C1"/>
    <w:rsid w:val="001936A9"/>
    <w:rsid w:val="00193A1D"/>
    <w:rsid w:val="00194166"/>
    <w:rsid w:val="00194E20"/>
    <w:rsid w:val="00194FBC"/>
    <w:rsid w:val="00195C1A"/>
    <w:rsid w:val="001960F0"/>
    <w:rsid w:val="00197AD0"/>
    <w:rsid w:val="001A07DA"/>
    <w:rsid w:val="001A1A41"/>
    <w:rsid w:val="001A2608"/>
    <w:rsid w:val="001A2F8A"/>
    <w:rsid w:val="001A3D7B"/>
    <w:rsid w:val="001A421F"/>
    <w:rsid w:val="001A4CE2"/>
    <w:rsid w:val="001A5401"/>
    <w:rsid w:val="001A60B2"/>
    <w:rsid w:val="001A7672"/>
    <w:rsid w:val="001A7F42"/>
    <w:rsid w:val="001B0366"/>
    <w:rsid w:val="001B0C63"/>
    <w:rsid w:val="001B1F0A"/>
    <w:rsid w:val="001B2020"/>
    <w:rsid w:val="001B3A77"/>
    <w:rsid w:val="001B57E1"/>
    <w:rsid w:val="001B5B9D"/>
    <w:rsid w:val="001C0B91"/>
    <w:rsid w:val="001C0DD5"/>
    <w:rsid w:val="001C14DD"/>
    <w:rsid w:val="001C1B1A"/>
    <w:rsid w:val="001C209D"/>
    <w:rsid w:val="001C20EC"/>
    <w:rsid w:val="001C2331"/>
    <w:rsid w:val="001C26A6"/>
    <w:rsid w:val="001C4644"/>
    <w:rsid w:val="001C598F"/>
    <w:rsid w:val="001C59E6"/>
    <w:rsid w:val="001C6374"/>
    <w:rsid w:val="001C65AA"/>
    <w:rsid w:val="001C72A9"/>
    <w:rsid w:val="001D0952"/>
    <w:rsid w:val="001D1616"/>
    <w:rsid w:val="001D1A83"/>
    <w:rsid w:val="001D236D"/>
    <w:rsid w:val="001D2875"/>
    <w:rsid w:val="001D2C24"/>
    <w:rsid w:val="001D3318"/>
    <w:rsid w:val="001D3E6F"/>
    <w:rsid w:val="001D5A0D"/>
    <w:rsid w:val="001D5E1D"/>
    <w:rsid w:val="001D627E"/>
    <w:rsid w:val="001D7252"/>
    <w:rsid w:val="001D7A5B"/>
    <w:rsid w:val="001E0550"/>
    <w:rsid w:val="001E067C"/>
    <w:rsid w:val="001E1B5C"/>
    <w:rsid w:val="001E2023"/>
    <w:rsid w:val="001E3098"/>
    <w:rsid w:val="001E4330"/>
    <w:rsid w:val="001E47F9"/>
    <w:rsid w:val="001E6353"/>
    <w:rsid w:val="001F1114"/>
    <w:rsid w:val="001F12D7"/>
    <w:rsid w:val="001F21C8"/>
    <w:rsid w:val="001F26AA"/>
    <w:rsid w:val="001F3706"/>
    <w:rsid w:val="001F3F59"/>
    <w:rsid w:val="001F4C82"/>
    <w:rsid w:val="001F4DDF"/>
    <w:rsid w:val="001F52B0"/>
    <w:rsid w:val="001F5317"/>
    <w:rsid w:val="001F5F7B"/>
    <w:rsid w:val="001F60CF"/>
    <w:rsid w:val="001F6B2F"/>
    <w:rsid w:val="001F78DA"/>
    <w:rsid w:val="001F78E2"/>
    <w:rsid w:val="001F7A19"/>
    <w:rsid w:val="00200ABA"/>
    <w:rsid w:val="00200EAF"/>
    <w:rsid w:val="002011B3"/>
    <w:rsid w:val="00201D7D"/>
    <w:rsid w:val="00202226"/>
    <w:rsid w:val="0020423A"/>
    <w:rsid w:val="0020444D"/>
    <w:rsid w:val="00205119"/>
    <w:rsid w:val="00206705"/>
    <w:rsid w:val="002077A0"/>
    <w:rsid w:val="00207C90"/>
    <w:rsid w:val="00210121"/>
    <w:rsid w:val="002101C8"/>
    <w:rsid w:val="00210B35"/>
    <w:rsid w:val="00210CBA"/>
    <w:rsid w:val="00212A8D"/>
    <w:rsid w:val="00212D5A"/>
    <w:rsid w:val="00212D68"/>
    <w:rsid w:val="00214008"/>
    <w:rsid w:val="00214D02"/>
    <w:rsid w:val="0021698E"/>
    <w:rsid w:val="00216C98"/>
    <w:rsid w:val="00217171"/>
    <w:rsid w:val="00220688"/>
    <w:rsid w:val="00220711"/>
    <w:rsid w:val="00220821"/>
    <w:rsid w:val="00221CD0"/>
    <w:rsid w:val="0022208E"/>
    <w:rsid w:val="0022221D"/>
    <w:rsid w:val="00223ABB"/>
    <w:rsid w:val="002242D5"/>
    <w:rsid w:val="002249B4"/>
    <w:rsid w:val="00224A50"/>
    <w:rsid w:val="00224AA5"/>
    <w:rsid w:val="00224C69"/>
    <w:rsid w:val="0022617B"/>
    <w:rsid w:val="0022656B"/>
    <w:rsid w:val="00226A24"/>
    <w:rsid w:val="00226A72"/>
    <w:rsid w:val="00227151"/>
    <w:rsid w:val="002272A9"/>
    <w:rsid w:val="002273CB"/>
    <w:rsid w:val="00230189"/>
    <w:rsid w:val="0023175D"/>
    <w:rsid w:val="00231948"/>
    <w:rsid w:val="00231B28"/>
    <w:rsid w:val="00231EBB"/>
    <w:rsid w:val="00232294"/>
    <w:rsid w:val="00233AE4"/>
    <w:rsid w:val="00234438"/>
    <w:rsid w:val="00236D68"/>
    <w:rsid w:val="002376A2"/>
    <w:rsid w:val="00237DB1"/>
    <w:rsid w:val="00240180"/>
    <w:rsid w:val="002402D3"/>
    <w:rsid w:val="00240CF8"/>
    <w:rsid w:val="002415C2"/>
    <w:rsid w:val="002416FE"/>
    <w:rsid w:val="00241FC6"/>
    <w:rsid w:val="002420A6"/>
    <w:rsid w:val="002420C9"/>
    <w:rsid w:val="002421A7"/>
    <w:rsid w:val="0024243B"/>
    <w:rsid w:val="00242F86"/>
    <w:rsid w:val="0024361E"/>
    <w:rsid w:val="002438D3"/>
    <w:rsid w:val="002455E9"/>
    <w:rsid w:val="00245819"/>
    <w:rsid w:val="00245D82"/>
    <w:rsid w:val="00245E39"/>
    <w:rsid w:val="0025101C"/>
    <w:rsid w:val="00252743"/>
    <w:rsid w:val="00252904"/>
    <w:rsid w:val="002529AF"/>
    <w:rsid w:val="002538FE"/>
    <w:rsid w:val="002539F4"/>
    <w:rsid w:val="00254217"/>
    <w:rsid w:val="00254D84"/>
    <w:rsid w:val="0025511B"/>
    <w:rsid w:val="0025576E"/>
    <w:rsid w:val="002574F9"/>
    <w:rsid w:val="002604CB"/>
    <w:rsid w:val="00260666"/>
    <w:rsid w:val="00264108"/>
    <w:rsid w:val="002643FC"/>
    <w:rsid w:val="00264575"/>
    <w:rsid w:val="00264C61"/>
    <w:rsid w:val="0026570A"/>
    <w:rsid w:val="00266589"/>
    <w:rsid w:val="002674D3"/>
    <w:rsid w:val="00267EE0"/>
    <w:rsid w:val="00270B68"/>
    <w:rsid w:val="00270ECC"/>
    <w:rsid w:val="002715A4"/>
    <w:rsid w:val="00271ADA"/>
    <w:rsid w:val="00272000"/>
    <w:rsid w:val="00273241"/>
    <w:rsid w:val="00273616"/>
    <w:rsid w:val="00274205"/>
    <w:rsid w:val="0027496A"/>
    <w:rsid w:val="00275360"/>
    <w:rsid w:val="00276089"/>
    <w:rsid w:val="00276440"/>
    <w:rsid w:val="00276849"/>
    <w:rsid w:val="002768F5"/>
    <w:rsid w:val="00276D43"/>
    <w:rsid w:val="002775C2"/>
    <w:rsid w:val="002776EA"/>
    <w:rsid w:val="0027798E"/>
    <w:rsid w:val="00280D5B"/>
    <w:rsid w:val="00281098"/>
    <w:rsid w:val="00281C5E"/>
    <w:rsid w:val="0028303C"/>
    <w:rsid w:val="00283AAE"/>
    <w:rsid w:val="00283BD4"/>
    <w:rsid w:val="002848ED"/>
    <w:rsid w:val="00284B13"/>
    <w:rsid w:val="00285477"/>
    <w:rsid w:val="002864A1"/>
    <w:rsid w:val="002873D8"/>
    <w:rsid w:val="002901E5"/>
    <w:rsid w:val="002913E4"/>
    <w:rsid w:val="00292F6D"/>
    <w:rsid w:val="00293E2D"/>
    <w:rsid w:val="00294DB5"/>
    <w:rsid w:val="0029586F"/>
    <w:rsid w:val="00297735"/>
    <w:rsid w:val="00297DD5"/>
    <w:rsid w:val="002A0CD2"/>
    <w:rsid w:val="002A1218"/>
    <w:rsid w:val="002A1566"/>
    <w:rsid w:val="002A17CA"/>
    <w:rsid w:val="002A2142"/>
    <w:rsid w:val="002A34DA"/>
    <w:rsid w:val="002A3EA2"/>
    <w:rsid w:val="002A48E9"/>
    <w:rsid w:val="002A67AE"/>
    <w:rsid w:val="002A70A7"/>
    <w:rsid w:val="002A7CFE"/>
    <w:rsid w:val="002A7D28"/>
    <w:rsid w:val="002B13D7"/>
    <w:rsid w:val="002B1F82"/>
    <w:rsid w:val="002B2159"/>
    <w:rsid w:val="002B280B"/>
    <w:rsid w:val="002B2957"/>
    <w:rsid w:val="002B2C8F"/>
    <w:rsid w:val="002B3107"/>
    <w:rsid w:val="002B4353"/>
    <w:rsid w:val="002B483B"/>
    <w:rsid w:val="002B4AEE"/>
    <w:rsid w:val="002B58EA"/>
    <w:rsid w:val="002B5CB7"/>
    <w:rsid w:val="002B612D"/>
    <w:rsid w:val="002B7599"/>
    <w:rsid w:val="002C00B3"/>
    <w:rsid w:val="002C0A51"/>
    <w:rsid w:val="002C0A55"/>
    <w:rsid w:val="002C1CF4"/>
    <w:rsid w:val="002C1D99"/>
    <w:rsid w:val="002C25FE"/>
    <w:rsid w:val="002C269C"/>
    <w:rsid w:val="002C2C20"/>
    <w:rsid w:val="002C4631"/>
    <w:rsid w:val="002C4DB8"/>
    <w:rsid w:val="002C4F00"/>
    <w:rsid w:val="002C55F4"/>
    <w:rsid w:val="002C6705"/>
    <w:rsid w:val="002C6B9E"/>
    <w:rsid w:val="002C6DB1"/>
    <w:rsid w:val="002C6E6F"/>
    <w:rsid w:val="002C70C3"/>
    <w:rsid w:val="002C7347"/>
    <w:rsid w:val="002C73EC"/>
    <w:rsid w:val="002C7A20"/>
    <w:rsid w:val="002D019F"/>
    <w:rsid w:val="002D0FE7"/>
    <w:rsid w:val="002D1086"/>
    <w:rsid w:val="002D16FF"/>
    <w:rsid w:val="002D18C3"/>
    <w:rsid w:val="002D1FC6"/>
    <w:rsid w:val="002D2658"/>
    <w:rsid w:val="002D38B2"/>
    <w:rsid w:val="002D3978"/>
    <w:rsid w:val="002D3C28"/>
    <w:rsid w:val="002D3C5F"/>
    <w:rsid w:val="002D3CD1"/>
    <w:rsid w:val="002D5965"/>
    <w:rsid w:val="002E0563"/>
    <w:rsid w:val="002E0BEF"/>
    <w:rsid w:val="002E20B0"/>
    <w:rsid w:val="002E34F0"/>
    <w:rsid w:val="002E3811"/>
    <w:rsid w:val="002E61C8"/>
    <w:rsid w:val="002E65B2"/>
    <w:rsid w:val="002E72BC"/>
    <w:rsid w:val="002E763E"/>
    <w:rsid w:val="002E76E9"/>
    <w:rsid w:val="002E7827"/>
    <w:rsid w:val="002E7FED"/>
    <w:rsid w:val="002F0089"/>
    <w:rsid w:val="002F0157"/>
    <w:rsid w:val="002F1355"/>
    <w:rsid w:val="002F138B"/>
    <w:rsid w:val="002F1C66"/>
    <w:rsid w:val="002F2425"/>
    <w:rsid w:val="002F2BA2"/>
    <w:rsid w:val="002F2BF3"/>
    <w:rsid w:val="002F3420"/>
    <w:rsid w:val="002F4996"/>
    <w:rsid w:val="002F4B73"/>
    <w:rsid w:val="002F5CCD"/>
    <w:rsid w:val="002F6022"/>
    <w:rsid w:val="002F68E2"/>
    <w:rsid w:val="002F6B1C"/>
    <w:rsid w:val="002F72BA"/>
    <w:rsid w:val="00300213"/>
    <w:rsid w:val="003002A3"/>
    <w:rsid w:val="003014C4"/>
    <w:rsid w:val="003032C9"/>
    <w:rsid w:val="0030341B"/>
    <w:rsid w:val="00303868"/>
    <w:rsid w:val="00303A3D"/>
    <w:rsid w:val="003058A9"/>
    <w:rsid w:val="003058B7"/>
    <w:rsid w:val="003104A5"/>
    <w:rsid w:val="00310ACF"/>
    <w:rsid w:val="0031199E"/>
    <w:rsid w:val="00312593"/>
    <w:rsid w:val="00312F90"/>
    <w:rsid w:val="0031315E"/>
    <w:rsid w:val="00313334"/>
    <w:rsid w:val="00314BE3"/>
    <w:rsid w:val="00315AB4"/>
    <w:rsid w:val="00317022"/>
    <w:rsid w:val="00321691"/>
    <w:rsid w:val="00321F0C"/>
    <w:rsid w:val="0032232E"/>
    <w:rsid w:val="00322C14"/>
    <w:rsid w:val="00323E72"/>
    <w:rsid w:val="003244EC"/>
    <w:rsid w:val="00325CBB"/>
    <w:rsid w:val="00325EDA"/>
    <w:rsid w:val="00325F09"/>
    <w:rsid w:val="0032774D"/>
    <w:rsid w:val="00333075"/>
    <w:rsid w:val="003334FC"/>
    <w:rsid w:val="00333F06"/>
    <w:rsid w:val="003349A6"/>
    <w:rsid w:val="003358B0"/>
    <w:rsid w:val="00335F3B"/>
    <w:rsid w:val="0033707D"/>
    <w:rsid w:val="00341DCA"/>
    <w:rsid w:val="00341EA1"/>
    <w:rsid w:val="003421AA"/>
    <w:rsid w:val="00342720"/>
    <w:rsid w:val="00343B98"/>
    <w:rsid w:val="00343CA2"/>
    <w:rsid w:val="00343FCA"/>
    <w:rsid w:val="003444C9"/>
    <w:rsid w:val="003451E0"/>
    <w:rsid w:val="00345FAA"/>
    <w:rsid w:val="00346D23"/>
    <w:rsid w:val="0034785A"/>
    <w:rsid w:val="003478FF"/>
    <w:rsid w:val="00347A26"/>
    <w:rsid w:val="0035063D"/>
    <w:rsid w:val="003513B9"/>
    <w:rsid w:val="003517DF"/>
    <w:rsid w:val="003520AB"/>
    <w:rsid w:val="0035272B"/>
    <w:rsid w:val="00352D28"/>
    <w:rsid w:val="00352F97"/>
    <w:rsid w:val="0035562C"/>
    <w:rsid w:val="003560B3"/>
    <w:rsid w:val="0035629E"/>
    <w:rsid w:val="003567EC"/>
    <w:rsid w:val="0035695F"/>
    <w:rsid w:val="00357362"/>
    <w:rsid w:val="00357AE2"/>
    <w:rsid w:val="00360208"/>
    <w:rsid w:val="003602A1"/>
    <w:rsid w:val="00360CF3"/>
    <w:rsid w:val="00360D19"/>
    <w:rsid w:val="00362B82"/>
    <w:rsid w:val="00363077"/>
    <w:rsid w:val="00364B1E"/>
    <w:rsid w:val="00364B73"/>
    <w:rsid w:val="00365A35"/>
    <w:rsid w:val="003678C5"/>
    <w:rsid w:val="003709AE"/>
    <w:rsid w:val="00371336"/>
    <w:rsid w:val="0037178C"/>
    <w:rsid w:val="0037251D"/>
    <w:rsid w:val="0037632A"/>
    <w:rsid w:val="003767CF"/>
    <w:rsid w:val="00377885"/>
    <w:rsid w:val="00377CAF"/>
    <w:rsid w:val="0038029F"/>
    <w:rsid w:val="003803F4"/>
    <w:rsid w:val="00380D84"/>
    <w:rsid w:val="00381179"/>
    <w:rsid w:val="003817B5"/>
    <w:rsid w:val="00381C5A"/>
    <w:rsid w:val="00382F80"/>
    <w:rsid w:val="00383824"/>
    <w:rsid w:val="00383B8D"/>
    <w:rsid w:val="00384C41"/>
    <w:rsid w:val="00384CDC"/>
    <w:rsid w:val="0038510D"/>
    <w:rsid w:val="003854B7"/>
    <w:rsid w:val="00386C7A"/>
    <w:rsid w:val="00386E52"/>
    <w:rsid w:val="00387420"/>
    <w:rsid w:val="00387848"/>
    <w:rsid w:val="0039019A"/>
    <w:rsid w:val="00390B68"/>
    <w:rsid w:val="00390CDA"/>
    <w:rsid w:val="00390FFC"/>
    <w:rsid w:val="00392A00"/>
    <w:rsid w:val="00392F6E"/>
    <w:rsid w:val="0039372C"/>
    <w:rsid w:val="00393850"/>
    <w:rsid w:val="003939FA"/>
    <w:rsid w:val="00394806"/>
    <w:rsid w:val="00394967"/>
    <w:rsid w:val="00395045"/>
    <w:rsid w:val="00396AB7"/>
    <w:rsid w:val="003A0469"/>
    <w:rsid w:val="003A0B7D"/>
    <w:rsid w:val="003A0E7D"/>
    <w:rsid w:val="003A0F25"/>
    <w:rsid w:val="003A1035"/>
    <w:rsid w:val="003A175B"/>
    <w:rsid w:val="003A1D95"/>
    <w:rsid w:val="003A2101"/>
    <w:rsid w:val="003A430E"/>
    <w:rsid w:val="003A459A"/>
    <w:rsid w:val="003A4941"/>
    <w:rsid w:val="003A5022"/>
    <w:rsid w:val="003A668A"/>
    <w:rsid w:val="003A6FC6"/>
    <w:rsid w:val="003A7CEC"/>
    <w:rsid w:val="003B1195"/>
    <w:rsid w:val="003B1A25"/>
    <w:rsid w:val="003B2DF3"/>
    <w:rsid w:val="003B401A"/>
    <w:rsid w:val="003B4B41"/>
    <w:rsid w:val="003B50E4"/>
    <w:rsid w:val="003B5449"/>
    <w:rsid w:val="003B57FA"/>
    <w:rsid w:val="003B5DF3"/>
    <w:rsid w:val="003B60C7"/>
    <w:rsid w:val="003C030F"/>
    <w:rsid w:val="003C0D0E"/>
    <w:rsid w:val="003C10D5"/>
    <w:rsid w:val="003C1C84"/>
    <w:rsid w:val="003C32F8"/>
    <w:rsid w:val="003C369F"/>
    <w:rsid w:val="003C3CBB"/>
    <w:rsid w:val="003C5524"/>
    <w:rsid w:val="003C59AE"/>
    <w:rsid w:val="003C6B06"/>
    <w:rsid w:val="003D04C7"/>
    <w:rsid w:val="003D19FD"/>
    <w:rsid w:val="003D3225"/>
    <w:rsid w:val="003D49B9"/>
    <w:rsid w:val="003D5A86"/>
    <w:rsid w:val="003D6265"/>
    <w:rsid w:val="003D62FB"/>
    <w:rsid w:val="003D6F82"/>
    <w:rsid w:val="003E0AB7"/>
    <w:rsid w:val="003E1C39"/>
    <w:rsid w:val="003E301B"/>
    <w:rsid w:val="003E3172"/>
    <w:rsid w:val="003E3593"/>
    <w:rsid w:val="003E489F"/>
    <w:rsid w:val="003E51AF"/>
    <w:rsid w:val="003E53C4"/>
    <w:rsid w:val="003E6A35"/>
    <w:rsid w:val="003F087F"/>
    <w:rsid w:val="003F0D4C"/>
    <w:rsid w:val="003F138E"/>
    <w:rsid w:val="003F17D6"/>
    <w:rsid w:val="003F3D90"/>
    <w:rsid w:val="003F3F1A"/>
    <w:rsid w:val="003F4F25"/>
    <w:rsid w:val="003F55F6"/>
    <w:rsid w:val="003F5A72"/>
    <w:rsid w:val="003F5E38"/>
    <w:rsid w:val="003F61CE"/>
    <w:rsid w:val="003F61EE"/>
    <w:rsid w:val="003F6EBA"/>
    <w:rsid w:val="003F75A3"/>
    <w:rsid w:val="003F75AE"/>
    <w:rsid w:val="0040125C"/>
    <w:rsid w:val="00402999"/>
    <w:rsid w:val="00402F25"/>
    <w:rsid w:val="00403CFF"/>
    <w:rsid w:val="004046E7"/>
    <w:rsid w:val="004050F7"/>
    <w:rsid w:val="00405475"/>
    <w:rsid w:val="00405880"/>
    <w:rsid w:val="00405D1E"/>
    <w:rsid w:val="004078CE"/>
    <w:rsid w:val="00407D3E"/>
    <w:rsid w:val="00410444"/>
    <w:rsid w:val="0041123C"/>
    <w:rsid w:val="00411523"/>
    <w:rsid w:val="0041164C"/>
    <w:rsid w:val="004116BF"/>
    <w:rsid w:val="004116E9"/>
    <w:rsid w:val="00411ECF"/>
    <w:rsid w:val="00412E44"/>
    <w:rsid w:val="00413033"/>
    <w:rsid w:val="00413451"/>
    <w:rsid w:val="00413EA6"/>
    <w:rsid w:val="004149AC"/>
    <w:rsid w:val="004153A8"/>
    <w:rsid w:val="00415996"/>
    <w:rsid w:val="00416E65"/>
    <w:rsid w:val="00417FAC"/>
    <w:rsid w:val="004206D3"/>
    <w:rsid w:val="00420927"/>
    <w:rsid w:val="00420AF7"/>
    <w:rsid w:val="00421102"/>
    <w:rsid w:val="00421491"/>
    <w:rsid w:val="004214EA"/>
    <w:rsid w:val="00421559"/>
    <w:rsid w:val="0042267A"/>
    <w:rsid w:val="004235A7"/>
    <w:rsid w:val="004237BB"/>
    <w:rsid w:val="00423994"/>
    <w:rsid w:val="00423A2A"/>
    <w:rsid w:val="00425620"/>
    <w:rsid w:val="00426233"/>
    <w:rsid w:val="00427F56"/>
    <w:rsid w:val="0043043D"/>
    <w:rsid w:val="00430739"/>
    <w:rsid w:val="00430828"/>
    <w:rsid w:val="00430855"/>
    <w:rsid w:val="00431109"/>
    <w:rsid w:val="00431CB6"/>
    <w:rsid w:val="00431E51"/>
    <w:rsid w:val="00432E2A"/>
    <w:rsid w:val="00433367"/>
    <w:rsid w:val="004335D3"/>
    <w:rsid w:val="004339E7"/>
    <w:rsid w:val="00433CED"/>
    <w:rsid w:val="00433FBC"/>
    <w:rsid w:val="00434B10"/>
    <w:rsid w:val="00434D6A"/>
    <w:rsid w:val="00434DA5"/>
    <w:rsid w:val="004363C2"/>
    <w:rsid w:val="00436CE2"/>
    <w:rsid w:val="00440AF2"/>
    <w:rsid w:val="004424A4"/>
    <w:rsid w:val="00442C4F"/>
    <w:rsid w:val="00443B75"/>
    <w:rsid w:val="00445142"/>
    <w:rsid w:val="00445FD9"/>
    <w:rsid w:val="0044788A"/>
    <w:rsid w:val="00450416"/>
    <w:rsid w:val="00451A18"/>
    <w:rsid w:val="00452893"/>
    <w:rsid w:val="00453E21"/>
    <w:rsid w:val="00455CF4"/>
    <w:rsid w:val="004560D1"/>
    <w:rsid w:val="00456440"/>
    <w:rsid w:val="00456704"/>
    <w:rsid w:val="004600A9"/>
    <w:rsid w:val="004618BC"/>
    <w:rsid w:val="00461A67"/>
    <w:rsid w:val="00461CE0"/>
    <w:rsid w:val="004623A8"/>
    <w:rsid w:val="0046251B"/>
    <w:rsid w:val="0046254C"/>
    <w:rsid w:val="00464AF2"/>
    <w:rsid w:val="00464C82"/>
    <w:rsid w:val="004651CA"/>
    <w:rsid w:val="004654F8"/>
    <w:rsid w:val="00466C03"/>
    <w:rsid w:val="00466FBB"/>
    <w:rsid w:val="00470243"/>
    <w:rsid w:val="00470541"/>
    <w:rsid w:val="00471AA9"/>
    <w:rsid w:val="00471C6E"/>
    <w:rsid w:val="00472221"/>
    <w:rsid w:val="00474734"/>
    <w:rsid w:val="00475B6B"/>
    <w:rsid w:val="00475D29"/>
    <w:rsid w:val="00476C3D"/>
    <w:rsid w:val="00476C5C"/>
    <w:rsid w:val="00476C5D"/>
    <w:rsid w:val="00476D3B"/>
    <w:rsid w:val="00477079"/>
    <w:rsid w:val="00477941"/>
    <w:rsid w:val="00477C6C"/>
    <w:rsid w:val="00477E11"/>
    <w:rsid w:val="0048058E"/>
    <w:rsid w:val="004817CE"/>
    <w:rsid w:val="0048236A"/>
    <w:rsid w:val="00482EEA"/>
    <w:rsid w:val="00484415"/>
    <w:rsid w:val="00484D05"/>
    <w:rsid w:val="00485C62"/>
    <w:rsid w:val="00486847"/>
    <w:rsid w:val="004868B9"/>
    <w:rsid w:val="00490EC1"/>
    <w:rsid w:val="00491129"/>
    <w:rsid w:val="00491625"/>
    <w:rsid w:val="004918CF"/>
    <w:rsid w:val="0049477D"/>
    <w:rsid w:val="00494EB5"/>
    <w:rsid w:val="00494FB4"/>
    <w:rsid w:val="004950AE"/>
    <w:rsid w:val="004951C2"/>
    <w:rsid w:val="004959C7"/>
    <w:rsid w:val="004961BC"/>
    <w:rsid w:val="004963A8"/>
    <w:rsid w:val="004A08FC"/>
    <w:rsid w:val="004A0A9E"/>
    <w:rsid w:val="004A1BF1"/>
    <w:rsid w:val="004A1D70"/>
    <w:rsid w:val="004A26BB"/>
    <w:rsid w:val="004A33EA"/>
    <w:rsid w:val="004A348B"/>
    <w:rsid w:val="004A3723"/>
    <w:rsid w:val="004A38BE"/>
    <w:rsid w:val="004A3AB3"/>
    <w:rsid w:val="004A467A"/>
    <w:rsid w:val="004A4CBB"/>
    <w:rsid w:val="004A4E6F"/>
    <w:rsid w:val="004A51D3"/>
    <w:rsid w:val="004A5366"/>
    <w:rsid w:val="004A5432"/>
    <w:rsid w:val="004A5A16"/>
    <w:rsid w:val="004A6D3D"/>
    <w:rsid w:val="004A729C"/>
    <w:rsid w:val="004A7559"/>
    <w:rsid w:val="004A7BB0"/>
    <w:rsid w:val="004B034E"/>
    <w:rsid w:val="004B03E4"/>
    <w:rsid w:val="004B0929"/>
    <w:rsid w:val="004B0F11"/>
    <w:rsid w:val="004B36FC"/>
    <w:rsid w:val="004B4ED1"/>
    <w:rsid w:val="004B51D4"/>
    <w:rsid w:val="004B65AA"/>
    <w:rsid w:val="004B6A46"/>
    <w:rsid w:val="004B6D6A"/>
    <w:rsid w:val="004C1A98"/>
    <w:rsid w:val="004C23FD"/>
    <w:rsid w:val="004C3778"/>
    <w:rsid w:val="004C4A43"/>
    <w:rsid w:val="004C50FE"/>
    <w:rsid w:val="004C5EE6"/>
    <w:rsid w:val="004C61AF"/>
    <w:rsid w:val="004D14AC"/>
    <w:rsid w:val="004D2952"/>
    <w:rsid w:val="004D305F"/>
    <w:rsid w:val="004D3983"/>
    <w:rsid w:val="004D5AD8"/>
    <w:rsid w:val="004D5CB2"/>
    <w:rsid w:val="004D64E6"/>
    <w:rsid w:val="004D6B86"/>
    <w:rsid w:val="004D6FFA"/>
    <w:rsid w:val="004D7B40"/>
    <w:rsid w:val="004E00B9"/>
    <w:rsid w:val="004E05CD"/>
    <w:rsid w:val="004E0BB4"/>
    <w:rsid w:val="004E0D2D"/>
    <w:rsid w:val="004E0EE0"/>
    <w:rsid w:val="004E1D26"/>
    <w:rsid w:val="004E1EA7"/>
    <w:rsid w:val="004E2D9F"/>
    <w:rsid w:val="004E4954"/>
    <w:rsid w:val="004E6327"/>
    <w:rsid w:val="004E6AA6"/>
    <w:rsid w:val="004E6FF1"/>
    <w:rsid w:val="004E73BB"/>
    <w:rsid w:val="004E7EB7"/>
    <w:rsid w:val="004F0123"/>
    <w:rsid w:val="004F091C"/>
    <w:rsid w:val="004F12F0"/>
    <w:rsid w:val="004F1DA0"/>
    <w:rsid w:val="004F2947"/>
    <w:rsid w:val="004F382C"/>
    <w:rsid w:val="004F3891"/>
    <w:rsid w:val="004F3D81"/>
    <w:rsid w:val="004F4364"/>
    <w:rsid w:val="004F478A"/>
    <w:rsid w:val="004F4C02"/>
    <w:rsid w:val="004F5F5B"/>
    <w:rsid w:val="004F68B2"/>
    <w:rsid w:val="004F6DBE"/>
    <w:rsid w:val="004F702C"/>
    <w:rsid w:val="004F7A1F"/>
    <w:rsid w:val="005001AB"/>
    <w:rsid w:val="00501A5B"/>
    <w:rsid w:val="00502103"/>
    <w:rsid w:val="00503C1F"/>
    <w:rsid w:val="0050593B"/>
    <w:rsid w:val="00506313"/>
    <w:rsid w:val="00506331"/>
    <w:rsid w:val="00506C41"/>
    <w:rsid w:val="005073B7"/>
    <w:rsid w:val="005075C4"/>
    <w:rsid w:val="00507F0D"/>
    <w:rsid w:val="00510455"/>
    <w:rsid w:val="00510989"/>
    <w:rsid w:val="00510B91"/>
    <w:rsid w:val="005114E8"/>
    <w:rsid w:val="00511FE9"/>
    <w:rsid w:val="00512C34"/>
    <w:rsid w:val="00512F6B"/>
    <w:rsid w:val="00514393"/>
    <w:rsid w:val="00517509"/>
    <w:rsid w:val="005210AB"/>
    <w:rsid w:val="00521D0C"/>
    <w:rsid w:val="005245E8"/>
    <w:rsid w:val="005248C2"/>
    <w:rsid w:val="00524987"/>
    <w:rsid w:val="00524E5E"/>
    <w:rsid w:val="0052595B"/>
    <w:rsid w:val="00526A78"/>
    <w:rsid w:val="0052738F"/>
    <w:rsid w:val="0052739C"/>
    <w:rsid w:val="00530FB9"/>
    <w:rsid w:val="00531339"/>
    <w:rsid w:val="00531774"/>
    <w:rsid w:val="0053191D"/>
    <w:rsid w:val="00531CB7"/>
    <w:rsid w:val="00532856"/>
    <w:rsid w:val="0053366B"/>
    <w:rsid w:val="00534B75"/>
    <w:rsid w:val="00534F5D"/>
    <w:rsid w:val="00535D22"/>
    <w:rsid w:val="00535ED2"/>
    <w:rsid w:val="00536C5E"/>
    <w:rsid w:val="00542BE2"/>
    <w:rsid w:val="005432C5"/>
    <w:rsid w:val="005438C7"/>
    <w:rsid w:val="00544A03"/>
    <w:rsid w:val="00545E57"/>
    <w:rsid w:val="005462F4"/>
    <w:rsid w:val="0054741F"/>
    <w:rsid w:val="0055023D"/>
    <w:rsid w:val="005502E9"/>
    <w:rsid w:val="005505AC"/>
    <w:rsid w:val="0055232E"/>
    <w:rsid w:val="0055281F"/>
    <w:rsid w:val="00552BC4"/>
    <w:rsid w:val="00554343"/>
    <w:rsid w:val="0055451A"/>
    <w:rsid w:val="00554F56"/>
    <w:rsid w:val="005550A8"/>
    <w:rsid w:val="0055510D"/>
    <w:rsid w:val="00555DA0"/>
    <w:rsid w:val="00556347"/>
    <w:rsid w:val="00556BE2"/>
    <w:rsid w:val="00556D48"/>
    <w:rsid w:val="005573E2"/>
    <w:rsid w:val="0056040A"/>
    <w:rsid w:val="00560484"/>
    <w:rsid w:val="005609F4"/>
    <w:rsid w:val="0056175B"/>
    <w:rsid w:val="00561D40"/>
    <w:rsid w:val="005628F9"/>
    <w:rsid w:val="0056353C"/>
    <w:rsid w:val="00563A49"/>
    <w:rsid w:val="00563A69"/>
    <w:rsid w:val="00563B82"/>
    <w:rsid w:val="00563DD2"/>
    <w:rsid w:val="005648D3"/>
    <w:rsid w:val="00565021"/>
    <w:rsid w:val="00565268"/>
    <w:rsid w:val="00565741"/>
    <w:rsid w:val="005661D5"/>
    <w:rsid w:val="005661E0"/>
    <w:rsid w:val="005666EB"/>
    <w:rsid w:val="0056794A"/>
    <w:rsid w:val="00567CAF"/>
    <w:rsid w:val="005701AE"/>
    <w:rsid w:val="00570537"/>
    <w:rsid w:val="005718EA"/>
    <w:rsid w:val="0057216E"/>
    <w:rsid w:val="00572F6B"/>
    <w:rsid w:val="00573299"/>
    <w:rsid w:val="0057380A"/>
    <w:rsid w:val="00575788"/>
    <w:rsid w:val="00575DEF"/>
    <w:rsid w:val="00576129"/>
    <w:rsid w:val="00576318"/>
    <w:rsid w:val="00576759"/>
    <w:rsid w:val="00576A58"/>
    <w:rsid w:val="00576F32"/>
    <w:rsid w:val="00577463"/>
    <w:rsid w:val="00580688"/>
    <w:rsid w:val="00580916"/>
    <w:rsid w:val="00580E77"/>
    <w:rsid w:val="00580EAA"/>
    <w:rsid w:val="00582245"/>
    <w:rsid w:val="00582B9E"/>
    <w:rsid w:val="005837F6"/>
    <w:rsid w:val="00586B6B"/>
    <w:rsid w:val="005912DF"/>
    <w:rsid w:val="00591449"/>
    <w:rsid w:val="0059174A"/>
    <w:rsid w:val="00591FCE"/>
    <w:rsid w:val="00592624"/>
    <w:rsid w:val="005929E0"/>
    <w:rsid w:val="00593CCD"/>
    <w:rsid w:val="00593F4B"/>
    <w:rsid w:val="00593FD8"/>
    <w:rsid w:val="005942D0"/>
    <w:rsid w:val="0059438A"/>
    <w:rsid w:val="00594FEB"/>
    <w:rsid w:val="005954F0"/>
    <w:rsid w:val="0059561F"/>
    <w:rsid w:val="00596508"/>
    <w:rsid w:val="0059741A"/>
    <w:rsid w:val="00597C21"/>
    <w:rsid w:val="00597CDE"/>
    <w:rsid w:val="005A1DAA"/>
    <w:rsid w:val="005A2203"/>
    <w:rsid w:val="005A2A42"/>
    <w:rsid w:val="005A3BF7"/>
    <w:rsid w:val="005A4996"/>
    <w:rsid w:val="005A74A9"/>
    <w:rsid w:val="005A75FE"/>
    <w:rsid w:val="005B0C46"/>
    <w:rsid w:val="005B0CBF"/>
    <w:rsid w:val="005B0CCB"/>
    <w:rsid w:val="005B0FE7"/>
    <w:rsid w:val="005B1109"/>
    <w:rsid w:val="005B15F7"/>
    <w:rsid w:val="005B1853"/>
    <w:rsid w:val="005B1C72"/>
    <w:rsid w:val="005B218D"/>
    <w:rsid w:val="005B2780"/>
    <w:rsid w:val="005B3AE0"/>
    <w:rsid w:val="005B3CE3"/>
    <w:rsid w:val="005B4345"/>
    <w:rsid w:val="005B533B"/>
    <w:rsid w:val="005B55F5"/>
    <w:rsid w:val="005B563A"/>
    <w:rsid w:val="005B5BAB"/>
    <w:rsid w:val="005B62A5"/>
    <w:rsid w:val="005B62C1"/>
    <w:rsid w:val="005B684F"/>
    <w:rsid w:val="005B68EA"/>
    <w:rsid w:val="005B6BA6"/>
    <w:rsid w:val="005B7580"/>
    <w:rsid w:val="005B7D84"/>
    <w:rsid w:val="005C0583"/>
    <w:rsid w:val="005C0F0D"/>
    <w:rsid w:val="005C1429"/>
    <w:rsid w:val="005C1851"/>
    <w:rsid w:val="005C1884"/>
    <w:rsid w:val="005C1B65"/>
    <w:rsid w:val="005C1D4B"/>
    <w:rsid w:val="005C26AF"/>
    <w:rsid w:val="005C3BA8"/>
    <w:rsid w:val="005C3EC1"/>
    <w:rsid w:val="005C4F05"/>
    <w:rsid w:val="005C66A6"/>
    <w:rsid w:val="005C6825"/>
    <w:rsid w:val="005C6AE0"/>
    <w:rsid w:val="005C6EE2"/>
    <w:rsid w:val="005C77FF"/>
    <w:rsid w:val="005D0730"/>
    <w:rsid w:val="005D1280"/>
    <w:rsid w:val="005D1836"/>
    <w:rsid w:val="005D2056"/>
    <w:rsid w:val="005D2257"/>
    <w:rsid w:val="005D2419"/>
    <w:rsid w:val="005D2DAE"/>
    <w:rsid w:val="005D300F"/>
    <w:rsid w:val="005D407F"/>
    <w:rsid w:val="005D6958"/>
    <w:rsid w:val="005D72AD"/>
    <w:rsid w:val="005D7340"/>
    <w:rsid w:val="005D7A41"/>
    <w:rsid w:val="005D7FCA"/>
    <w:rsid w:val="005E0017"/>
    <w:rsid w:val="005E117B"/>
    <w:rsid w:val="005E13CD"/>
    <w:rsid w:val="005E1577"/>
    <w:rsid w:val="005E16CD"/>
    <w:rsid w:val="005E2048"/>
    <w:rsid w:val="005E25DD"/>
    <w:rsid w:val="005E29E1"/>
    <w:rsid w:val="005E3175"/>
    <w:rsid w:val="005E3CF9"/>
    <w:rsid w:val="005E3ECA"/>
    <w:rsid w:val="005E5529"/>
    <w:rsid w:val="005E650C"/>
    <w:rsid w:val="005E6525"/>
    <w:rsid w:val="005E6F0D"/>
    <w:rsid w:val="005E7036"/>
    <w:rsid w:val="005E7910"/>
    <w:rsid w:val="005F1003"/>
    <w:rsid w:val="005F1332"/>
    <w:rsid w:val="005F2713"/>
    <w:rsid w:val="005F3B39"/>
    <w:rsid w:val="005F3F19"/>
    <w:rsid w:val="005F3FA2"/>
    <w:rsid w:val="005F42EC"/>
    <w:rsid w:val="005F48C9"/>
    <w:rsid w:val="005F5C83"/>
    <w:rsid w:val="005F5DDC"/>
    <w:rsid w:val="005F5EAE"/>
    <w:rsid w:val="005F6EDE"/>
    <w:rsid w:val="005F7AA5"/>
    <w:rsid w:val="00600AD3"/>
    <w:rsid w:val="006018A9"/>
    <w:rsid w:val="0060209C"/>
    <w:rsid w:val="00602B63"/>
    <w:rsid w:val="00603ADD"/>
    <w:rsid w:val="00603BB0"/>
    <w:rsid w:val="00604179"/>
    <w:rsid w:val="00604539"/>
    <w:rsid w:val="00604AD3"/>
    <w:rsid w:val="006051FE"/>
    <w:rsid w:val="00605490"/>
    <w:rsid w:val="00605903"/>
    <w:rsid w:val="0060622A"/>
    <w:rsid w:val="00610170"/>
    <w:rsid w:val="00610671"/>
    <w:rsid w:val="00610BE9"/>
    <w:rsid w:val="00610CC0"/>
    <w:rsid w:val="006115EF"/>
    <w:rsid w:val="00611749"/>
    <w:rsid w:val="00611917"/>
    <w:rsid w:val="0061223F"/>
    <w:rsid w:val="006154E9"/>
    <w:rsid w:val="00615AA9"/>
    <w:rsid w:val="006175E6"/>
    <w:rsid w:val="006204CC"/>
    <w:rsid w:val="00620D68"/>
    <w:rsid w:val="0062118B"/>
    <w:rsid w:val="006213C1"/>
    <w:rsid w:val="00621B16"/>
    <w:rsid w:val="00621BAD"/>
    <w:rsid w:val="00621C18"/>
    <w:rsid w:val="00622294"/>
    <w:rsid w:val="006224F0"/>
    <w:rsid w:val="006230FD"/>
    <w:rsid w:val="006240C3"/>
    <w:rsid w:val="00625A54"/>
    <w:rsid w:val="0062634C"/>
    <w:rsid w:val="00626D8F"/>
    <w:rsid w:val="00627C11"/>
    <w:rsid w:val="006306BB"/>
    <w:rsid w:val="00631194"/>
    <w:rsid w:val="00631B1B"/>
    <w:rsid w:val="00632B3D"/>
    <w:rsid w:val="0063413D"/>
    <w:rsid w:val="00634B31"/>
    <w:rsid w:val="00635257"/>
    <w:rsid w:val="00635B9B"/>
    <w:rsid w:val="006364AF"/>
    <w:rsid w:val="00636703"/>
    <w:rsid w:val="00636DB6"/>
    <w:rsid w:val="00636F7D"/>
    <w:rsid w:val="0063799D"/>
    <w:rsid w:val="00637DDA"/>
    <w:rsid w:val="00640140"/>
    <w:rsid w:val="00640826"/>
    <w:rsid w:val="00640DA8"/>
    <w:rsid w:val="00643AFC"/>
    <w:rsid w:val="00643B30"/>
    <w:rsid w:val="00644356"/>
    <w:rsid w:val="006467A5"/>
    <w:rsid w:val="006467AB"/>
    <w:rsid w:val="006468D8"/>
    <w:rsid w:val="00647D30"/>
    <w:rsid w:val="006511DA"/>
    <w:rsid w:val="00652706"/>
    <w:rsid w:val="00652BC2"/>
    <w:rsid w:val="0065325B"/>
    <w:rsid w:val="00653578"/>
    <w:rsid w:val="0065483F"/>
    <w:rsid w:val="006548AB"/>
    <w:rsid w:val="006549A4"/>
    <w:rsid w:val="00654BE8"/>
    <w:rsid w:val="00654C2E"/>
    <w:rsid w:val="006552E8"/>
    <w:rsid w:val="0065544F"/>
    <w:rsid w:val="0065637C"/>
    <w:rsid w:val="00656433"/>
    <w:rsid w:val="00656C53"/>
    <w:rsid w:val="00657089"/>
    <w:rsid w:val="00660497"/>
    <w:rsid w:val="00660987"/>
    <w:rsid w:val="00661ACB"/>
    <w:rsid w:val="0066269D"/>
    <w:rsid w:val="006632A6"/>
    <w:rsid w:val="00664C04"/>
    <w:rsid w:val="00665062"/>
    <w:rsid w:val="0066575F"/>
    <w:rsid w:val="00665BB1"/>
    <w:rsid w:val="00666703"/>
    <w:rsid w:val="006678C7"/>
    <w:rsid w:val="00670961"/>
    <w:rsid w:val="00670AF9"/>
    <w:rsid w:val="00670F54"/>
    <w:rsid w:val="00671521"/>
    <w:rsid w:val="00671E93"/>
    <w:rsid w:val="006728E8"/>
    <w:rsid w:val="006732B5"/>
    <w:rsid w:val="00674ACD"/>
    <w:rsid w:val="0067510F"/>
    <w:rsid w:val="00676199"/>
    <w:rsid w:val="006819FF"/>
    <w:rsid w:val="0068216A"/>
    <w:rsid w:val="006825BD"/>
    <w:rsid w:val="00682ED6"/>
    <w:rsid w:val="006833E9"/>
    <w:rsid w:val="00683487"/>
    <w:rsid w:val="00683832"/>
    <w:rsid w:val="0068442C"/>
    <w:rsid w:val="006855D0"/>
    <w:rsid w:val="00685771"/>
    <w:rsid w:val="00685F81"/>
    <w:rsid w:val="006864AC"/>
    <w:rsid w:val="00686773"/>
    <w:rsid w:val="00686A2D"/>
    <w:rsid w:val="00686ED1"/>
    <w:rsid w:val="00686F8E"/>
    <w:rsid w:val="00691ECB"/>
    <w:rsid w:val="006937B2"/>
    <w:rsid w:val="0069519D"/>
    <w:rsid w:val="006967E9"/>
    <w:rsid w:val="00696DC4"/>
    <w:rsid w:val="006974B7"/>
    <w:rsid w:val="006A086F"/>
    <w:rsid w:val="006A0EEA"/>
    <w:rsid w:val="006A169B"/>
    <w:rsid w:val="006A195B"/>
    <w:rsid w:val="006A1A73"/>
    <w:rsid w:val="006A2123"/>
    <w:rsid w:val="006A3F12"/>
    <w:rsid w:val="006A4390"/>
    <w:rsid w:val="006A49FD"/>
    <w:rsid w:val="006A52FB"/>
    <w:rsid w:val="006A6352"/>
    <w:rsid w:val="006A6593"/>
    <w:rsid w:val="006A7459"/>
    <w:rsid w:val="006B044F"/>
    <w:rsid w:val="006B0D01"/>
    <w:rsid w:val="006B1C5D"/>
    <w:rsid w:val="006B275A"/>
    <w:rsid w:val="006B2797"/>
    <w:rsid w:val="006B2D6C"/>
    <w:rsid w:val="006B3609"/>
    <w:rsid w:val="006B4C08"/>
    <w:rsid w:val="006B4E2F"/>
    <w:rsid w:val="006B4E36"/>
    <w:rsid w:val="006B5098"/>
    <w:rsid w:val="006B56EE"/>
    <w:rsid w:val="006B572B"/>
    <w:rsid w:val="006B639C"/>
    <w:rsid w:val="006B644E"/>
    <w:rsid w:val="006B69C4"/>
    <w:rsid w:val="006B7A41"/>
    <w:rsid w:val="006C09A2"/>
    <w:rsid w:val="006C1913"/>
    <w:rsid w:val="006C292A"/>
    <w:rsid w:val="006C3961"/>
    <w:rsid w:val="006C42CE"/>
    <w:rsid w:val="006C48FC"/>
    <w:rsid w:val="006C4BCB"/>
    <w:rsid w:val="006C5EED"/>
    <w:rsid w:val="006C79AB"/>
    <w:rsid w:val="006C7E8E"/>
    <w:rsid w:val="006D026F"/>
    <w:rsid w:val="006D0820"/>
    <w:rsid w:val="006D132B"/>
    <w:rsid w:val="006D260D"/>
    <w:rsid w:val="006D3BAC"/>
    <w:rsid w:val="006D43CF"/>
    <w:rsid w:val="006D4E21"/>
    <w:rsid w:val="006D5BA5"/>
    <w:rsid w:val="006D6636"/>
    <w:rsid w:val="006D6CE0"/>
    <w:rsid w:val="006D6DE4"/>
    <w:rsid w:val="006D6FEB"/>
    <w:rsid w:val="006E0159"/>
    <w:rsid w:val="006E098B"/>
    <w:rsid w:val="006E0CE8"/>
    <w:rsid w:val="006E0E73"/>
    <w:rsid w:val="006E0EF2"/>
    <w:rsid w:val="006E153B"/>
    <w:rsid w:val="006E18D3"/>
    <w:rsid w:val="006E1CC7"/>
    <w:rsid w:val="006E348B"/>
    <w:rsid w:val="006E3978"/>
    <w:rsid w:val="006E3DA2"/>
    <w:rsid w:val="006E45AC"/>
    <w:rsid w:val="006E50B3"/>
    <w:rsid w:val="006E5B65"/>
    <w:rsid w:val="006E6DD4"/>
    <w:rsid w:val="006E79BB"/>
    <w:rsid w:val="006E7FFB"/>
    <w:rsid w:val="006F1006"/>
    <w:rsid w:val="006F107E"/>
    <w:rsid w:val="006F121A"/>
    <w:rsid w:val="006F21FB"/>
    <w:rsid w:val="006F26BC"/>
    <w:rsid w:val="006F3147"/>
    <w:rsid w:val="006F4A5F"/>
    <w:rsid w:val="006F507C"/>
    <w:rsid w:val="006F5320"/>
    <w:rsid w:val="006F582C"/>
    <w:rsid w:val="006F5AF3"/>
    <w:rsid w:val="006F6FAB"/>
    <w:rsid w:val="00700AE6"/>
    <w:rsid w:val="00700D2F"/>
    <w:rsid w:val="00701B9A"/>
    <w:rsid w:val="007022D9"/>
    <w:rsid w:val="00704D33"/>
    <w:rsid w:val="00704F95"/>
    <w:rsid w:val="0070510A"/>
    <w:rsid w:val="00705483"/>
    <w:rsid w:val="00705623"/>
    <w:rsid w:val="00705B25"/>
    <w:rsid w:val="0070602C"/>
    <w:rsid w:val="007064BC"/>
    <w:rsid w:val="007070D3"/>
    <w:rsid w:val="007104E4"/>
    <w:rsid w:val="00710837"/>
    <w:rsid w:val="00711250"/>
    <w:rsid w:val="00711477"/>
    <w:rsid w:val="0071147F"/>
    <w:rsid w:val="00711F2F"/>
    <w:rsid w:val="00712AB9"/>
    <w:rsid w:val="00712D10"/>
    <w:rsid w:val="00712FA1"/>
    <w:rsid w:val="00713F27"/>
    <w:rsid w:val="00714A2C"/>
    <w:rsid w:val="00714F0B"/>
    <w:rsid w:val="00715924"/>
    <w:rsid w:val="00715AB6"/>
    <w:rsid w:val="00715F39"/>
    <w:rsid w:val="00716390"/>
    <w:rsid w:val="007172AB"/>
    <w:rsid w:val="007174FE"/>
    <w:rsid w:val="0071785E"/>
    <w:rsid w:val="00720B94"/>
    <w:rsid w:val="00722FB1"/>
    <w:rsid w:val="0072334C"/>
    <w:rsid w:val="0072388A"/>
    <w:rsid w:val="00723ACA"/>
    <w:rsid w:val="007242FB"/>
    <w:rsid w:val="007243F7"/>
    <w:rsid w:val="007245F2"/>
    <w:rsid w:val="00724F88"/>
    <w:rsid w:val="007261EF"/>
    <w:rsid w:val="00726E3E"/>
    <w:rsid w:val="00727BFD"/>
    <w:rsid w:val="00730987"/>
    <w:rsid w:val="00733268"/>
    <w:rsid w:val="007336F7"/>
    <w:rsid w:val="00734579"/>
    <w:rsid w:val="00734AA6"/>
    <w:rsid w:val="007358AD"/>
    <w:rsid w:val="007362DA"/>
    <w:rsid w:val="007366B3"/>
    <w:rsid w:val="0073700D"/>
    <w:rsid w:val="00740A9E"/>
    <w:rsid w:val="00740D75"/>
    <w:rsid w:val="007412D4"/>
    <w:rsid w:val="00741413"/>
    <w:rsid w:val="00741B87"/>
    <w:rsid w:val="00741C2A"/>
    <w:rsid w:val="007425EB"/>
    <w:rsid w:val="00743355"/>
    <w:rsid w:val="00743D50"/>
    <w:rsid w:val="00743D96"/>
    <w:rsid w:val="00743FA6"/>
    <w:rsid w:val="00744F83"/>
    <w:rsid w:val="0074559E"/>
    <w:rsid w:val="00745BAD"/>
    <w:rsid w:val="00746103"/>
    <w:rsid w:val="00746F98"/>
    <w:rsid w:val="00747177"/>
    <w:rsid w:val="00747252"/>
    <w:rsid w:val="00747E4E"/>
    <w:rsid w:val="00747F5D"/>
    <w:rsid w:val="0075140C"/>
    <w:rsid w:val="00751647"/>
    <w:rsid w:val="00751DA9"/>
    <w:rsid w:val="0075231F"/>
    <w:rsid w:val="00752D96"/>
    <w:rsid w:val="00752F0D"/>
    <w:rsid w:val="0075436C"/>
    <w:rsid w:val="00754517"/>
    <w:rsid w:val="00754929"/>
    <w:rsid w:val="007569EF"/>
    <w:rsid w:val="00757F4C"/>
    <w:rsid w:val="00760A4C"/>
    <w:rsid w:val="00761934"/>
    <w:rsid w:val="007642A0"/>
    <w:rsid w:val="00764897"/>
    <w:rsid w:val="00765781"/>
    <w:rsid w:val="00766F79"/>
    <w:rsid w:val="0076776D"/>
    <w:rsid w:val="00767A43"/>
    <w:rsid w:val="00773363"/>
    <w:rsid w:val="007745EA"/>
    <w:rsid w:val="0077595A"/>
    <w:rsid w:val="00776D5B"/>
    <w:rsid w:val="00777A70"/>
    <w:rsid w:val="00781474"/>
    <w:rsid w:val="00781B33"/>
    <w:rsid w:val="00781DA5"/>
    <w:rsid w:val="00783341"/>
    <w:rsid w:val="00784278"/>
    <w:rsid w:val="007843FA"/>
    <w:rsid w:val="007866E0"/>
    <w:rsid w:val="007870A9"/>
    <w:rsid w:val="00787359"/>
    <w:rsid w:val="00787874"/>
    <w:rsid w:val="007913B8"/>
    <w:rsid w:val="00791955"/>
    <w:rsid w:val="00791B80"/>
    <w:rsid w:val="00792521"/>
    <w:rsid w:val="00792D3C"/>
    <w:rsid w:val="00794508"/>
    <w:rsid w:val="007945B3"/>
    <w:rsid w:val="00794EE7"/>
    <w:rsid w:val="00795B62"/>
    <w:rsid w:val="0079601F"/>
    <w:rsid w:val="007969B8"/>
    <w:rsid w:val="00796B94"/>
    <w:rsid w:val="00796D9E"/>
    <w:rsid w:val="00796ED8"/>
    <w:rsid w:val="00797081"/>
    <w:rsid w:val="007971B6"/>
    <w:rsid w:val="0079795A"/>
    <w:rsid w:val="00797AAD"/>
    <w:rsid w:val="007A0994"/>
    <w:rsid w:val="007A1101"/>
    <w:rsid w:val="007A15AE"/>
    <w:rsid w:val="007A15EF"/>
    <w:rsid w:val="007A18F7"/>
    <w:rsid w:val="007A2A82"/>
    <w:rsid w:val="007A2ABB"/>
    <w:rsid w:val="007A3159"/>
    <w:rsid w:val="007A409C"/>
    <w:rsid w:val="007A54ED"/>
    <w:rsid w:val="007A5C43"/>
    <w:rsid w:val="007A640C"/>
    <w:rsid w:val="007A6CED"/>
    <w:rsid w:val="007B0C6C"/>
    <w:rsid w:val="007B1CA4"/>
    <w:rsid w:val="007B1D7E"/>
    <w:rsid w:val="007B1E38"/>
    <w:rsid w:val="007B2349"/>
    <w:rsid w:val="007B2A6C"/>
    <w:rsid w:val="007B2BD2"/>
    <w:rsid w:val="007B3952"/>
    <w:rsid w:val="007B3E51"/>
    <w:rsid w:val="007B4B14"/>
    <w:rsid w:val="007B6250"/>
    <w:rsid w:val="007B6510"/>
    <w:rsid w:val="007B7629"/>
    <w:rsid w:val="007B77C6"/>
    <w:rsid w:val="007B7C4D"/>
    <w:rsid w:val="007B7EFF"/>
    <w:rsid w:val="007C125D"/>
    <w:rsid w:val="007C1CA0"/>
    <w:rsid w:val="007C1CE1"/>
    <w:rsid w:val="007C292C"/>
    <w:rsid w:val="007C303A"/>
    <w:rsid w:val="007C39DD"/>
    <w:rsid w:val="007C41FD"/>
    <w:rsid w:val="007C4335"/>
    <w:rsid w:val="007C4A33"/>
    <w:rsid w:val="007C6C80"/>
    <w:rsid w:val="007C757B"/>
    <w:rsid w:val="007C77B6"/>
    <w:rsid w:val="007D0867"/>
    <w:rsid w:val="007D14D6"/>
    <w:rsid w:val="007D2482"/>
    <w:rsid w:val="007D3F75"/>
    <w:rsid w:val="007D40FC"/>
    <w:rsid w:val="007D424B"/>
    <w:rsid w:val="007D4D2D"/>
    <w:rsid w:val="007D4DAD"/>
    <w:rsid w:val="007D66BB"/>
    <w:rsid w:val="007D6AFB"/>
    <w:rsid w:val="007E0398"/>
    <w:rsid w:val="007E06DF"/>
    <w:rsid w:val="007E0A25"/>
    <w:rsid w:val="007E0B35"/>
    <w:rsid w:val="007E0E67"/>
    <w:rsid w:val="007E114E"/>
    <w:rsid w:val="007E148B"/>
    <w:rsid w:val="007E178F"/>
    <w:rsid w:val="007E1BA2"/>
    <w:rsid w:val="007E2824"/>
    <w:rsid w:val="007E4396"/>
    <w:rsid w:val="007E6232"/>
    <w:rsid w:val="007E73F4"/>
    <w:rsid w:val="007F0742"/>
    <w:rsid w:val="007F22B3"/>
    <w:rsid w:val="007F2C05"/>
    <w:rsid w:val="007F380E"/>
    <w:rsid w:val="007F3A9A"/>
    <w:rsid w:val="007F4238"/>
    <w:rsid w:val="007F51E6"/>
    <w:rsid w:val="007F6486"/>
    <w:rsid w:val="00801F57"/>
    <w:rsid w:val="008024DB"/>
    <w:rsid w:val="00803FFE"/>
    <w:rsid w:val="00804159"/>
    <w:rsid w:val="008049C0"/>
    <w:rsid w:val="0080515D"/>
    <w:rsid w:val="008067A6"/>
    <w:rsid w:val="008068F8"/>
    <w:rsid w:val="00806BC3"/>
    <w:rsid w:val="00806C26"/>
    <w:rsid w:val="0080779B"/>
    <w:rsid w:val="008100F0"/>
    <w:rsid w:val="0081210E"/>
    <w:rsid w:val="008136B8"/>
    <w:rsid w:val="00813F93"/>
    <w:rsid w:val="0081432A"/>
    <w:rsid w:val="008148EB"/>
    <w:rsid w:val="0081550F"/>
    <w:rsid w:val="00816CDE"/>
    <w:rsid w:val="0081725F"/>
    <w:rsid w:val="008179C0"/>
    <w:rsid w:val="00820DA9"/>
    <w:rsid w:val="00821DD4"/>
    <w:rsid w:val="00822204"/>
    <w:rsid w:val="008231D9"/>
    <w:rsid w:val="008234F9"/>
    <w:rsid w:val="00823F86"/>
    <w:rsid w:val="008242B7"/>
    <w:rsid w:val="00825D0D"/>
    <w:rsid w:val="00825DD8"/>
    <w:rsid w:val="00825E19"/>
    <w:rsid w:val="008261E4"/>
    <w:rsid w:val="008267E8"/>
    <w:rsid w:val="00826AC7"/>
    <w:rsid w:val="00827FE6"/>
    <w:rsid w:val="00833BEB"/>
    <w:rsid w:val="00833CBD"/>
    <w:rsid w:val="008344F2"/>
    <w:rsid w:val="00834E47"/>
    <w:rsid w:val="008358D9"/>
    <w:rsid w:val="00835A42"/>
    <w:rsid w:val="00836495"/>
    <w:rsid w:val="0083740C"/>
    <w:rsid w:val="0084150B"/>
    <w:rsid w:val="00841587"/>
    <w:rsid w:val="00841C5E"/>
    <w:rsid w:val="0084237F"/>
    <w:rsid w:val="00842A02"/>
    <w:rsid w:val="00842E05"/>
    <w:rsid w:val="0084331B"/>
    <w:rsid w:val="00845FE6"/>
    <w:rsid w:val="00846B6D"/>
    <w:rsid w:val="00846B76"/>
    <w:rsid w:val="008500C6"/>
    <w:rsid w:val="0085014A"/>
    <w:rsid w:val="0085035A"/>
    <w:rsid w:val="008508BC"/>
    <w:rsid w:val="00851A3C"/>
    <w:rsid w:val="00852E15"/>
    <w:rsid w:val="00854139"/>
    <w:rsid w:val="008553AB"/>
    <w:rsid w:val="00856B57"/>
    <w:rsid w:val="00856DAF"/>
    <w:rsid w:val="00857F2C"/>
    <w:rsid w:val="0086017F"/>
    <w:rsid w:val="00860B07"/>
    <w:rsid w:val="008614FA"/>
    <w:rsid w:val="00861DB8"/>
    <w:rsid w:val="00863C11"/>
    <w:rsid w:val="008642B6"/>
    <w:rsid w:val="008654D0"/>
    <w:rsid w:val="008658F3"/>
    <w:rsid w:val="0086614C"/>
    <w:rsid w:val="008667E0"/>
    <w:rsid w:val="00867C4F"/>
    <w:rsid w:val="00872019"/>
    <w:rsid w:val="00872EEE"/>
    <w:rsid w:val="00876DDB"/>
    <w:rsid w:val="00877E7E"/>
    <w:rsid w:val="00880064"/>
    <w:rsid w:val="008808F4"/>
    <w:rsid w:val="0088141E"/>
    <w:rsid w:val="008829F3"/>
    <w:rsid w:val="00883CEE"/>
    <w:rsid w:val="008846FA"/>
    <w:rsid w:val="00886830"/>
    <w:rsid w:val="00886BD3"/>
    <w:rsid w:val="00887AB6"/>
    <w:rsid w:val="00890F37"/>
    <w:rsid w:val="00890F3C"/>
    <w:rsid w:val="008912FE"/>
    <w:rsid w:val="00891380"/>
    <w:rsid w:val="008917EE"/>
    <w:rsid w:val="00891871"/>
    <w:rsid w:val="0089211D"/>
    <w:rsid w:val="0089403A"/>
    <w:rsid w:val="00894952"/>
    <w:rsid w:val="00894CFF"/>
    <w:rsid w:val="0089524C"/>
    <w:rsid w:val="0089531D"/>
    <w:rsid w:val="00896224"/>
    <w:rsid w:val="00896548"/>
    <w:rsid w:val="00896AC9"/>
    <w:rsid w:val="008970BE"/>
    <w:rsid w:val="00897635"/>
    <w:rsid w:val="00897832"/>
    <w:rsid w:val="00897BD7"/>
    <w:rsid w:val="008A00A2"/>
    <w:rsid w:val="008A1081"/>
    <w:rsid w:val="008A1895"/>
    <w:rsid w:val="008A35CD"/>
    <w:rsid w:val="008A3F35"/>
    <w:rsid w:val="008A3FC2"/>
    <w:rsid w:val="008A4E0E"/>
    <w:rsid w:val="008A5201"/>
    <w:rsid w:val="008A553C"/>
    <w:rsid w:val="008A59BD"/>
    <w:rsid w:val="008A5CCD"/>
    <w:rsid w:val="008A6209"/>
    <w:rsid w:val="008A681C"/>
    <w:rsid w:val="008A6E9B"/>
    <w:rsid w:val="008A78D6"/>
    <w:rsid w:val="008B002C"/>
    <w:rsid w:val="008B0A96"/>
    <w:rsid w:val="008B14C0"/>
    <w:rsid w:val="008B1664"/>
    <w:rsid w:val="008B25BC"/>
    <w:rsid w:val="008B260E"/>
    <w:rsid w:val="008B32B5"/>
    <w:rsid w:val="008B3ABC"/>
    <w:rsid w:val="008B52BE"/>
    <w:rsid w:val="008B553B"/>
    <w:rsid w:val="008B5AAC"/>
    <w:rsid w:val="008B5CB5"/>
    <w:rsid w:val="008B7AC2"/>
    <w:rsid w:val="008B7D28"/>
    <w:rsid w:val="008C0871"/>
    <w:rsid w:val="008C15CB"/>
    <w:rsid w:val="008C2871"/>
    <w:rsid w:val="008C333E"/>
    <w:rsid w:val="008C476D"/>
    <w:rsid w:val="008C4938"/>
    <w:rsid w:val="008C494B"/>
    <w:rsid w:val="008C4968"/>
    <w:rsid w:val="008C52D9"/>
    <w:rsid w:val="008C73EC"/>
    <w:rsid w:val="008D0BD9"/>
    <w:rsid w:val="008D0DD5"/>
    <w:rsid w:val="008D0DDE"/>
    <w:rsid w:val="008D2573"/>
    <w:rsid w:val="008D2B27"/>
    <w:rsid w:val="008D2F2D"/>
    <w:rsid w:val="008D4969"/>
    <w:rsid w:val="008D5AE2"/>
    <w:rsid w:val="008D5B91"/>
    <w:rsid w:val="008D673D"/>
    <w:rsid w:val="008D6C33"/>
    <w:rsid w:val="008E02D7"/>
    <w:rsid w:val="008E0FFF"/>
    <w:rsid w:val="008E13E1"/>
    <w:rsid w:val="008E25BC"/>
    <w:rsid w:val="008E29BB"/>
    <w:rsid w:val="008E38B9"/>
    <w:rsid w:val="008E4E8A"/>
    <w:rsid w:val="008E5EE4"/>
    <w:rsid w:val="008E60DD"/>
    <w:rsid w:val="008E6199"/>
    <w:rsid w:val="008E697F"/>
    <w:rsid w:val="008E6D1C"/>
    <w:rsid w:val="008E7E5A"/>
    <w:rsid w:val="008F089F"/>
    <w:rsid w:val="008F0B38"/>
    <w:rsid w:val="008F13CB"/>
    <w:rsid w:val="008F1497"/>
    <w:rsid w:val="008F252A"/>
    <w:rsid w:val="008F2C9A"/>
    <w:rsid w:val="008F3980"/>
    <w:rsid w:val="008F39F9"/>
    <w:rsid w:val="008F6A19"/>
    <w:rsid w:val="008F6EDD"/>
    <w:rsid w:val="008F729B"/>
    <w:rsid w:val="008F7301"/>
    <w:rsid w:val="008F79E8"/>
    <w:rsid w:val="00900A29"/>
    <w:rsid w:val="00900AB5"/>
    <w:rsid w:val="00901363"/>
    <w:rsid w:val="00901FE3"/>
    <w:rsid w:val="009022BB"/>
    <w:rsid w:val="009024A8"/>
    <w:rsid w:val="009039CC"/>
    <w:rsid w:val="009041BD"/>
    <w:rsid w:val="009045A1"/>
    <w:rsid w:val="00904C0E"/>
    <w:rsid w:val="0090508E"/>
    <w:rsid w:val="0090517A"/>
    <w:rsid w:val="00905B2F"/>
    <w:rsid w:val="00905CE1"/>
    <w:rsid w:val="00906DF2"/>
    <w:rsid w:val="00906FE6"/>
    <w:rsid w:val="009073A7"/>
    <w:rsid w:val="00907609"/>
    <w:rsid w:val="00910145"/>
    <w:rsid w:val="00913958"/>
    <w:rsid w:val="00913DCE"/>
    <w:rsid w:val="0091411E"/>
    <w:rsid w:val="00914282"/>
    <w:rsid w:val="00914806"/>
    <w:rsid w:val="00915105"/>
    <w:rsid w:val="00915355"/>
    <w:rsid w:val="00915DA8"/>
    <w:rsid w:val="00915F91"/>
    <w:rsid w:val="00916B14"/>
    <w:rsid w:val="00916F8F"/>
    <w:rsid w:val="00920437"/>
    <w:rsid w:val="00920AA7"/>
    <w:rsid w:val="00921D82"/>
    <w:rsid w:val="00922539"/>
    <w:rsid w:val="009241FF"/>
    <w:rsid w:val="00924BB7"/>
    <w:rsid w:val="009252C1"/>
    <w:rsid w:val="009254C7"/>
    <w:rsid w:val="00925577"/>
    <w:rsid w:val="00925E6B"/>
    <w:rsid w:val="00926E1B"/>
    <w:rsid w:val="0092726F"/>
    <w:rsid w:val="00927EFF"/>
    <w:rsid w:val="00931133"/>
    <w:rsid w:val="0093130F"/>
    <w:rsid w:val="00931C9E"/>
    <w:rsid w:val="009338F3"/>
    <w:rsid w:val="009339F6"/>
    <w:rsid w:val="00934921"/>
    <w:rsid w:val="00934925"/>
    <w:rsid w:val="00934C87"/>
    <w:rsid w:val="00936BCB"/>
    <w:rsid w:val="009376BF"/>
    <w:rsid w:val="009410FB"/>
    <w:rsid w:val="00941302"/>
    <w:rsid w:val="009425B2"/>
    <w:rsid w:val="0094271C"/>
    <w:rsid w:val="00942856"/>
    <w:rsid w:val="00943B03"/>
    <w:rsid w:val="00944132"/>
    <w:rsid w:val="00944E0D"/>
    <w:rsid w:val="009458D0"/>
    <w:rsid w:val="00945FFD"/>
    <w:rsid w:val="00947189"/>
    <w:rsid w:val="0094741A"/>
    <w:rsid w:val="009518BF"/>
    <w:rsid w:val="00951B75"/>
    <w:rsid w:val="0095239A"/>
    <w:rsid w:val="00953DFD"/>
    <w:rsid w:val="0095428F"/>
    <w:rsid w:val="00954CE4"/>
    <w:rsid w:val="00954D12"/>
    <w:rsid w:val="00954F31"/>
    <w:rsid w:val="00955131"/>
    <w:rsid w:val="00956028"/>
    <w:rsid w:val="00956483"/>
    <w:rsid w:val="00957C05"/>
    <w:rsid w:val="00961C28"/>
    <w:rsid w:val="00962126"/>
    <w:rsid w:val="009626E0"/>
    <w:rsid w:val="00962E60"/>
    <w:rsid w:val="00964647"/>
    <w:rsid w:val="00964BC6"/>
    <w:rsid w:val="00965C49"/>
    <w:rsid w:val="00965F34"/>
    <w:rsid w:val="009673D9"/>
    <w:rsid w:val="009675A1"/>
    <w:rsid w:val="00967723"/>
    <w:rsid w:val="00967B14"/>
    <w:rsid w:val="009702A9"/>
    <w:rsid w:val="00970CB5"/>
    <w:rsid w:val="00971269"/>
    <w:rsid w:val="00971ABA"/>
    <w:rsid w:val="00972220"/>
    <w:rsid w:val="00973F5E"/>
    <w:rsid w:val="00974490"/>
    <w:rsid w:val="00974616"/>
    <w:rsid w:val="009746B6"/>
    <w:rsid w:val="00974D00"/>
    <w:rsid w:val="009752A0"/>
    <w:rsid w:val="00975DB5"/>
    <w:rsid w:val="00976986"/>
    <w:rsid w:val="00977765"/>
    <w:rsid w:val="00980185"/>
    <w:rsid w:val="009821CA"/>
    <w:rsid w:val="009823D8"/>
    <w:rsid w:val="00982EF1"/>
    <w:rsid w:val="009837E8"/>
    <w:rsid w:val="00983A9B"/>
    <w:rsid w:val="00984DEA"/>
    <w:rsid w:val="00985478"/>
    <w:rsid w:val="00985758"/>
    <w:rsid w:val="0098623A"/>
    <w:rsid w:val="00986ECD"/>
    <w:rsid w:val="0098712E"/>
    <w:rsid w:val="00987218"/>
    <w:rsid w:val="00990086"/>
    <w:rsid w:val="00990813"/>
    <w:rsid w:val="00990F2C"/>
    <w:rsid w:val="00991346"/>
    <w:rsid w:val="00991797"/>
    <w:rsid w:val="0099181C"/>
    <w:rsid w:val="00991D4A"/>
    <w:rsid w:val="00991ED8"/>
    <w:rsid w:val="009928BC"/>
    <w:rsid w:val="00992965"/>
    <w:rsid w:val="0099298C"/>
    <w:rsid w:val="00993888"/>
    <w:rsid w:val="0099391D"/>
    <w:rsid w:val="009948EE"/>
    <w:rsid w:val="00995278"/>
    <w:rsid w:val="00995BBF"/>
    <w:rsid w:val="00995E33"/>
    <w:rsid w:val="00995FA8"/>
    <w:rsid w:val="00997DC2"/>
    <w:rsid w:val="009A029C"/>
    <w:rsid w:val="009A041D"/>
    <w:rsid w:val="009A13AC"/>
    <w:rsid w:val="009A2417"/>
    <w:rsid w:val="009A24D0"/>
    <w:rsid w:val="009A2AA4"/>
    <w:rsid w:val="009A3369"/>
    <w:rsid w:val="009A4098"/>
    <w:rsid w:val="009A43C6"/>
    <w:rsid w:val="009A4A3F"/>
    <w:rsid w:val="009A5474"/>
    <w:rsid w:val="009A6629"/>
    <w:rsid w:val="009A6D06"/>
    <w:rsid w:val="009B047B"/>
    <w:rsid w:val="009B188B"/>
    <w:rsid w:val="009B1902"/>
    <w:rsid w:val="009B3CA3"/>
    <w:rsid w:val="009B3FFB"/>
    <w:rsid w:val="009B42E7"/>
    <w:rsid w:val="009B5040"/>
    <w:rsid w:val="009B5BBE"/>
    <w:rsid w:val="009B695C"/>
    <w:rsid w:val="009B6C04"/>
    <w:rsid w:val="009B7A92"/>
    <w:rsid w:val="009C05F5"/>
    <w:rsid w:val="009C0883"/>
    <w:rsid w:val="009C1B93"/>
    <w:rsid w:val="009C1E9E"/>
    <w:rsid w:val="009C1EB5"/>
    <w:rsid w:val="009C1F38"/>
    <w:rsid w:val="009C316A"/>
    <w:rsid w:val="009C363A"/>
    <w:rsid w:val="009C3744"/>
    <w:rsid w:val="009C48D9"/>
    <w:rsid w:val="009C4BEB"/>
    <w:rsid w:val="009C552D"/>
    <w:rsid w:val="009C58A4"/>
    <w:rsid w:val="009C5A32"/>
    <w:rsid w:val="009C6C60"/>
    <w:rsid w:val="009C704E"/>
    <w:rsid w:val="009D0A9A"/>
    <w:rsid w:val="009D2920"/>
    <w:rsid w:val="009D3616"/>
    <w:rsid w:val="009D48D3"/>
    <w:rsid w:val="009D59C3"/>
    <w:rsid w:val="009D66EE"/>
    <w:rsid w:val="009D734A"/>
    <w:rsid w:val="009E1C8C"/>
    <w:rsid w:val="009E2417"/>
    <w:rsid w:val="009E333A"/>
    <w:rsid w:val="009E33A1"/>
    <w:rsid w:val="009E3740"/>
    <w:rsid w:val="009E54AA"/>
    <w:rsid w:val="009E580C"/>
    <w:rsid w:val="009E5822"/>
    <w:rsid w:val="009E5B44"/>
    <w:rsid w:val="009E5F45"/>
    <w:rsid w:val="009E6D87"/>
    <w:rsid w:val="009E79B4"/>
    <w:rsid w:val="009E7DFC"/>
    <w:rsid w:val="009F0300"/>
    <w:rsid w:val="009F0A10"/>
    <w:rsid w:val="009F1163"/>
    <w:rsid w:val="009F29E3"/>
    <w:rsid w:val="009F39E8"/>
    <w:rsid w:val="009F4F3D"/>
    <w:rsid w:val="009F5112"/>
    <w:rsid w:val="009F5DCA"/>
    <w:rsid w:val="00A016F2"/>
    <w:rsid w:val="00A01764"/>
    <w:rsid w:val="00A01B84"/>
    <w:rsid w:val="00A0281A"/>
    <w:rsid w:val="00A0303D"/>
    <w:rsid w:val="00A03FE5"/>
    <w:rsid w:val="00A042B2"/>
    <w:rsid w:val="00A053C1"/>
    <w:rsid w:val="00A0545E"/>
    <w:rsid w:val="00A05571"/>
    <w:rsid w:val="00A05642"/>
    <w:rsid w:val="00A05A3B"/>
    <w:rsid w:val="00A0667E"/>
    <w:rsid w:val="00A066EA"/>
    <w:rsid w:val="00A07849"/>
    <w:rsid w:val="00A101D2"/>
    <w:rsid w:val="00A10410"/>
    <w:rsid w:val="00A1076D"/>
    <w:rsid w:val="00A10BF6"/>
    <w:rsid w:val="00A11058"/>
    <w:rsid w:val="00A1145A"/>
    <w:rsid w:val="00A12460"/>
    <w:rsid w:val="00A12B25"/>
    <w:rsid w:val="00A13530"/>
    <w:rsid w:val="00A135D9"/>
    <w:rsid w:val="00A13DAF"/>
    <w:rsid w:val="00A13F16"/>
    <w:rsid w:val="00A1432B"/>
    <w:rsid w:val="00A144F4"/>
    <w:rsid w:val="00A153DF"/>
    <w:rsid w:val="00A1547D"/>
    <w:rsid w:val="00A15FFB"/>
    <w:rsid w:val="00A16F64"/>
    <w:rsid w:val="00A17170"/>
    <w:rsid w:val="00A20256"/>
    <w:rsid w:val="00A20309"/>
    <w:rsid w:val="00A2067E"/>
    <w:rsid w:val="00A20AE4"/>
    <w:rsid w:val="00A21185"/>
    <w:rsid w:val="00A216E1"/>
    <w:rsid w:val="00A217B4"/>
    <w:rsid w:val="00A21DCA"/>
    <w:rsid w:val="00A22D1D"/>
    <w:rsid w:val="00A22ECF"/>
    <w:rsid w:val="00A230EB"/>
    <w:rsid w:val="00A23DB0"/>
    <w:rsid w:val="00A24BB1"/>
    <w:rsid w:val="00A24C7D"/>
    <w:rsid w:val="00A24DDF"/>
    <w:rsid w:val="00A26434"/>
    <w:rsid w:val="00A26D5F"/>
    <w:rsid w:val="00A306DF"/>
    <w:rsid w:val="00A30D33"/>
    <w:rsid w:val="00A31778"/>
    <w:rsid w:val="00A31A72"/>
    <w:rsid w:val="00A35907"/>
    <w:rsid w:val="00A3598A"/>
    <w:rsid w:val="00A36646"/>
    <w:rsid w:val="00A37334"/>
    <w:rsid w:val="00A406CC"/>
    <w:rsid w:val="00A414B0"/>
    <w:rsid w:val="00A416F2"/>
    <w:rsid w:val="00A41ADA"/>
    <w:rsid w:val="00A41E53"/>
    <w:rsid w:val="00A4242A"/>
    <w:rsid w:val="00A4373F"/>
    <w:rsid w:val="00A43D87"/>
    <w:rsid w:val="00A43DBE"/>
    <w:rsid w:val="00A44035"/>
    <w:rsid w:val="00A44F56"/>
    <w:rsid w:val="00A45032"/>
    <w:rsid w:val="00A45D27"/>
    <w:rsid w:val="00A46B56"/>
    <w:rsid w:val="00A4718A"/>
    <w:rsid w:val="00A47541"/>
    <w:rsid w:val="00A47D40"/>
    <w:rsid w:val="00A47D51"/>
    <w:rsid w:val="00A505E6"/>
    <w:rsid w:val="00A5068E"/>
    <w:rsid w:val="00A50D9D"/>
    <w:rsid w:val="00A51064"/>
    <w:rsid w:val="00A512F5"/>
    <w:rsid w:val="00A51E09"/>
    <w:rsid w:val="00A52C8B"/>
    <w:rsid w:val="00A53DC2"/>
    <w:rsid w:val="00A548F9"/>
    <w:rsid w:val="00A54B3A"/>
    <w:rsid w:val="00A54C07"/>
    <w:rsid w:val="00A54F22"/>
    <w:rsid w:val="00A57411"/>
    <w:rsid w:val="00A60506"/>
    <w:rsid w:val="00A6106E"/>
    <w:rsid w:val="00A61E22"/>
    <w:rsid w:val="00A62D02"/>
    <w:rsid w:val="00A62E77"/>
    <w:rsid w:val="00A64074"/>
    <w:rsid w:val="00A6418F"/>
    <w:rsid w:val="00A6450E"/>
    <w:rsid w:val="00A64C74"/>
    <w:rsid w:val="00A66542"/>
    <w:rsid w:val="00A675EE"/>
    <w:rsid w:val="00A67B1E"/>
    <w:rsid w:val="00A67C97"/>
    <w:rsid w:val="00A7092E"/>
    <w:rsid w:val="00A712E5"/>
    <w:rsid w:val="00A71895"/>
    <w:rsid w:val="00A728A2"/>
    <w:rsid w:val="00A733F2"/>
    <w:rsid w:val="00A749D1"/>
    <w:rsid w:val="00A755A4"/>
    <w:rsid w:val="00A764D4"/>
    <w:rsid w:val="00A7668F"/>
    <w:rsid w:val="00A76BBD"/>
    <w:rsid w:val="00A77336"/>
    <w:rsid w:val="00A80186"/>
    <w:rsid w:val="00A80A20"/>
    <w:rsid w:val="00A81980"/>
    <w:rsid w:val="00A8256D"/>
    <w:rsid w:val="00A82D9C"/>
    <w:rsid w:val="00A82F99"/>
    <w:rsid w:val="00A8312D"/>
    <w:rsid w:val="00A833B7"/>
    <w:rsid w:val="00A841D3"/>
    <w:rsid w:val="00A8511A"/>
    <w:rsid w:val="00A857A8"/>
    <w:rsid w:val="00A859CE"/>
    <w:rsid w:val="00A85D10"/>
    <w:rsid w:val="00A861A7"/>
    <w:rsid w:val="00A9027B"/>
    <w:rsid w:val="00A906B1"/>
    <w:rsid w:val="00A90CC0"/>
    <w:rsid w:val="00A90F2E"/>
    <w:rsid w:val="00A9115D"/>
    <w:rsid w:val="00A92464"/>
    <w:rsid w:val="00A94798"/>
    <w:rsid w:val="00A947BD"/>
    <w:rsid w:val="00A94951"/>
    <w:rsid w:val="00A94F86"/>
    <w:rsid w:val="00A950E6"/>
    <w:rsid w:val="00A950F5"/>
    <w:rsid w:val="00A952BA"/>
    <w:rsid w:val="00A9537E"/>
    <w:rsid w:val="00A957FA"/>
    <w:rsid w:val="00A9724E"/>
    <w:rsid w:val="00A972BD"/>
    <w:rsid w:val="00A972F1"/>
    <w:rsid w:val="00A97363"/>
    <w:rsid w:val="00A97423"/>
    <w:rsid w:val="00A97A0E"/>
    <w:rsid w:val="00AA133E"/>
    <w:rsid w:val="00AA23DA"/>
    <w:rsid w:val="00AA2875"/>
    <w:rsid w:val="00AA2E59"/>
    <w:rsid w:val="00AA30A5"/>
    <w:rsid w:val="00AA39DC"/>
    <w:rsid w:val="00AA52B5"/>
    <w:rsid w:val="00AA566C"/>
    <w:rsid w:val="00AA571E"/>
    <w:rsid w:val="00AA644C"/>
    <w:rsid w:val="00AA65C6"/>
    <w:rsid w:val="00AA6D10"/>
    <w:rsid w:val="00AA7710"/>
    <w:rsid w:val="00AA773B"/>
    <w:rsid w:val="00AA789B"/>
    <w:rsid w:val="00AB0066"/>
    <w:rsid w:val="00AB0C02"/>
    <w:rsid w:val="00AB234B"/>
    <w:rsid w:val="00AB2450"/>
    <w:rsid w:val="00AB2A7E"/>
    <w:rsid w:val="00AB4185"/>
    <w:rsid w:val="00AB43BA"/>
    <w:rsid w:val="00AB4D64"/>
    <w:rsid w:val="00AB4EE2"/>
    <w:rsid w:val="00AB5FA0"/>
    <w:rsid w:val="00AB635D"/>
    <w:rsid w:val="00AB6C4B"/>
    <w:rsid w:val="00AB6EFB"/>
    <w:rsid w:val="00AB75AF"/>
    <w:rsid w:val="00AB7B1F"/>
    <w:rsid w:val="00AC18BC"/>
    <w:rsid w:val="00AC22FF"/>
    <w:rsid w:val="00AC3C78"/>
    <w:rsid w:val="00AC3CA5"/>
    <w:rsid w:val="00AC4682"/>
    <w:rsid w:val="00AC46C0"/>
    <w:rsid w:val="00AC4F89"/>
    <w:rsid w:val="00AC55D8"/>
    <w:rsid w:val="00AC573A"/>
    <w:rsid w:val="00AC602D"/>
    <w:rsid w:val="00AC67F8"/>
    <w:rsid w:val="00AC6AA6"/>
    <w:rsid w:val="00AC71A2"/>
    <w:rsid w:val="00AC73B6"/>
    <w:rsid w:val="00AC76AA"/>
    <w:rsid w:val="00AD12F9"/>
    <w:rsid w:val="00AD1AC9"/>
    <w:rsid w:val="00AD250E"/>
    <w:rsid w:val="00AD34D6"/>
    <w:rsid w:val="00AD420F"/>
    <w:rsid w:val="00AD50F0"/>
    <w:rsid w:val="00AD539E"/>
    <w:rsid w:val="00AD5A94"/>
    <w:rsid w:val="00AD5F32"/>
    <w:rsid w:val="00AD6AC3"/>
    <w:rsid w:val="00AD708A"/>
    <w:rsid w:val="00AD7244"/>
    <w:rsid w:val="00AE04F3"/>
    <w:rsid w:val="00AE1B68"/>
    <w:rsid w:val="00AE1DF5"/>
    <w:rsid w:val="00AE1F9D"/>
    <w:rsid w:val="00AE207E"/>
    <w:rsid w:val="00AE2739"/>
    <w:rsid w:val="00AE28DA"/>
    <w:rsid w:val="00AE4A5E"/>
    <w:rsid w:val="00AE53B0"/>
    <w:rsid w:val="00AE58F4"/>
    <w:rsid w:val="00AE66EC"/>
    <w:rsid w:val="00AE6A15"/>
    <w:rsid w:val="00AE750B"/>
    <w:rsid w:val="00AE7C08"/>
    <w:rsid w:val="00AF0CA1"/>
    <w:rsid w:val="00AF1741"/>
    <w:rsid w:val="00AF2795"/>
    <w:rsid w:val="00AF336A"/>
    <w:rsid w:val="00AF36FF"/>
    <w:rsid w:val="00AF455F"/>
    <w:rsid w:val="00AF4F81"/>
    <w:rsid w:val="00AF6870"/>
    <w:rsid w:val="00AF7213"/>
    <w:rsid w:val="00AF75DD"/>
    <w:rsid w:val="00AF7D44"/>
    <w:rsid w:val="00B00180"/>
    <w:rsid w:val="00B00F04"/>
    <w:rsid w:val="00B01467"/>
    <w:rsid w:val="00B01F5C"/>
    <w:rsid w:val="00B022EA"/>
    <w:rsid w:val="00B030AC"/>
    <w:rsid w:val="00B04497"/>
    <w:rsid w:val="00B04F43"/>
    <w:rsid w:val="00B05172"/>
    <w:rsid w:val="00B0651E"/>
    <w:rsid w:val="00B06785"/>
    <w:rsid w:val="00B06EE4"/>
    <w:rsid w:val="00B0766F"/>
    <w:rsid w:val="00B07B57"/>
    <w:rsid w:val="00B10E62"/>
    <w:rsid w:val="00B10F8F"/>
    <w:rsid w:val="00B11475"/>
    <w:rsid w:val="00B11E9B"/>
    <w:rsid w:val="00B14981"/>
    <w:rsid w:val="00B14EAE"/>
    <w:rsid w:val="00B152F5"/>
    <w:rsid w:val="00B15D39"/>
    <w:rsid w:val="00B1691D"/>
    <w:rsid w:val="00B1695F"/>
    <w:rsid w:val="00B17C84"/>
    <w:rsid w:val="00B20379"/>
    <w:rsid w:val="00B2066F"/>
    <w:rsid w:val="00B20EE8"/>
    <w:rsid w:val="00B22076"/>
    <w:rsid w:val="00B2222B"/>
    <w:rsid w:val="00B22471"/>
    <w:rsid w:val="00B22B93"/>
    <w:rsid w:val="00B22C31"/>
    <w:rsid w:val="00B22D66"/>
    <w:rsid w:val="00B235B9"/>
    <w:rsid w:val="00B23990"/>
    <w:rsid w:val="00B23DCD"/>
    <w:rsid w:val="00B243B3"/>
    <w:rsid w:val="00B245CD"/>
    <w:rsid w:val="00B24AFF"/>
    <w:rsid w:val="00B25B49"/>
    <w:rsid w:val="00B26EDA"/>
    <w:rsid w:val="00B27148"/>
    <w:rsid w:val="00B27D14"/>
    <w:rsid w:val="00B27D39"/>
    <w:rsid w:val="00B27EFE"/>
    <w:rsid w:val="00B32AB5"/>
    <w:rsid w:val="00B32DB4"/>
    <w:rsid w:val="00B33552"/>
    <w:rsid w:val="00B33761"/>
    <w:rsid w:val="00B35547"/>
    <w:rsid w:val="00B4038E"/>
    <w:rsid w:val="00B413AB"/>
    <w:rsid w:val="00B41834"/>
    <w:rsid w:val="00B41A9F"/>
    <w:rsid w:val="00B41B65"/>
    <w:rsid w:val="00B4216C"/>
    <w:rsid w:val="00B421B4"/>
    <w:rsid w:val="00B428FF"/>
    <w:rsid w:val="00B429B8"/>
    <w:rsid w:val="00B437F2"/>
    <w:rsid w:val="00B43815"/>
    <w:rsid w:val="00B43C74"/>
    <w:rsid w:val="00B44CC4"/>
    <w:rsid w:val="00B44DE0"/>
    <w:rsid w:val="00B454A6"/>
    <w:rsid w:val="00B454C4"/>
    <w:rsid w:val="00B45EF9"/>
    <w:rsid w:val="00B46397"/>
    <w:rsid w:val="00B4670A"/>
    <w:rsid w:val="00B46815"/>
    <w:rsid w:val="00B46BD3"/>
    <w:rsid w:val="00B474D9"/>
    <w:rsid w:val="00B47E70"/>
    <w:rsid w:val="00B50BBC"/>
    <w:rsid w:val="00B51744"/>
    <w:rsid w:val="00B5297B"/>
    <w:rsid w:val="00B536C3"/>
    <w:rsid w:val="00B538A2"/>
    <w:rsid w:val="00B54DD1"/>
    <w:rsid w:val="00B551B8"/>
    <w:rsid w:val="00B556C8"/>
    <w:rsid w:val="00B56AA7"/>
    <w:rsid w:val="00B56C41"/>
    <w:rsid w:val="00B572AA"/>
    <w:rsid w:val="00B6021E"/>
    <w:rsid w:val="00B60AE1"/>
    <w:rsid w:val="00B61D34"/>
    <w:rsid w:val="00B628C4"/>
    <w:rsid w:val="00B62D21"/>
    <w:rsid w:val="00B63E3B"/>
    <w:rsid w:val="00B64316"/>
    <w:rsid w:val="00B644D3"/>
    <w:rsid w:val="00B64CB4"/>
    <w:rsid w:val="00B65738"/>
    <w:rsid w:val="00B65B58"/>
    <w:rsid w:val="00B6670A"/>
    <w:rsid w:val="00B668D3"/>
    <w:rsid w:val="00B679D7"/>
    <w:rsid w:val="00B702FE"/>
    <w:rsid w:val="00B7103C"/>
    <w:rsid w:val="00B7137F"/>
    <w:rsid w:val="00B71ABC"/>
    <w:rsid w:val="00B71B5A"/>
    <w:rsid w:val="00B72762"/>
    <w:rsid w:val="00B729FA"/>
    <w:rsid w:val="00B73036"/>
    <w:rsid w:val="00B73AA1"/>
    <w:rsid w:val="00B76490"/>
    <w:rsid w:val="00B776A8"/>
    <w:rsid w:val="00B80205"/>
    <w:rsid w:val="00B8090A"/>
    <w:rsid w:val="00B8097D"/>
    <w:rsid w:val="00B810DA"/>
    <w:rsid w:val="00B816B5"/>
    <w:rsid w:val="00B816C8"/>
    <w:rsid w:val="00B8348E"/>
    <w:rsid w:val="00B85405"/>
    <w:rsid w:val="00B8543A"/>
    <w:rsid w:val="00B86085"/>
    <w:rsid w:val="00B87EAD"/>
    <w:rsid w:val="00B90EB7"/>
    <w:rsid w:val="00B9105E"/>
    <w:rsid w:val="00B910BE"/>
    <w:rsid w:val="00B919BB"/>
    <w:rsid w:val="00B9238D"/>
    <w:rsid w:val="00B9355F"/>
    <w:rsid w:val="00B935C9"/>
    <w:rsid w:val="00B95C85"/>
    <w:rsid w:val="00B95D2D"/>
    <w:rsid w:val="00B95E46"/>
    <w:rsid w:val="00B963C4"/>
    <w:rsid w:val="00B977ED"/>
    <w:rsid w:val="00BA03B5"/>
    <w:rsid w:val="00BA042D"/>
    <w:rsid w:val="00BA0B35"/>
    <w:rsid w:val="00BA0E09"/>
    <w:rsid w:val="00BA0F51"/>
    <w:rsid w:val="00BA24F5"/>
    <w:rsid w:val="00BA3EC4"/>
    <w:rsid w:val="00BA424E"/>
    <w:rsid w:val="00BA4DFB"/>
    <w:rsid w:val="00BA4F85"/>
    <w:rsid w:val="00BA50FD"/>
    <w:rsid w:val="00BA579B"/>
    <w:rsid w:val="00BA5D95"/>
    <w:rsid w:val="00BA66A5"/>
    <w:rsid w:val="00BA7514"/>
    <w:rsid w:val="00BA778A"/>
    <w:rsid w:val="00BA77E6"/>
    <w:rsid w:val="00BB0B80"/>
    <w:rsid w:val="00BB0C1A"/>
    <w:rsid w:val="00BB25CA"/>
    <w:rsid w:val="00BB3325"/>
    <w:rsid w:val="00BB3BD0"/>
    <w:rsid w:val="00BB3EB5"/>
    <w:rsid w:val="00BB4050"/>
    <w:rsid w:val="00BB43B9"/>
    <w:rsid w:val="00BB4678"/>
    <w:rsid w:val="00BB5948"/>
    <w:rsid w:val="00BB5F01"/>
    <w:rsid w:val="00BB676D"/>
    <w:rsid w:val="00BB6C98"/>
    <w:rsid w:val="00BB6F83"/>
    <w:rsid w:val="00BB6FF3"/>
    <w:rsid w:val="00BB7229"/>
    <w:rsid w:val="00BB74DB"/>
    <w:rsid w:val="00BB7F6B"/>
    <w:rsid w:val="00BC0640"/>
    <w:rsid w:val="00BC0C44"/>
    <w:rsid w:val="00BC19C5"/>
    <w:rsid w:val="00BC20E3"/>
    <w:rsid w:val="00BC2ADD"/>
    <w:rsid w:val="00BC2B29"/>
    <w:rsid w:val="00BC3868"/>
    <w:rsid w:val="00BC3DCF"/>
    <w:rsid w:val="00BC4004"/>
    <w:rsid w:val="00BC677D"/>
    <w:rsid w:val="00BC6F64"/>
    <w:rsid w:val="00BC736D"/>
    <w:rsid w:val="00BC7489"/>
    <w:rsid w:val="00BC7854"/>
    <w:rsid w:val="00BC785E"/>
    <w:rsid w:val="00BC78E0"/>
    <w:rsid w:val="00BD035D"/>
    <w:rsid w:val="00BD046A"/>
    <w:rsid w:val="00BD1136"/>
    <w:rsid w:val="00BD1982"/>
    <w:rsid w:val="00BD218E"/>
    <w:rsid w:val="00BD29F7"/>
    <w:rsid w:val="00BD326C"/>
    <w:rsid w:val="00BD3E76"/>
    <w:rsid w:val="00BD451F"/>
    <w:rsid w:val="00BD5FFE"/>
    <w:rsid w:val="00BD72CF"/>
    <w:rsid w:val="00BE0A48"/>
    <w:rsid w:val="00BE155C"/>
    <w:rsid w:val="00BE5357"/>
    <w:rsid w:val="00BE57A8"/>
    <w:rsid w:val="00BF082B"/>
    <w:rsid w:val="00BF1ADB"/>
    <w:rsid w:val="00BF3EDA"/>
    <w:rsid w:val="00BF4993"/>
    <w:rsid w:val="00BF5669"/>
    <w:rsid w:val="00BF5CA9"/>
    <w:rsid w:val="00BF76A0"/>
    <w:rsid w:val="00BF77BB"/>
    <w:rsid w:val="00BF78C3"/>
    <w:rsid w:val="00BF7B8B"/>
    <w:rsid w:val="00BF7C70"/>
    <w:rsid w:val="00C001ED"/>
    <w:rsid w:val="00C003EC"/>
    <w:rsid w:val="00C01055"/>
    <w:rsid w:val="00C0144F"/>
    <w:rsid w:val="00C0171E"/>
    <w:rsid w:val="00C02344"/>
    <w:rsid w:val="00C02DD2"/>
    <w:rsid w:val="00C02F64"/>
    <w:rsid w:val="00C077B4"/>
    <w:rsid w:val="00C11037"/>
    <w:rsid w:val="00C122F0"/>
    <w:rsid w:val="00C12B43"/>
    <w:rsid w:val="00C16C99"/>
    <w:rsid w:val="00C17CD9"/>
    <w:rsid w:val="00C17CF9"/>
    <w:rsid w:val="00C200FC"/>
    <w:rsid w:val="00C20943"/>
    <w:rsid w:val="00C20BC6"/>
    <w:rsid w:val="00C21024"/>
    <w:rsid w:val="00C21189"/>
    <w:rsid w:val="00C213B5"/>
    <w:rsid w:val="00C21647"/>
    <w:rsid w:val="00C21B73"/>
    <w:rsid w:val="00C2207F"/>
    <w:rsid w:val="00C24AD9"/>
    <w:rsid w:val="00C255EA"/>
    <w:rsid w:val="00C26CB8"/>
    <w:rsid w:val="00C3054F"/>
    <w:rsid w:val="00C307EC"/>
    <w:rsid w:val="00C30B57"/>
    <w:rsid w:val="00C31A8F"/>
    <w:rsid w:val="00C32C04"/>
    <w:rsid w:val="00C34999"/>
    <w:rsid w:val="00C34B25"/>
    <w:rsid w:val="00C34B38"/>
    <w:rsid w:val="00C35BC0"/>
    <w:rsid w:val="00C3650D"/>
    <w:rsid w:val="00C366AF"/>
    <w:rsid w:val="00C36D72"/>
    <w:rsid w:val="00C378BF"/>
    <w:rsid w:val="00C40020"/>
    <w:rsid w:val="00C4014A"/>
    <w:rsid w:val="00C401BA"/>
    <w:rsid w:val="00C40A01"/>
    <w:rsid w:val="00C40A1D"/>
    <w:rsid w:val="00C414E4"/>
    <w:rsid w:val="00C41949"/>
    <w:rsid w:val="00C44A40"/>
    <w:rsid w:val="00C44ACD"/>
    <w:rsid w:val="00C44C57"/>
    <w:rsid w:val="00C455D7"/>
    <w:rsid w:val="00C4609F"/>
    <w:rsid w:val="00C4714B"/>
    <w:rsid w:val="00C4793B"/>
    <w:rsid w:val="00C47A0E"/>
    <w:rsid w:val="00C47D89"/>
    <w:rsid w:val="00C501E7"/>
    <w:rsid w:val="00C50FA9"/>
    <w:rsid w:val="00C51340"/>
    <w:rsid w:val="00C5255C"/>
    <w:rsid w:val="00C526DF"/>
    <w:rsid w:val="00C52953"/>
    <w:rsid w:val="00C52B2E"/>
    <w:rsid w:val="00C5330D"/>
    <w:rsid w:val="00C539B8"/>
    <w:rsid w:val="00C53C9B"/>
    <w:rsid w:val="00C548B7"/>
    <w:rsid w:val="00C54AEE"/>
    <w:rsid w:val="00C54B3D"/>
    <w:rsid w:val="00C555C3"/>
    <w:rsid w:val="00C564DC"/>
    <w:rsid w:val="00C56C77"/>
    <w:rsid w:val="00C56F79"/>
    <w:rsid w:val="00C60756"/>
    <w:rsid w:val="00C60764"/>
    <w:rsid w:val="00C608E6"/>
    <w:rsid w:val="00C60B41"/>
    <w:rsid w:val="00C6190D"/>
    <w:rsid w:val="00C61DF6"/>
    <w:rsid w:val="00C62A65"/>
    <w:rsid w:val="00C64263"/>
    <w:rsid w:val="00C64FA0"/>
    <w:rsid w:val="00C658D9"/>
    <w:rsid w:val="00C65BE5"/>
    <w:rsid w:val="00C67329"/>
    <w:rsid w:val="00C70D28"/>
    <w:rsid w:val="00C71A2E"/>
    <w:rsid w:val="00C720F5"/>
    <w:rsid w:val="00C72D78"/>
    <w:rsid w:val="00C740DC"/>
    <w:rsid w:val="00C74FBE"/>
    <w:rsid w:val="00C75343"/>
    <w:rsid w:val="00C756B6"/>
    <w:rsid w:val="00C75BB1"/>
    <w:rsid w:val="00C75F56"/>
    <w:rsid w:val="00C76208"/>
    <w:rsid w:val="00C76717"/>
    <w:rsid w:val="00C76B3C"/>
    <w:rsid w:val="00C7726F"/>
    <w:rsid w:val="00C801B9"/>
    <w:rsid w:val="00C8063A"/>
    <w:rsid w:val="00C82605"/>
    <w:rsid w:val="00C82F2F"/>
    <w:rsid w:val="00C831D9"/>
    <w:rsid w:val="00C836E8"/>
    <w:rsid w:val="00C83751"/>
    <w:rsid w:val="00C83F6A"/>
    <w:rsid w:val="00C84275"/>
    <w:rsid w:val="00C855DE"/>
    <w:rsid w:val="00C857D6"/>
    <w:rsid w:val="00C87612"/>
    <w:rsid w:val="00C87A51"/>
    <w:rsid w:val="00C87B47"/>
    <w:rsid w:val="00C87C2C"/>
    <w:rsid w:val="00C87C86"/>
    <w:rsid w:val="00C90774"/>
    <w:rsid w:val="00C92537"/>
    <w:rsid w:val="00C9391A"/>
    <w:rsid w:val="00C93B2A"/>
    <w:rsid w:val="00C93EDC"/>
    <w:rsid w:val="00C946EC"/>
    <w:rsid w:val="00C94E8D"/>
    <w:rsid w:val="00C95F1D"/>
    <w:rsid w:val="00C96483"/>
    <w:rsid w:val="00C9737D"/>
    <w:rsid w:val="00C9771A"/>
    <w:rsid w:val="00CA0C71"/>
    <w:rsid w:val="00CA32C6"/>
    <w:rsid w:val="00CA4EA1"/>
    <w:rsid w:val="00CA5039"/>
    <w:rsid w:val="00CA5A4A"/>
    <w:rsid w:val="00CA666E"/>
    <w:rsid w:val="00CA670F"/>
    <w:rsid w:val="00CA7822"/>
    <w:rsid w:val="00CB0284"/>
    <w:rsid w:val="00CB1FFD"/>
    <w:rsid w:val="00CB2028"/>
    <w:rsid w:val="00CB2DA0"/>
    <w:rsid w:val="00CB33CD"/>
    <w:rsid w:val="00CB380D"/>
    <w:rsid w:val="00CB3907"/>
    <w:rsid w:val="00CB4A49"/>
    <w:rsid w:val="00CB507D"/>
    <w:rsid w:val="00CB595E"/>
    <w:rsid w:val="00CB5D07"/>
    <w:rsid w:val="00CB6E7F"/>
    <w:rsid w:val="00CC01AA"/>
    <w:rsid w:val="00CC0267"/>
    <w:rsid w:val="00CC10B4"/>
    <w:rsid w:val="00CC1357"/>
    <w:rsid w:val="00CC1990"/>
    <w:rsid w:val="00CC1B44"/>
    <w:rsid w:val="00CC24B8"/>
    <w:rsid w:val="00CC28E7"/>
    <w:rsid w:val="00CC2B89"/>
    <w:rsid w:val="00CC38BF"/>
    <w:rsid w:val="00CC3E94"/>
    <w:rsid w:val="00CC4029"/>
    <w:rsid w:val="00CC45DF"/>
    <w:rsid w:val="00CC4F4B"/>
    <w:rsid w:val="00CC575E"/>
    <w:rsid w:val="00CC6175"/>
    <w:rsid w:val="00CC62AB"/>
    <w:rsid w:val="00CD08DC"/>
    <w:rsid w:val="00CD2650"/>
    <w:rsid w:val="00CD6093"/>
    <w:rsid w:val="00CD6988"/>
    <w:rsid w:val="00CD7039"/>
    <w:rsid w:val="00CE1060"/>
    <w:rsid w:val="00CE242D"/>
    <w:rsid w:val="00CE3BB1"/>
    <w:rsid w:val="00CE3D89"/>
    <w:rsid w:val="00CE4F47"/>
    <w:rsid w:val="00CE5055"/>
    <w:rsid w:val="00CE57A2"/>
    <w:rsid w:val="00CE5941"/>
    <w:rsid w:val="00CE6884"/>
    <w:rsid w:val="00CE6913"/>
    <w:rsid w:val="00CE6916"/>
    <w:rsid w:val="00CE6F5D"/>
    <w:rsid w:val="00CF1631"/>
    <w:rsid w:val="00CF2B6F"/>
    <w:rsid w:val="00CF2CC8"/>
    <w:rsid w:val="00CF37C0"/>
    <w:rsid w:val="00CF4B51"/>
    <w:rsid w:val="00CF5380"/>
    <w:rsid w:val="00CF568E"/>
    <w:rsid w:val="00CF64F6"/>
    <w:rsid w:val="00CF6797"/>
    <w:rsid w:val="00CF7207"/>
    <w:rsid w:val="00CF7746"/>
    <w:rsid w:val="00CF77F8"/>
    <w:rsid w:val="00D01B9F"/>
    <w:rsid w:val="00D05085"/>
    <w:rsid w:val="00D064B5"/>
    <w:rsid w:val="00D06916"/>
    <w:rsid w:val="00D06AE2"/>
    <w:rsid w:val="00D06D42"/>
    <w:rsid w:val="00D06F9B"/>
    <w:rsid w:val="00D07C00"/>
    <w:rsid w:val="00D10A3D"/>
    <w:rsid w:val="00D1288C"/>
    <w:rsid w:val="00D12983"/>
    <w:rsid w:val="00D1348A"/>
    <w:rsid w:val="00D135F4"/>
    <w:rsid w:val="00D13C3C"/>
    <w:rsid w:val="00D14930"/>
    <w:rsid w:val="00D14C48"/>
    <w:rsid w:val="00D15168"/>
    <w:rsid w:val="00D157A9"/>
    <w:rsid w:val="00D1643F"/>
    <w:rsid w:val="00D16BC2"/>
    <w:rsid w:val="00D16BF3"/>
    <w:rsid w:val="00D16F47"/>
    <w:rsid w:val="00D17B79"/>
    <w:rsid w:val="00D17D19"/>
    <w:rsid w:val="00D206D0"/>
    <w:rsid w:val="00D209C2"/>
    <w:rsid w:val="00D20A20"/>
    <w:rsid w:val="00D20B59"/>
    <w:rsid w:val="00D20E7B"/>
    <w:rsid w:val="00D219DC"/>
    <w:rsid w:val="00D21FD6"/>
    <w:rsid w:val="00D2218A"/>
    <w:rsid w:val="00D2267D"/>
    <w:rsid w:val="00D229A9"/>
    <w:rsid w:val="00D23F23"/>
    <w:rsid w:val="00D24ABE"/>
    <w:rsid w:val="00D24B13"/>
    <w:rsid w:val="00D25040"/>
    <w:rsid w:val="00D258D6"/>
    <w:rsid w:val="00D25C42"/>
    <w:rsid w:val="00D2612A"/>
    <w:rsid w:val="00D26A33"/>
    <w:rsid w:val="00D2746E"/>
    <w:rsid w:val="00D27BC1"/>
    <w:rsid w:val="00D30D99"/>
    <w:rsid w:val="00D31474"/>
    <w:rsid w:val="00D3194D"/>
    <w:rsid w:val="00D33A5E"/>
    <w:rsid w:val="00D35C05"/>
    <w:rsid w:val="00D366CF"/>
    <w:rsid w:val="00D36812"/>
    <w:rsid w:val="00D3688D"/>
    <w:rsid w:val="00D372CF"/>
    <w:rsid w:val="00D377CA"/>
    <w:rsid w:val="00D402D2"/>
    <w:rsid w:val="00D41762"/>
    <w:rsid w:val="00D41B53"/>
    <w:rsid w:val="00D4239C"/>
    <w:rsid w:val="00D4248B"/>
    <w:rsid w:val="00D4313F"/>
    <w:rsid w:val="00D432F9"/>
    <w:rsid w:val="00D43C03"/>
    <w:rsid w:val="00D45DFF"/>
    <w:rsid w:val="00D46B6F"/>
    <w:rsid w:val="00D47835"/>
    <w:rsid w:val="00D501FA"/>
    <w:rsid w:val="00D50452"/>
    <w:rsid w:val="00D52DF4"/>
    <w:rsid w:val="00D53294"/>
    <w:rsid w:val="00D53FDC"/>
    <w:rsid w:val="00D552E6"/>
    <w:rsid w:val="00D5593F"/>
    <w:rsid w:val="00D56343"/>
    <w:rsid w:val="00D578F4"/>
    <w:rsid w:val="00D57A7A"/>
    <w:rsid w:val="00D57F29"/>
    <w:rsid w:val="00D617DF"/>
    <w:rsid w:val="00D6321F"/>
    <w:rsid w:val="00D63BE1"/>
    <w:rsid w:val="00D729B1"/>
    <w:rsid w:val="00D72A51"/>
    <w:rsid w:val="00D76BA8"/>
    <w:rsid w:val="00D779D0"/>
    <w:rsid w:val="00D80063"/>
    <w:rsid w:val="00D81039"/>
    <w:rsid w:val="00D8119A"/>
    <w:rsid w:val="00D812FA"/>
    <w:rsid w:val="00D813B8"/>
    <w:rsid w:val="00D828D2"/>
    <w:rsid w:val="00D8350D"/>
    <w:rsid w:val="00D84AB0"/>
    <w:rsid w:val="00D84C41"/>
    <w:rsid w:val="00D84D99"/>
    <w:rsid w:val="00D85674"/>
    <w:rsid w:val="00D85FEE"/>
    <w:rsid w:val="00D86114"/>
    <w:rsid w:val="00D868D6"/>
    <w:rsid w:val="00D873D6"/>
    <w:rsid w:val="00D87D2C"/>
    <w:rsid w:val="00D90865"/>
    <w:rsid w:val="00D92288"/>
    <w:rsid w:val="00D9382E"/>
    <w:rsid w:val="00D93A73"/>
    <w:rsid w:val="00D93AE1"/>
    <w:rsid w:val="00D95C07"/>
    <w:rsid w:val="00D95C97"/>
    <w:rsid w:val="00D95EAE"/>
    <w:rsid w:val="00D96191"/>
    <w:rsid w:val="00D97007"/>
    <w:rsid w:val="00D97450"/>
    <w:rsid w:val="00D97783"/>
    <w:rsid w:val="00DA045D"/>
    <w:rsid w:val="00DA05C0"/>
    <w:rsid w:val="00DA0DFD"/>
    <w:rsid w:val="00DA0FDC"/>
    <w:rsid w:val="00DA3849"/>
    <w:rsid w:val="00DA3B8A"/>
    <w:rsid w:val="00DA4948"/>
    <w:rsid w:val="00DA56B2"/>
    <w:rsid w:val="00DA5D57"/>
    <w:rsid w:val="00DA60DA"/>
    <w:rsid w:val="00DA645F"/>
    <w:rsid w:val="00DA6D75"/>
    <w:rsid w:val="00DA6E21"/>
    <w:rsid w:val="00DB05DF"/>
    <w:rsid w:val="00DB0614"/>
    <w:rsid w:val="00DB0FBA"/>
    <w:rsid w:val="00DB331A"/>
    <w:rsid w:val="00DB3CEF"/>
    <w:rsid w:val="00DB3FD6"/>
    <w:rsid w:val="00DB43F9"/>
    <w:rsid w:val="00DB4DB5"/>
    <w:rsid w:val="00DB5862"/>
    <w:rsid w:val="00DB6454"/>
    <w:rsid w:val="00DB6C48"/>
    <w:rsid w:val="00DB6FD8"/>
    <w:rsid w:val="00DB7F35"/>
    <w:rsid w:val="00DC0309"/>
    <w:rsid w:val="00DC0B3D"/>
    <w:rsid w:val="00DC0C98"/>
    <w:rsid w:val="00DC0ECC"/>
    <w:rsid w:val="00DC1ABD"/>
    <w:rsid w:val="00DC1AD4"/>
    <w:rsid w:val="00DC2279"/>
    <w:rsid w:val="00DC28F4"/>
    <w:rsid w:val="00DC38AE"/>
    <w:rsid w:val="00DC4D07"/>
    <w:rsid w:val="00DC4E0B"/>
    <w:rsid w:val="00DC5347"/>
    <w:rsid w:val="00DC5542"/>
    <w:rsid w:val="00DC5BC1"/>
    <w:rsid w:val="00DC75B3"/>
    <w:rsid w:val="00DC7FC3"/>
    <w:rsid w:val="00DD118A"/>
    <w:rsid w:val="00DD13AC"/>
    <w:rsid w:val="00DD222D"/>
    <w:rsid w:val="00DD2D02"/>
    <w:rsid w:val="00DD434F"/>
    <w:rsid w:val="00DE010A"/>
    <w:rsid w:val="00DE02AD"/>
    <w:rsid w:val="00DE0794"/>
    <w:rsid w:val="00DE0D0C"/>
    <w:rsid w:val="00DE2C15"/>
    <w:rsid w:val="00DE2F45"/>
    <w:rsid w:val="00DE4186"/>
    <w:rsid w:val="00DE44D8"/>
    <w:rsid w:val="00DE5446"/>
    <w:rsid w:val="00DE5780"/>
    <w:rsid w:val="00DE67E3"/>
    <w:rsid w:val="00DF0417"/>
    <w:rsid w:val="00DF0A9F"/>
    <w:rsid w:val="00DF0CDE"/>
    <w:rsid w:val="00DF166E"/>
    <w:rsid w:val="00DF2292"/>
    <w:rsid w:val="00DF278D"/>
    <w:rsid w:val="00DF39E1"/>
    <w:rsid w:val="00DF425C"/>
    <w:rsid w:val="00DF6FB8"/>
    <w:rsid w:val="00E000A3"/>
    <w:rsid w:val="00E00D02"/>
    <w:rsid w:val="00E0222A"/>
    <w:rsid w:val="00E025FC"/>
    <w:rsid w:val="00E042E2"/>
    <w:rsid w:val="00E0596F"/>
    <w:rsid w:val="00E06365"/>
    <w:rsid w:val="00E065A8"/>
    <w:rsid w:val="00E06EBE"/>
    <w:rsid w:val="00E07695"/>
    <w:rsid w:val="00E07A94"/>
    <w:rsid w:val="00E10E97"/>
    <w:rsid w:val="00E131DB"/>
    <w:rsid w:val="00E13D5B"/>
    <w:rsid w:val="00E13DEE"/>
    <w:rsid w:val="00E14AB4"/>
    <w:rsid w:val="00E14DCA"/>
    <w:rsid w:val="00E15338"/>
    <w:rsid w:val="00E15750"/>
    <w:rsid w:val="00E15CF8"/>
    <w:rsid w:val="00E17432"/>
    <w:rsid w:val="00E17B1E"/>
    <w:rsid w:val="00E17C0A"/>
    <w:rsid w:val="00E17FBD"/>
    <w:rsid w:val="00E20973"/>
    <w:rsid w:val="00E20BC8"/>
    <w:rsid w:val="00E21D27"/>
    <w:rsid w:val="00E229FF"/>
    <w:rsid w:val="00E23801"/>
    <w:rsid w:val="00E24871"/>
    <w:rsid w:val="00E260F1"/>
    <w:rsid w:val="00E26D35"/>
    <w:rsid w:val="00E2715F"/>
    <w:rsid w:val="00E27765"/>
    <w:rsid w:val="00E311EC"/>
    <w:rsid w:val="00E32121"/>
    <w:rsid w:val="00E325EF"/>
    <w:rsid w:val="00E327AD"/>
    <w:rsid w:val="00E32E03"/>
    <w:rsid w:val="00E34ACB"/>
    <w:rsid w:val="00E34C00"/>
    <w:rsid w:val="00E35AC9"/>
    <w:rsid w:val="00E35E3E"/>
    <w:rsid w:val="00E35EBF"/>
    <w:rsid w:val="00E35EFC"/>
    <w:rsid w:val="00E36A78"/>
    <w:rsid w:val="00E37397"/>
    <w:rsid w:val="00E41849"/>
    <w:rsid w:val="00E43485"/>
    <w:rsid w:val="00E45481"/>
    <w:rsid w:val="00E4551E"/>
    <w:rsid w:val="00E47398"/>
    <w:rsid w:val="00E505F3"/>
    <w:rsid w:val="00E50687"/>
    <w:rsid w:val="00E51FAF"/>
    <w:rsid w:val="00E522CB"/>
    <w:rsid w:val="00E52544"/>
    <w:rsid w:val="00E536E6"/>
    <w:rsid w:val="00E53856"/>
    <w:rsid w:val="00E53957"/>
    <w:rsid w:val="00E539AD"/>
    <w:rsid w:val="00E539F9"/>
    <w:rsid w:val="00E542D3"/>
    <w:rsid w:val="00E54D21"/>
    <w:rsid w:val="00E5591C"/>
    <w:rsid w:val="00E55B5A"/>
    <w:rsid w:val="00E56AFF"/>
    <w:rsid w:val="00E573A7"/>
    <w:rsid w:val="00E60965"/>
    <w:rsid w:val="00E609A4"/>
    <w:rsid w:val="00E6116B"/>
    <w:rsid w:val="00E6151E"/>
    <w:rsid w:val="00E61E91"/>
    <w:rsid w:val="00E6209E"/>
    <w:rsid w:val="00E62C12"/>
    <w:rsid w:val="00E62C1D"/>
    <w:rsid w:val="00E63586"/>
    <w:rsid w:val="00E636E3"/>
    <w:rsid w:val="00E63D05"/>
    <w:rsid w:val="00E64056"/>
    <w:rsid w:val="00E64C2B"/>
    <w:rsid w:val="00E64C7C"/>
    <w:rsid w:val="00E64CAF"/>
    <w:rsid w:val="00E65728"/>
    <w:rsid w:val="00E65899"/>
    <w:rsid w:val="00E65E9F"/>
    <w:rsid w:val="00E667C5"/>
    <w:rsid w:val="00E7098D"/>
    <w:rsid w:val="00E70A3E"/>
    <w:rsid w:val="00E70ECA"/>
    <w:rsid w:val="00E7104D"/>
    <w:rsid w:val="00E7227F"/>
    <w:rsid w:val="00E72840"/>
    <w:rsid w:val="00E72A83"/>
    <w:rsid w:val="00E753E3"/>
    <w:rsid w:val="00E75CEA"/>
    <w:rsid w:val="00E76216"/>
    <w:rsid w:val="00E76E5C"/>
    <w:rsid w:val="00E81059"/>
    <w:rsid w:val="00E8130F"/>
    <w:rsid w:val="00E81BB9"/>
    <w:rsid w:val="00E82CB7"/>
    <w:rsid w:val="00E82CE4"/>
    <w:rsid w:val="00E84581"/>
    <w:rsid w:val="00E856D3"/>
    <w:rsid w:val="00E85C7D"/>
    <w:rsid w:val="00E870E1"/>
    <w:rsid w:val="00E872B0"/>
    <w:rsid w:val="00E87758"/>
    <w:rsid w:val="00E87989"/>
    <w:rsid w:val="00E93EFB"/>
    <w:rsid w:val="00E940E1"/>
    <w:rsid w:val="00E94295"/>
    <w:rsid w:val="00E94698"/>
    <w:rsid w:val="00E94A29"/>
    <w:rsid w:val="00E94F7D"/>
    <w:rsid w:val="00EA07C0"/>
    <w:rsid w:val="00EA1243"/>
    <w:rsid w:val="00EA1794"/>
    <w:rsid w:val="00EA22E4"/>
    <w:rsid w:val="00EA23FD"/>
    <w:rsid w:val="00EA25EC"/>
    <w:rsid w:val="00EA316A"/>
    <w:rsid w:val="00EA3C10"/>
    <w:rsid w:val="00EA434E"/>
    <w:rsid w:val="00EB04B5"/>
    <w:rsid w:val="00EB0AED"/>
    <w:rsid w:val="00EB11D7"/>
    <w:rsid w:val="00EB16FE"/>
    <w:rsid w:val="00EB1A9C"/>
    <w:rsid w:val="00EB2835"/>
    <w:rsid w:val="00EB307D"/>
    <w:rsid w:val="00EB39CA"/>
    <w:rsid w:val="00EB3F30"/>
    <w:rsid w:val="00EB5784"/>
    <w:rsid w:val="00EB61CD"/>
    <w:rsid w:val="00EC0561"/>
    <w:rsid w:val="00EC0D17"/>
    <w:rsid w:val="00EC2031"/>
    <w:rsid w:val="00EC310E"/>
    <w:rsid w:val="00EC3B77"/>
    <w:rsid w:val="00EC53C4"/>
    <w:rsid w:val="00EC5C73"/>
    <w:rsid w:val="00EC639D"/>
    <w:rsid w:val="00EC703A"/>
    <w:rsid w:val="00EC71A8"/>
    <w:rsid w:val="00EC7663"/>
    <w:rsid w:val="00ED0A8F"/>
    <w:rsid w:val="00ED1443"/>
    <w:rsid w:val="00ED1D5E"/>
    <w:rsid w:val="00ED28A3"/>
    <w:rsid w:val="00ED3656"/>
    <w:rsid w:val="00ED4A9A"/>
    <w:rsid w:val="00ED587E"/>
    <w:rsid w:val="00ED5F54"/>
    <w:rsid w:val="00ED622A"/>
    <w:rsid w:val="00ED6AF7"/>
    <w:rsid w:val="00ED6BFD"/>
    <w:rsid w:val="00ED7C9B"/>
    <w:rsid w:val="00ED7CE6"/>
    <w:rsid w:val="00EE0FFC"/>
    <w:rsid w:val="00EE1081"/>
    <w:rsid w:val="00EE3100"/>
    <w:rsid w:val="00EE36B4"/>
    <w:rsid w:val="00EE3B07"/>
    <w:rsid w:val="00EE3F8E"/>
    <w:rsid w:val="00EE47A2"/>
    <w:rsid w:val="00EE4BEA"/>
    <w:rsid w:val="00EE5B0C"/>
    <w:rsid w:val="00EE65B5"/>
    <w:rsid w:val="00EE6A07"/>
    <w:rsid w:val="00EE6D76"/>
    <w:rsid w:val="00EE74E9"/>
    <w:rsid w:val="00EE79A0"/>
    <w:rsid w:val="00EE7EC1"/>
    <w:rsid w:val="00EF0090"/>
    <w:rsid w:val="00EF1BA3"/>
    <w:rsid w:val="00EF1EC3"/>
    <w:rsid w:val="00EF341D"/>
    <w:rsid w:val="00EF38F8"/>
    <w:rsid w:val="00EF39F4"/>
    <w:rsid w:val="00EF4067"/>
    <w:rsid w:val="00EF458D"/>
    <w:rsid w:val="00EF705F"/>
    <w:rsid w:val="00EF7F3B"/>
    <w:rsid w:val="00F00A03"/>
    <w:rsid w:val="00F00ED4"/>
    <w:rsid w:val="00F016C6"/>
    <w:rsid w:val="00F0378B"/>
    <w:rsid w:val="00F03F81"/>
    <w:rsid w:val="00F0427B"/>
    <w:rsid w:val="00F04C07"/>
    <w:rsid w:val="00F057CE"/>
    <w:rsid w:val="00F06958"/>
    <w:rsid w:val="00F06A39"/>
    <w:rsid w:val="00F06E07"/>
    <w:rsid w:val="00F07365"/>
    <w:rsid w:val="00F07398"/>
    <w:rsid w:val="00F077FE"/>
    <w:rsid w:val="00F1030A"/>
    <w:rsid w:val="00F11BD5"/>
    <w:rsid w:val="00F11C82"/>
    <w:rsid w:val="00F13135"/>
    <w:rsid w:val="00F1505D"/>
    <w:rsid w:val="00F15D24"/>
    <w:rsid w:val="00F16FC5"/>
    <w:rsid w:val="00F17B02"/>
    <w:rsid w:val="00F208F8"/>
    <w:rsid w:val="00F21075"/>
    <w:rsid w:val="00F219BB"/>
    <w:rsid w:val="00F21B73"/>
    <w:rsid w:val="00F21E9D"/>
    <w:rsid w:val="00F21FFE"/>
    <w:rsid w:val="00F221FC"/>
    <w:rsid w:val="00F23048"/>
    <w:rsid w:val="00F23235"/>
    <w:rsid w:val="00F2498E"/>
    <w:rsid w:val="00F24F91"/>
    <w:rsid w:val="00F30C21"/>
    <w:rsid w:val="00F30FCB"/>
    <w:rsid w:val="00F32E64"/>
    <w:rsid w:val="00F32ED3"/>
    <w:rsid w:val="00F33315"/>
    <w:rsid w:val="00F33B04"/>
    <w:rsid w:val="00F3511A"/>
    <w:rsid w:val="00F357B1"/>
    <w:rsid w:val="00F3695A"/>
    <w:rsid w:val="00F3723B"/>
    <w:rsid w:val="00F37523"/>
    <w:rsid w:val="00F37DDA"/>
    <w:rsid w:val="00F4022B"/>
    <w:rsid w:val="00F41467"/>
    <w:rsid w:val="00F41813"/>
    <w:rsid w:val="00F42091"/>
    <w:rsid w:val="00F446B8"/>
    <w:rsid w:val="00F45BE4"/>
    <w:rsid w:val="00F45D06"/>
    <w:rsid w:val="00F4630D"/>
    <w:rsid w:val="00F47916"/>
    <w:rsid w:val="00F5079E"/>
    <w:rsid w:val="00F509AD"/>
    <w:rsid w:val="00F52C15"/>
    <w:rsid w:val="00F53008"/>
    <w:rsid w:val="00F5353F"/>
    <w:rsid w:val="00F53A92"/>
    <w:rsid w:val="00F54684"/>
    <w:rsid w:val="00F5670C"/>
    <w:rsid w:val="00F57761"/>
    <w:rsid w:val="00F6132C"/>
    <w:rsid w:val="00F61428"/>
    <w:rsid w:val="00F62231"/>
    <w:rsid w:val="00F62588"/>
    <w:rsid w:val="00F63105"/>
    <w:rsid w:val="00F63845"/>
    <w:rsid w:val="00F6399C"/>
    <w:rsid w:val="00F64468"/>
    <w:rsid w:val="00F66072"/>
    <w:rsid w:val="00F706CE"/>
    <w:rsid w:val="00F71747"/>
    <w:rsid w:val="00F71DA7"/>
    <w:rsid w:val="00F73404"/>
    <w:rsid w:val="00F734D2"/>
    <w:rsid w:val="00F74B35"/>
    <w:rsid w:val="00F74BB7"/>
    <w:rsid w:val="00F75477"/>
    <w:rsid w:val="00F77038"/>
    <w:rsid w:val="00F776AF"/>
    <w:rsid w:val="00F77C67"/>
    <w:rsid w:val="00F804BB"/>
    <w:rsid w:val="00F80CCF"/>
    <w:rsid w:val="00F812D2"/>
    <w:rsid w:val="00F81B83"/>
    <w:rsid w:val="00F81C6C"/>
    <w:rsid w:val="00F81E6D"/>
    <w:rsid w:val="00F81E81"/>
    <w:rsid w:val="00F81EBD"/>
    <w:rsid w:val="00F854B8"/>
    <w:rsid w:val="00F85854"/>
    <w:rsid w:val="00F86F1A"/>
    <w:rsid w:val="00F870A6"/>
    <w:rsid w:val="00F875AD"/>
    <w:rsid w:val="00F87946"/>
    <w:rsid w:val="00F905E7"/>
    <w:rsid w:val="00F90F8A"/>
    <w:rsid w:val="00F91495"/>
    <w:rsid w:val="00F919BC"/>
    <w:rsid w:val="00F91E0C"/>
    <w:rsid w:val="00F92366"/>
    <w:rsid w:val="00F923F6"/>
    <w:rsid w:val="00F924C0"/>
    <w:rsid w:val="00F92AB9"/>
    <w:rsid w:val="00F930AD"/>
    <w:rsid w:val="00F93340"/>
    <w:rsid w:val="00F93AB3"/>
    <w:rsid w:val="00F94071"/>
    <w:rsid w:val="00F942EC"/>
    <w:rsid w:val="00F94322"/>
    <w:rsid w:val="00F948E5"/>
    <w:rsid w:val="00F949DB"/>
    <w:rsid w:val="00F952FE"/>
    <w:rsid w:val="00FA1CF3"/>
    <w:rsid w:val="00FA29DA"/>
    <w:rsid w:val="00FA315C"/>
    <w:rsid w:val="00FA3BE7"/>
    <w:rsid w:val="00FA6455"/>
    <w:rsid w:val="00FA6A46"/>
    <w:rsid w:val="00FB0609"/>
    <w:rsid w:val="00FB0B0F"/>
    <w:rsid w:val="00FB105F"/>
    <w:rsid w:val="00FB1106"/>
    <w:rsid w:val="00FB1E27"/>
    <w:rsid w:val="00FB2087"/>
    <w:rsid w:val="00FB4977"/>
    <w:rsid w:val="00FB5055"/>
    <w:rsid w:val="00FB5FFA"/>
    <w:rsid w:val="00FB6373"/>
    <w:rsid w:val="00FB699A"/>
    <w:rsid w:val="00FB6C8F"/>
    <w:rsid w:val="00FB6CB1"/>
    <w:rsid w:val="00FB7539"/>
    <w:rsid w:val="00FB75D4"/>
    <w:rsid w:val="00FC0E7B"/>
    <w:rsid w:val="00FC12B1"/>
    <w:rsid w:val="00FC2589"/>
    <w:rsid w:val="00FC32BE"/>
    <w:rsid w:val="00FC35C4"/>
    <w:rsid w:val="00FC39CD"/>
    <w:rsid w:val="00FC3E8C"/>
    <w:rsid w:val="00FC6809"/>
    <w:rsid w:val="00FC7CA8"/>
    <w:rsid w:val="00FC7DA6"/>
    <w:rsid w:val="00FC7DC9"/>
    <w:rsid w:val="00FD01A8"/>
    <w:rsid w:val="00FD0F05"/>
    <w:rsid w:val="00FD1486"/>
    <w:rsid w:val="00FD159F"/>
    <w:rsid w:val="00FD1B6B"/>
    <w:rsid w:val="00FD2FC0"/>
    <w:rsid w:val="00FD35B4"/>
    <w:rsid w:val="00FD38F8"/>
    <w:rsid w:val="00FD51DC"/>
    <w:rsid w:val="00FD52EB"/>
    <w:rsid w:val="00FD5B6A"/>
    <w:rsid w:val="00FD5DE0"/>
    <w:rsid w:val="00FD5F4C"/>
    <w:rsid w:val="00FD7332"/>
    <w:rsid w:val="00FE0867"/>
    <w:rsid w:val="00FE101F"/>
    <w:rsid w:val="00FE176E"/>
    <w:rsid w:val="00FE1FD8"/>
    <w:rsid w:val="00FE2036"/>
    <w:rsid w:val="00FE260B"/>
    <w:rsid w:val="00FE2794"/>
    <w:rsid w:val="00FE27E1"/>
    <w:rsid w:val="00FE2950"/>
    <w:rsid w:val="00FE2D02"/>
    <w:rsid w:val="00FE2F20"/>
    <w:rsid w:val="00FE332E"/>
    <w:rsid w:val="00FE4C46"/>
    <w:rsid w:val="00FE53AD"/>
    <w:rsid w:val="00FF027C"/>
    <w:rsid w:val="00FF0E14"/>
    <w:rsid w:val="00FF13DF"/>
    <w:rsid w:val="00FF1490"/>
    <w:rsid w:val="00FF26CE"/>
    <w:rsid w:val="00FF2AFA"/>
    <w:rsid w:val="00FF2C98"/>
    <w:rsid w:val="00FF2EBF"/>
    <w:rsid w:val="00FF3058"/>
    <w:rsid w:val="00FF3CD0"/>
    <w:rsid w:val="00FF40BD"/>
    <w:rsid w:val="00FF44A1"/>
    <w:rsid w:val="00FF45A6"/>
    <w:rsid w:val="00FF53CD"/>
    <w:rsid w:val="00FF574A"/>
    <w:rsid w:val="00FF59B5"/>
    <w:rsid w:val="00FF5CC1"/>
    <w:rsid w:val="00FF6216"/>
    <w:rsid w:val="00FF6956"/>
    <w:rsid w:val="00FF6999"/>
    <w:rsid w:val="00FF799C"/>
    <w:rsid w:val="00FF7AEA"/>
    <w:rsid w:val="00FF7C90"/>
    <w:rsid w:val="00FF7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C822B"/>
  <w15:docId w15:val="{FADDAC8A-DF07-49D5-86EF-1841E2EE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644E"/>
    <w:rPr>
      <w:b/>
      <w:bCs/>
    </w:rPr>
  </w:style>
  <w:style w:type="paragraph" w:styleId="ListParagraph">
    <w:name w:val="List Paragraph"/>
    <w:basedOn w:val="Normal"/>
    <w:uiPriority w:val="1"/>
    <w:qFormat/>
    <w:rsid w:val="006B644E"/>
    <w:pPr>
      <w:ind w:left="720"/>
      <w:contextualSpacing/>
    </w:pPr>
  </w:style>
  <w:style w:type="paragraph" w:styleId="Header">
    <w:name w:val="header"/>
    <w:basedOn w:val="Normal"/>
    <w:link w:val="HeaderChar"/>
    <w:uiPriority w:val="99"/>
    <w:unhideWhenUsed/>
    <w:rsid w:val="006B6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4E"/>
  </w:style>
  <w:style w:type="paragraph" w:styleId="Footer">
    <w:name w:val="footer"/>
    <w:basedOn w:val="Normal"/>
    <w:link w:val="FooterChar"/>
    <w:uiPriority w:val="99"/>
    <w:unhideWhenUsed/>
    <w:rsid w:val="006B6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4E"/>
  </w:style>
  <w:style w:type="table" w:styleId="TableGrid">
    <w:name w:val="Table Grid"/>
    <w:basedOn w:val="TableNormal"/>
    <w:uiPriority w:val="39"/>
    <w:rsid w:val="006B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D5F54"/>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ED5F54"/>
    <w:rPr>
      <w:rFonts w:ascii="Times New Roman" w:eastAsia="Times New Roman" w:hAnsi="Times New Roman" w:cs="Times New Roman"/>
      <w:color w:val="000000"/>
      <w:sz w:val="20"/>
      <w:szCs w:val="24"/>
      <w:lang w:val="en-US"/>
    </w:rPr>
  </w:style>
  <w:style w:type="table" w:styleId="PlainTable4">
    <w:name w:val="Plain Table 4"/>
    <w:basedOn w:val="TableNormal"/>
    <w:uiPriority w:val="44"/>
    <w:rsid w:val="002830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56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C53"/>
    <w:rPr>
      <w:rFonts w:ascii="Segoe UI" w:hAnsi="Segoe UI" w:cs="Segoe UI"/>
      <w:sz w:val="18"/>
      <w:szCs w:val="18"/>
    </w:rPr>
  </w:style>
  <w:style w:type="paragraph" w:styleId="FootnoteText">
    <w:name w:val="footnote text"/>
    <w:basedOn w:val="Normal"/>
    <w:link w:val="FootnoteTextChar"/>
    <w:uiPriority w:val="99"/>
    <w:semiHidden/>
    <w:unhideWhenUsed/>
    <w:rsid w:val="00DB33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331A"/>
    <w:rPr>
      <w:sz w:val="20"/>
      <w:szCs w:val="20"/>
    </w:rPr>
  </w:style>
  <w:style w:type="character" w:styleId="FootnoteReference">
    <w:name w:val="footnote reference"/>
    <w:basedOn w:val="DefaultParagraphFont"/>
    <w:uiPriority w:val="99"/>
    <w:semiHidden/>
    <w:unhideWhenUsed/>
    <w:rsid w:val="00DB331A"/>
    <w:rPr>
      <w:vertAlign w:val="superscript"/>
    </w:rPr>
  </w:style>
  <w:style w:type="paragraph" w:styleId="NoSpacing">
    <w:name w:val="No Spacing"/>
    <w:uiPriority w:val="1"/>
    <w:qFormat/>
    <w:rsid w:val="00531774"/>
    <w:pPr>
      <w:spacing w:after="0" w:line="240" w:lineRule="auto"/>
    </w:pPr>
  </w:style>
  <w:style w:type="character" w:styleId="CommentReference">
    <w:name w:val="annotation reference"/>
    <w:basedOn w:val="DefaultParagraphFont"/>
    <w:uiPriority w:val="99"/>
    <w:semiHidden/>
    <w:unhideWhenUsed/>
    <w:rsid w:val="002D3978"/>
    <w:rPr>
      <w:sz w:val="16"/>
      <w:szCs w:val="16"/>
    </w:rPr>
  </w:style>
  <w:style w:type="paragraph" w:styleId="CommentText">
    <w:name w:val="annotation text"/>
    <w:basedOn w:val="Normal"/>
    <w:link w:val="CommentTextChar"/>
    <w:uiPriority w:val="99"/>
    <w:semiHidden/>
    <w:unhideWhenUsed/>
    <w:rsid w:val="002D3978"/>
    <w:pPr>
      <w:spacing w:line="240" w:lineRule="auto"/>
    </w:pPr>
    <w:rPr>
      <w:sz w:val="20"/>
      <w:szCs w:val="20"/>
    </w:rPr>
  </w:style>
  <w:style w:type="character" w:customStyle="1" w:styleId="CommentTextChar">
    <w:name w:val="Comment Text Char"/>
    <w:basedOn w:val="DefaultParagraphFont"/>
    <w:link w:val="CommentText"/>
    <w:uiPriority w:val="99"/>
    <w:semiHidden/>
    <w:rsid w:val="002D3978"/>
    <w:rPr>
      <w:sz w:val="20"/>
      <w:szCs w:val="20"/>
    </w:rPr>
  </w:style>
  <w:style w:type="paragraph" w:styleId="CommentSubject">
    <w:name w:val="annotation subject"/>
    <w:basedOn w:val="CommentText"/>
    <w:next w:val="CommentText"/>
    <w:link w:val="CommentSubjectChar"/>
    <w:uiPriority w:val="99"/>
    <w:semiHidden/>
    <w:unhideWhenUsed/>
    <w:rsid w:val="002D3978"/>
    <w:rPr>
      <w:b/>
      <w:bCs/>
    </w:rPr>
  </w:style>
  <w:style w:type="character" w:customStyle="1" w:styleId="CommentSubjectChar">
    <w:name w:val="Comment Subject Char"/>
    <w:basedOn w:val="CommentTextChar"/>
    <w:link w:val="CommentSubject"/>
    <w:uiPriority w:val="99"/>
    <w:semiHidden/>
    <w:rsid w:val="002D39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3071</Words>
  <Characters>17509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Brown</dc:creator>
  <cp:keywords/>
  <dc:description/>
  <cp:lastModifiedBy>Bradley Straw</cp:lastModifiedBy>
  <cp:revision>2</cp:revision>
  <cp:lastPrinted>2023-09-26T17:29:00Z</cp:lastPrinted>
  <dcterms:created xsi:type="dcterms:W3CDTF">2023-11-15T11:35:00Z</dcterms:created>
  <dcterms:modified xsi:type="dcterms:W3CDTF">2023-11-15T11:35:00Z</dcterms:modified>
</cp:coreProperties>
</file>