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93D34" w:rsidRDefault="004918CF" w:rsidP="00793D34">
      <w:pPr>
        <w:pStyle w:val="Heading1"/>
        <w:jc w:val="center"/>
        <w:rPr>
          <w:rStyle w:val="Strong"/>
          <w:color w:val="auto"/>
        </w:rPr>
      </w:pPr>
      <w:r w:rsidRPr="00793D34">
        <w:rPr>
          <w:rStyle w:val="Strong"/>
          <w:color w:val="auto"/>
        </w:rPr>
        <w:t>TREETON PARISH COUNCIL</w:t>
      </w:r>
    </w:p>
    <w:p w14:paraId="7228BFC8" w14:textId="69EA0C6A" w:rsidR="004918CF" w:rsidRDefault="00EB6A65" w:rsidP="00793D34">
      <w:pPr>
        <w:pStyle w:val="Heading2"/>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APPROVED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p>
    <w:p w14:paraId="205259EA" w14:textId="150C6179" w:rsidR="004918CF" w:rsidRDefault="004918CF" w:rsidP="00793D34">
      <w:pPr>
        <w:pStyle w:val="Heading2"/>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PARISH COUNCIL MEETING </w:t>
      </w:r>
      <w:r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Pr>
          <w:rStyle w:val="Strong"/>
          <w:rFonts w:ascii="Arial" w:hAnsi="Arial" w:cs="Arial"/>
          <w:color w:val="000000"/>
          <w:sz w:val="28"/>
          <w:szCs w:val="28"/>
          <w:shd w:val="clear" w:color="auto" w:fill="FFFFFF"/>
        </w:rPr>
        <w:t xml:space="preserve"> THE </w:t>
      </w:r>
      <w:r w:rsidR="00F3695A">
        <w:rPr>
          <w:rStyle w:val="Strong"/>
          <w:rFonts w:ascii="Arial" w:hAnsi="Arial" w:cs="Arial"/>
          <w:color w:val="000000"/>
          <w:sz w:val="28"/>
          <w:szCs w:val="28"/>
          <w:shd w:val="clear" w:color="auto" w:fill="FFFFFF"/>
        </w:rPr>
        <w:t>BAPTIST CHURCH</w:t>
      </w:r>
    </w:p>
    <w:p w14:paraId="12501C09" w14:textId="77777777" w:rsidR="004918CF" w:rsidRPr="00723089" w:rsidRDefault="004918CF" w:rsidP="00793D34">
      <w:pPr>
        <w:pStyle w:val="Heading2"/>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27</w:t>
      </w:r>
      <w:r w:rsidRPr="00EE743D">
        <w:rPr>
          <w:rStyle w:val="Strong"/>
          <w:rFonts w:ascii="Arial" w:hAnsi="Arial" w:cs="Arial"/>
          <w:color w:val="000000"/>
          <w:sz w:val="28"/>
          <w:szCs w:val="28"/>
          <w:shd w:val="clear" w:color="auto" w:fill="FFFFFF"/>
          <w:vertAlign w:val="superscript"/>
        </w:rPr>
        <w:t>th</w:t>
      </w:r>
      <w:r>
        <w:rPr>
          <w:rStyle w:val="Strong"/>
          <w:rFonts w:ascii="Arial" w:hAnsi="Arial" w:cs="Arial"/>
          <w:color w:val="000000"/>
          <w:sz w:val="28"/>
          <w:szCs w:val="28"/>
          <w:shd w:val="clear" w:color="auto" w:fill="FFFFFF"/>
        </w:rPr>
        <w:t xml:space="preserve"> MARCH 2023</w:t>
      </w:r>
    </w:p>
    <w:p w14:paraId="26503753"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Councillor: T.W. Adair</w:t>
      </w:r>
      <w:r>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31550089" w14:textId="77777777" w:rsidR="00530D02" w:rsidRDefault="004918CF" w:rsidP="004918CF">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Pr>
          <w:rStyle w:val="Strong"/>
          <w:rFonts w:ascii="Arial" w:hAnsi="Arial" w:cs="Arial"/>
          <w:b w:val="0"/>
          <w:bCs w:val="0"/>
          <w:color w:val="FF0000"/>
          <w:sz w:val="24"/>
          <w:szCs w:val="24"/>
          <w:shd w:val="clear" w:color="auto" w:fill="FFFFFF"/>
        </w:rPr>
        <w:t xml:space="preserve"> </w:t>
      </w:r>
      <w:r>
        <w:rPr>
          <w:rStyle w:val="Strong"/>
          <w:rFonts w:ascii="Arial" w:hAnsi="Arial" w:cs="Arial"/>
          <w:b w:val="0"/>
          <w:bCs w:val="0"/>
          <w:color w:val="000000"/>
          <w:sz w:val="24"/>
          <w:szCs w:val="24"/>
          <w:shd w:val="clear" w:color="auto" w:fill="FFFFFF"/>
        </w:rPr>
        <w:t>Cllr</w:t>
      </w:r>
      <w:r>
        <w:rPr>
          <w:rStyle w:val="Strong"/>
          <w:rFonts w:ascii="Arial" w:hAnsi="Arial" w:cs="Arial"/>
          <w:b w:val="0"/>
          <w:bCs w:val="0"/>
          <w:sz w:val="24"/>
          <w:szCs w:val="24"/>
          <w:shd w:val="clear" w:color="auto" w:fill="FFFFFF"/>
        </w:rPr>
        <w:t xml:space="preserve">s O. Baum-Dixon, </w:t>
      </w:r>
      <w:r w:rsidRPr="006115EF">
        <w:rPr>
          <w:rStyle w:val="Strong"/>
          <w:rFonts w:ascii="Arial" w:hAnsi="Arial" w:cs="Arial"/>
          <w:b w:val="0"/>
          <w:bCs w:val="0"/>
          <w:color w:val="000000"/>
          <w:sz w:val="24"/>
          <w:szCs w:val="24"/>
          <w:shd w:val="clear" w:color="auto" w:fill="FFFFFF"/>
        </w:rPr>
        <w:t>V. Beckett</w:t>
      </w:r>
      <w:r w:rsidR="00530D02">
        <w:rPr>
          <w:rStyle w:val="Strong"/>
          <w:rFonts w:ascii="Arial" w:hAnsi="Arial" w:cs="Arial"/>
          <w:b w:val="0"/>
          <w:bCs w:val="0"/>
          <w:color w:val="000000"/>
          <w:sz w:val="24"/>
          <w:szCs w:val="24"/>
          <w:shd w:val="clear" w:color="auto" w:fill="FFFFFF"/>
        </w:rPr>
        <w:t xml:space="preserve"> (from 7.30pm)</w:t>
      </w:r>
    </w:p>
    <w:p w14:paraId="06FD41EB" w14:textId="38642B85" w:rsidR="004918CF" w:rsidRDefault="004918CF" w:rsidP="004918CF">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Pr>
          <w:rStyle w:val="Strong"/>
          <w:rFonts w:ascii="Arial" w:hAnsi="Arial" w:cs="Arial"/>
          <w:b w:val="0"/>
          <w:bCs w:val="0"/>
          <w:color w:val="000000"/>
          <w:sz w:val="24"/>
          <w:szCs w:val="24"/>
          <w:shd w:val="clear" w:color="auto" w:fill="FFFFFF"/>
        </w:rPr>
        <w:t xml:space="preserve"> K. Hickey, E. </w:t>
      </w:r>
      <w:r>
        <w:rPr>
          <w:rStyle w:val="Strong"/>
          <w:rFonts w:ascii="Arial" w:hAnsi="Arial" w:cs="Arial"/>
          <w:b w:val="0"/>
          <w:bCs w:val="0"/>
          <w:sz w:val="24"/>
          <w:szCs w:val="24"/>
          <w:shd w:val="clear" w:color="auto" w:fill="FFFFFF"/>
        </w:rPr>
        <w:t xml:space="preserve">Levin, </w:t>
      </w:r>
      <w:r>
        <w:rPr>
          <w:rStyle w:val="Strong"/>
          <w:rFonts w:ascii="Arial" w:hAnsi="Arial" w:cs="Arial"/>
          <w:b w:val="0"/>
          <w:bCs w:val="0"/>
          <w:color w:val="000000"/>
          <w:sz w:val="24"/>
          <w:szCs w:val="24"/>
          <w:shd w:val="clear" w:color="auto" w:fill="FFFFFF"/>
        </w:rPr>
        <w:t xml:space="preserve">W. </w:t>
      </w:r>
      <w:r>
        <w:rPr>
          <w:rStyle w:val="Strong"/>
          <w:rFonts w:ascii="Arial" w:hAnsi="Arial" w:cs="Arial"/>
          <w:b w:val="0"/>
          <w:bCs w:val="0"/>
          <w:sz w:val="24"/>
          <w:szCs w:val="24"/>
          <w:shd w:val="clear" w:color="auto" w:fill="FFFFFF"/>
        </w:rPr>
        <w:t>Parker-Foers,</w:t>
      </w:r>
      <w:r w:rsidRPr="00B95E46">
        <w:rPr>
          <w:rStyle w:val="Strong"/>
          <w:rFonts w:ascii="Arial" w:hAnsi="Arial" w:cs="Arial"/>
          <w:b w:val="0"/>
          <w:bCs w:val="0"/>
          <w:sz w:val="24"/>
          <w:szCs w:val="24"/>
          <w:shd w:val="clear" w:color="auto" w:fill="FFFFFF"/>
        </w:rPr>
        <w:t xml:space="preserve"> </w:t>
      </w:r>
      <w:r>
        <w:rPr>
          <w:rStyle w:val="Strong"/>
          <w:rFonts w:ascii="Arial" w:hAnsi="Arial" w:cs="Arial"/>
          <w:b w:val="0"/>
          <w:bCs w:val="0"/>
          <w:sz w:val="24"/>
          <w:szCs w:val="24"/>
          <w:shd w:val="clear" w:color="auto" w:fill="FFFFFF"/>
        </w:rPr>
        <w:t>R. Rowbottom</w:t>
      </w:r>
      <w:r w:rsidR="00AB5B0C">
        <w:rPr>
          <w:rStyle w:val="Strong"/>
          <w:rFonts w:ascii="Arial" w:hAnsi="Arial" w:cs="Arial"/>
          <w:b w:val="0"/>
          <w:bCs w:val="0"/>
          <w:sz w:val="24"/>
          <w:szCs w:val="24"/>
          <w:shd w:val="clear" w:color="auto" w:fill="FFFFFF"/>
        </w:rPr>
        <w:t>.</w:t>
      </w:r>
    </w:p>
    <w:p w14:paraId="3CD69BA1" w14:textId="77777777" w:rsidR="004918CF" w:rsidRDefault="004918CF" w:rsidP="004918CF">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101D3F5D" w14:textId="77777777" w:rsidR="004918CF" w:rsidRDefault="004918CF" w:rsidP="004918C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Pr="0040125C">
        <w:rPr>
          <w:rStyle w:val="Strong"/>
          <w:rFonts w:ascii="Arial" w:hAnsi="Arial" w:cs="Arial"/>
          <w:b w:val="0"/>
          <w:bCs w:val="0"/>
          <w:color w:val="000000"/>
          <w:sz w:val="24"/>
          <w:szCs w:val="24"/>
          <w:shd w:val="clear" w:color="auto" w:fill="FFFFFF"/>
        </w:rPr>
        <w:t>J.</w:t>
      </w:r>
      <w:r w:rsidRPr="00922539">
        <w:rPr>
          <w:rStyle w:val="Strong"/>
          <w:rFonts w:ascii="Arial" w:hAnsi="Arial" w:cs="Arial"/>
          <w:b w:val="0"/>
          <w:bCs w:val="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p>
    <w:p w14:paraId="4D149E63"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2B0D205F" w14:textId="77777777"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Pr>
          <w:rStyle w:val="Strong"/>
          <w:rFonts w:ascii="Arial" w:hAnsi="Arial" w:cs="Arial"/>
          <w:color w:val="000000"/>
          <w:sz w:val="24"/>
          <w:szCs w:val="24"/>
          <w:shd w:val="clear" w:color="auto" w:fill="FFFFFF"/>
        </w:rPr>
        <w:t xml:space="preserve">23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3AE1433" w14:textId="3C7AF091" w:rsidR="004918CF"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93130F">
        <w:rPr>
          <w:rStyle w:val="Strong"/>
          <w:rFonts w:ascii="Arial" w:hAnsi="Arial" w:cs="Arial"/>
          <w:b w:val="0"/>
          <w:bCs w:val="0"/>
          <w:color w:val="000000"/>
          <w:sz w:val="24"/>
          <w:szCs w:val="24"/>
          <w:shd w:val="clear" w:color="auto" w:fill="FFFFFF"/>
        </w:rPr>
        <w:t>Cllr Scott</w:t>
      </w:r>
    </w:p>
    <w:p w14:paraId="5849C53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211F9CE8" w14:textId="77777777"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 xml:space="preserve">3/24 </w:t>
      </w:r>
      <w:r w:rsidRPr="00FF5019">
        <w:rPr>
          <w:rStyle w:val="Strong"/>
          <w:rFonts w:ascii="Arial" w:hAnsi="Arial" w:cs="Arial"/>
          <w:color w:val="000000"/>
          <w:sz w:val="24"/>
          <w:szCs w:val="24"/>
          <w:shd w:val="clear" w:color="auto" w:fill="FFFFFF"/>
        </w:rPr>
        <w:t>Public Question Time</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48455F24" w14:textId="401F1015" w:rsidR="004918CF" w:rsidRDefault="00530D02" w:rsidP="004918CF">
      <w:pPr>
        <w:spacing w:after="0" w:line="240" w:lineRule="auto"/>
        <w:rPr>
          <w:rStyle w:val="Strong"/>
          <w:rFonts w:ascii="Arial" w:hAnsi="Arial" w:cs="Arial"/>
          <w:b w:val="0"/>
          <w:bCs w:val="0"/>
          <w:color w:val="000000"/>
          <w:sz w:val="24"/>
          <w:szCs w:val="24"/>
          <w:shd w:val="clear" w:color="auto" w:fill="FFFFFF"/>
        </w:rPr>
      </w:pPr>
      <w:r w:rsidRPr="00530D02">
        <w:rPr>
          <w:rStyle w:val="Strong"/>
          <w:rFonts w:ascii="Arial" w:hAnsi="Arial" w:cs="Arial"/>
          <w:b w:val="0"/>
          <w:bCs w:val="0"/>
          <w:color w:val="000000"/>
          <w:sz w:val="24"/>
          <w:szCs w:val="24"/>
          <w:shd w:val="clear" w:color="auto" w:fill="FFFFFF"/>
        </w:rPr>
        <w:t>7</w:t>
      </w:r>
      <w:r w:rsidR="004918CF" w:rsidRPr="00530D02">
        <w:rPr>
          <w:rStyle w:val="Strong"/>
          <w:rFonts w:ascii="Arial" w:hAnsi="Arial" w:cs="Arial"/>
          <w:b w:val="0"/>
          <w:bCs w:val="0"/>
          <w:color w:val="000000"/>
          <w:sz w:val="24"/>
          <w:szCs w:val="24"/>
          <w:shd w:val="clear" w:color="auto" w:fill="FFFFFF"/>
        </w:rPr>
        <w:t xml:space="preserve">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p>
    <w:p w14:paraId="02B8CE0C" w14:textId="77777777" w:rsidR="00530D02" w:rsidRDefault="00530D02" w:rsidP="004918CF">
      <w:pPr>
        <w:spacing w:after="0" w:line="240" w:lineRule="auto"/>
        <w:rPr>
          <w:rStyle w:val="Strong"/>
          <w:rFonts w:ascii="Arial" w:hAnsi="Arial" w:cs="Arial"/>
          <w:b w:val="0"/>
          <w:bCs w:val="0"/>
          <w:color w:val="000000"/>
          <w:sz w:val="24"/>
          <w:szCs w:val="24"/>
          <w:shd w:val="clear" w:color="auto" w:fill="FFFFFF"/>
        </w:rPr>
      </w:pPr>
    </w:p>
    <w:p w14:paraId="18990A23" w14:textId="1FDFDFEF" w:rsidR="00530D02" w:rsidRDefault="00530D02"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Representations were made over the lack of full-sized football training pitches in the village particularly as due to the lack of league teams the Well Lane site broken goals have been replaced with 5 a side </w:t>
      </w:r>
      <w:r w:rsidR="00AB5B0C">
        <w:rPr>
          <w:rStyle w:val="Strong"/>
          <w:rFonts w:ascii="Arial" w:hAnsi="Arial" w:cs="Arial"/>
          <w:b w:val="0"/>
          <w:bCs w:val="0"/>
          <w:color w:val="000000"/>
          <w:sz w:val="24"/>
          <w:szCs w:val="24"/>
          <w:shd w:val="clear" w:color="auto" w:fill="FFFFFF"/>
        </w:rPr>
        <w:t>one</w:t>
      </w:r>
      <w:r>
        <w:rPr>
          <w:rStyle w:val="Strong"/>
          <w:rFonts w:ascii="Arial" w:hAnsi="Arial" w:cs="Arial"/>
          <w:b w:val="0"/>
          <w:bCs w:val="0"/>
          <w:color w:val="000000"/>
          <w:sz w:val="24"/>
          <w:szCs w:val="24"/>
          <w:shd w:val="clear" w:color="auto" w:fill="FFFFFF"/>
        </w:rPr>
        <w:t xml:space="preserve">. Concerns were noted and </w:t>
      </w:r>
      <w:r w:rsidRPr="00C548CC">
        <w:rPr>
          <w:rStyle w:val="Strong"/>
          <w:rFonts w:ascii="Arial" w:hAnsi="Arial" w:cs="Arial"/>
          <w:color w:val="000000"/>
          <w:sz w:val="24"/>
          <w:szCs w:val="24"/>
          <w:shd w:val="clear" w:color="auto" w:fill="FFFFFF"/>
        </w:rPr>
        <w:t>agreed</w:t>
      </w:r>
      <w:r>
        <w:rPr>
          <w:rStyle w:val="Strong"/>
          <w:rFonts w:ascii="Arial" w:hAnsi="Arial" w:cs="Arial"/>
          <w:b w:val="0"/>
          <w:bCs w:val="0"/>
          <w:color w:val="000000"/>
          <w:sz w:val="24"/>
          <w:szCs w:val="24"/>
          <w:shd w:val="clear" w:color="auto" w:fill="FFFFFF"/>
        </w:rPr>
        <w:t xml:space="preserve"> the Chairman would make contact with the resident to explore options.</w:t>
      </w:r>
    </w:p>
    <w:p w14:paraId="7E1268E4" w14:textId="234EFB59" w:rsidR="00530D02" w:rsidRDefault="00530D02" w:rsidP="004918CF">
      <w:pPr>
        <w:spacing w:after="0" w:line="240" w:lineRule="auto"/>
        <w:rPr>
          <w:rStyle w:val="Strong"/>
          <w:rFonts w:ascii="Arial" w:hAnsi="Arial" w:cs="Arial"/>
          <w:b w:val="0"/>
          <w:bCs w:val="0"/>
          <w:color w:val="000000"/>
          <w:sz w:val="24"/>
          <w:szCs w:val="24"/>
          <w:shd w:val="clear" w:color="auto" w:fill="FFFFFF"/>
        </w:rPr>
      </w:pPr>
    </w:p>
    <w:p w14:paraId="280D5D60" w14:textId="271D2C16" w:rsidR="00530D02" w:rsidRDefault="00530D02"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Representations were made about vermin at the end of Wood Lane by Windle Court despite RMBC having laid bait traps. The Chairman </w:t>
      </w:r>
      <w:r w:rsidRPr="00C548CC">
        <w:rPr>
          <w:rStyle w:val="Strong"/>
          <w:rFonts w:ascii="Arial" w:hAnsi="Arial" w:cs="Arial"/>
          <w:color w:val="000000"/>
          <w:sz w:val="24"/>
          <w:szCs w:val="24"/>
          <w:shd w:val="clear" w:color="auto" w:fill="FFFFFF"/>
        </w:rPr>
        <w:t>agreed</w:t>
      </w:r>
      <w:r>
        <w:rPr>
          <w:rStyle w:val="Strong"/>
          <w:rFonts w:ascii="Arial" w:hAnsi="Arial" w:cs="Arial"/>
          <w:b w:val="0"/>
          <w:bCs w:val="0"/>
          <w:color w:val="000000"/>
          <w:sz w:val="24"/>
          <w:szCs w:val="24"/>
          <w:shd w:val="clear" w:color="auto" w:fill="FFFFFF"/>
        </w:rPr>
        <w:t xml:space="preserve"> to address again with RMBC.</w:t>
      </w:r>
    </w:p>
    <w:p w14:paraId="253117F1" w14:textId="67704B1F" w:rsidR="00530D02" w:rsidRDefault="00530D02" w:rsidP="004918CF">
      <w:pPr>
        <w:spacing w:after="0" w:line="240" w:lineRule="auto"/>
        <w:rPr>
          <w:rStyle w:val="Strong"/>
          <w:rFonts w:ascii="Arial" w:hAnsi="Arial" w:cs="Arial"/>
          <w:b w:val="0"/>
          <w:bCs w:val="0"/>
          <w:color w:val="000000"/>
          <w:sz w:val="24"/>
          <w:szCs w:val="24"/>
          <w:shd w:val="clear" w:color="auto" w:fill="FFFFFF"/>
        </w:rPr>
      </w:pPr>
    </w:p>
    <w:p w14:paraId="59FEC48B" w14:textId="0B15E9D2" w:rsidR="00530D02" w:rsidRDefault="00530D02"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Representations were made about the refusal of a kerbed memorial in the burial ground. The Chairman explained that refusal was in accordance with the Regulations and Guidelines for the burial ground which do not permit kerbs. The residents were advised that the regulations will be reviewed at the end of May 2023 for unintended consequences and that the matter of kerbs will be considered at that time. Representations at the time of review are welcome.</w:t>
      </w:r>
    </w:p>
    <w:p w14:paraId="285FC777"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p>
    <w:p w14:paraId="7D73DC78" w14:textId="77777777"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2023/25 Declaration of Interests</w:t>
      </w:r>
    </w:p>
    <w:p w14:paraId="60DDE94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p>
    <w:p w14:paraId="3C4BCC45" w14:textId="3131E1B9" w:rsidR="004918CF" w:rsidRPr="007C303A"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r w:rsidR="0093130F">
        <w:rPr>
          <w:rStyle w:val="Strong"/>
          <w:rFonts w:ascii="Arial" w:hAnsi="Arial" w:cs="Arial"/>
          <w:b w:val="0"/>
          <w:bCs w:val="0"/>
          <w:color w:val="000000"/>
          <w:sz w:val="24"/>
          <w:szCs w:val="24"/>
          <w:shd w:val="clear" w:color="auto" w:fill="FFFFFF"/>
        </w:rPr>
        <w:t xml:space="preserve"> </w:t>
      </w:r>
    </w:p>
    <w:p w14:paraId="42E84DB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64FAD087" w14:textId="77777777"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 xml:space="preserve">3/26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FF5019" w:rsidRDefault="004918CF" w:rsidP="004918CF">
      <w:pPr>
        <w:spacing w:after="0" w:line="240" w:lineRule="auto"/>
        <w:rPr>
          <w:rStyle w:val="Strong"/>
          <w:rFonts w:ascii="Arial" w:hAnsi="Arial" w:cs="Arial"/>
          <w:color w:val="000000"/>
          <w:sz w:val="24"/>
          <w:szCs w:val="24"/>
          <w:shd w:val="clear" w:color="auto" w:fill="FFFFFF"/>
        </w:rPr>
      </w:pPr>
    </w:p>
    <w:p w14:paraId="084B6E5E" w14:textId="61AD3645"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Pr>
          <w:rStyle w:val="Strong"/>
          <w:rFonts w:ascii="Arial" w:hAnsi="Arial" w:cs="Arial"/>
          <w:b w:val="0"/>
          <w:bCs w:val="0"/>
          <w:color w:val="000000"/>
          <w:sz w:val="24"/>
          <w:szCs w:val="24"/>
          <w:shd w:val="clear" w:color="auto" w:fill="FFFFFF"/>
        </w:rPr>
        <w:t>30</w:t>
      </w:r>
      <w:r w:rsidRPr="00845648">
        <w:rPr>
          <w:rStyle w:val="Strong"/>
          <w:rFonts w:ascii="Arial" w:hAnsi="Arial" w:cs="Arial"/>
          <w:b w:val="0"/>
          <w:bCs w:val="0"/>
          <w:color w:val="000000"/>
          <w:sz w:val="24"/>
          <w:szCs w:val="24"/>
          <w:shd w:val="clear" w:color="auto" w:fill="FFFFFF"/>
          <w:vertAlign w:val="superscript"/>
        </w:rPr>
        <w:t>th</w:t>
      </w:r>
      <w:r>
        <w:rPr>
          <w:rStyle w:val="Strong"/>
          <w:rFonts w:ascii="Arial" w:hAnsi="Arial" w:cs="Arial"/>
          <w:b w:val="0"/>
          <w:bCs w:val="0"/>
          <w:color w:val="000000"/>
          <w:sz w:val="24"/>
          <w:szCs w:val="24"/>
          <w:shd w:val="clear" w:color="auto" w:fill="FFFFFF"/>
        </w:rPr>
        <w:t xml:space="preserve"> January 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w:t>
      </w:r>
      <w:r w:rsidR="007B7235">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 xml:space="preserve"> copies having been circulated to all members of the Parish Council previously and with the agenda.</w:t>
      </w:r>
    </w:p>
    <w:p w14:paraId="50D5B12A"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p>
    <w:p w14:paraId="30FA67C2" w14:textId="500D8557" w:rsidR="004918CF" w:rsidRDefault="004918CF" w:rsidP="003C3303">
      <w:pPr>
        <w:spacing w:after="0" w:line="240" w:lineRule="auto"/>
        <w:ind w:left="1440" w:hanging="1440"/>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 xml:space="preserve">That </w:t>
      </w:r>
      <w:r w:rsidR="003C3303">
        <w:rPr>
          <w:rStyle w:val="Strong"/>
          <w:rFonts w:ascii="Arial" w:hAnsi="Arial" w:cs="Arial"/>
          <w:b w:val="0"/>
          <w:bCs w:val="0"/>
          <w:color w:val="000000"/>
          <w:sz w:val="24"/>
          <w:szCs w:val="24"/>
          <w:shd w:val="clear" w:color="auto" w:fill="FFFFFF"/>
        </w:rPr>
        <w:t xml:space="preserve">the resolution at minute 2023/10 be corrected to read </w:t>
      </w:r>
      <w:r w:rsidR="00AB5B0C">
        <w:rPr>
          <w:rStyle w:val="Strong"/>
          <w:rFonts w:ascii="Arial" w:hAnsi="Arial" w:cs="Arial"/>
          <w:b w:val="0"/>
          <w:bCs w:val="0"/>
          <w:color w:val="000000"/>
          <w:sz w:val="24"/>
          <w:szCs w:val="24"/>
          <w:shd w:val="clear" w:color="auto" w:fill="FFFFFF"/>
        </w:rPr>
        <w:t>‘To</w:t>
      </w:r>
      <w:r w:rsidR="003C3303">
        <w:rPr>
          <w:rStyle w:val="Strong"/>
          <w:rFonts w:ascii="Arial" w:hAnsi="Arial" w:cs="Arial"/>
          <w:b w:val="0"/>
          <w:bCs w:val="0"/>
          <w:color w:val="000000"/>
          <w:sz w:val="24"/>
          <w:szCs w:val="24"/>
          <w:shd w:val="clear" w:color="auto" w:fill="FFFFFF"/>
        </w:rPr>
        <w:t xml:space="preserve"> set aside</w:t>
      </w:r>
      <w:r w:rsidR="003C3303" w:rsidRPr="003C3303">
        <w:rPr>
          <w:rStyle w:val="Strong"/>
          <w:rFonts w:ascii="Arial" w:hAnsi="Arial" w:cs="Arial"/>
          <w:b w:val="0"/>
          <w:bCs w:val="0"/>
          <w:color w:val="000000"/>
          <w:sz w:val="24"/>
          <w:szCs w:val="24"/>
          <w:shd w:val="clear" w:color="auto" w:fill="FFFFFF"/>
        </w:rPr>
        <w:t xml:space="preserve"> </w:t>
      </w:r>
      <w:r w:rsidR="00EE2384" w:rsidRPr="00EE2384">
        <w:rPr>
          <w:rStyle w:val="Strong"/>
          <w:rFonts w:ascii="Arial" w:hAnsi="Arial" w:cs="Arial"/>
          <w:b w:val="0"/>
          <w:bCs w:val="0"/>
          <w:color w:val="000000"/>
          <w:sz w:val="24"/>
          <w:szCs w:val="24"/>
          <w:shd w:val="clear" w:color="auto" w:fill="FFFFFF"/>
        </w:rPr>
        <w:t>£1</w:t>
      </w:r>
      <w:r w:rsidR="00EE2384">
        <w:rPr>
          <w:rStyle w:val="Strong"/>
          <w:rFonts w:ascii="Arial" w:hAnsi="Arial" w:cs="Arial"/>
          <w:b w:val="0"/>
          <w:bCs w:val="0"/>
          <w:color w:val="000000"/>
          <w:sz w:val="24"/>
          <w:szCs w:val="24"/>
          <w:shd w:val="clear" w:color="auto" w:fill="FFFFFF"/>
        </w:rPr>
        <w:t>,</w:t>
      </w:r>
      <w:r w:rsidR="00EE2384" w:rsidRPr="00EE2384">
        <w:rPr>
          <w:rStyle w:val="Strong"/>
          <w:rFonts w:ascii="Arial" w:hAnsi="Arial" w:cs="Arial"/>
          <w:b w:val="0"/>
          <w:bCs w:val="0"/>
          <w:color w:val="000000"/>
          <w:sz w:val="24"/>
          <w:szCs w:val="24"/>
          <w:shd w:val="clear" w:color="auto" w:fill="FFFFFF"/>
        </w:rPr>
        <w:t xml:space="preserve">500 for landscaping, seeding and planting (excluding the clearing of the site) </w:t>
      </w:r>
      <w:r w:rsidR="00EE2384">
        <w:rPr>
          <w:rStyle w:val="Strong"/>
          <w:rFonts w:ascii="Arial" w:hAnsi="Arial" w:cs="Arial"/>
          <w:b w:val="0"/>
          <w:bCs w:val="0"/>
          <w:color w:val="000000"/>
          <w:sz w:val="24"/>
          <w:szCs w:val="24"/>
          <w:shd w:val="clear" w:color="auto" w:fill="FFFFFF"/>
        </w:rPr>
        <w:t>leaving</w:t>
      </w:r>
      <w:r w:rsidR="00EE2384" w:rsidRPr="00EE2384">
        <w:rPr>
          <w:rStyle w:val="Strong"/>
          <w:rFonts w:ascii="Arial" w:hAnsi="Arial" w:cs="Arial"/>
          <w:b w:val="0"/>
          <w:bCs w:val="0"/>
          <w:color w:val="000000"/>
          <w:sz w:val="24"/>
          <w:szCs w:val="24"/>
          <w:shd w:val="clear" w:color="auto" w:fill="FFFFFF"/>
        </w:rPr>
        <w:t xml:space="preserve"> a contingency of £500</w:t>
      </w:r>
      <w:r w:rsidR="00EE2384">
        <w:rPr>
          <w:rStyle w:val="Strong"/>
          <w:rFonts w:ascii="Arial" w:hAnsi="Arial" w:cs="Arial"/>
          <w:b w:val="0"/>
          <w:bCs w:val="0"/>
          <w:color w:val="000000"/>
          <w:sz w:val="24"/>
          <w:szCs w:val="24"/>
          <w:shd w:val="clear" w:color="auto" w:fill="FFFFFF"/>
        </w:rPr>
        <w:t xml:space="preserve">’ </w:t>
      </w:r>
      <w:r w:rsidR="003C3303">
        <w:rPr>
          <w:rStyle w:val="Strong"/>
          <w:rFonts w:ascii="Arial" w:hAnsi="Arial" w:cs="Arial"/>
          <w:b w:val="0"/>
          <w:bCs w:val="0"/>
          <w:color w:val="000000"/>
          <w:sz w:val="24"/>
          <w:szCs w:val="24"/>
          <w:shd w:val="clear" w:color="auto" w:fill="FFFFFF"/>
        </w:rPr>
        <w:t xml:space="preserve">and that with that correction that </w:t>
      </w:r>
      <w:r w:rsidRPr="00A216E1">
        <w:rPr>
          <w:rStyle w:val="Strong"/>
          <w:rFonts w:ascii="Arial" w:hAnsi="Arial" w:cs="Arial"/>
          <w:b w:val="0"/>
          <w:bCs w:val="0"/>
          <w:color w:val="000000"/>
          <w:sz w:val="24"/>
          <w:szCs w:val="24"/>
          <w:shd w:val="clear" w:color="auto" w:fill="FFFFFF"/>
        </w:rPr>
        <w:t>the minutes are approved and signed by the Chairman.</w:t>
      </w:r>
    </w:p>
    <w:p w14:paraId="116B4C9B" w14:textId="44D92A66"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lastRenderedPageBreak/>
        <w:t>Proposed:</w:t>
      </w:r>
      <w:r w:rsidRPr="00A216E1">
        <w:rPr>
          <w:rStyle w:val="Strong"/>
          <w:rFonts w:ascii="Arial" w:hAnsi="Arial" w:cs="Arial"/>
          <w:b w:val="0"/>
          <w:bCs w:val="0"/>
          <w:color w:val="000000"/>
          <w:sz w:val="24"/>
          <w:szCs w:val="24"/>
          <w:shd w:val="clear" w:color="auto" w:fill="FFFFFF"/>
        </w:rPr>
        <w:tab/>
        <w:t>Councillor</w:t>
      </w:r>
      <w:r w:rsidR="007B7235">
        <w:rPr>
          <w:rStyle w:val="Strong"/>
          <w:rFonts w:ascii="Arial" w:hAnsi="Arial" w:cs="Arial"/>
          <w:b w:val="0"/>
          <w:bCs w:val="0"/>
          <w:color w:val="000000"/>
          <w:sz w:val="24"/>
          <w:szCs w:val="24"/>
          <w:shd w:val="clear" w:color="auto" w:fill="FFFFFF"/>
        </w:rPr>
        <w:t xml:space="preserve"> Parker-Foers</w:t>
      </w:r>
    </w:p>
    <w:p w14:paraId="5C668297" w14:textId="56922FFE"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7B7235">
        <w:rPr>
          <w:rStyle w:val="Strong"/>
          <w:rFonts w:ascii="Arial" w:hAnsi="Arial" w:cs="Arial"/>
          <w:b w:val="0"/>
          <w:bCs w:val="0"/>
          <w:color w:val="000000"/>
          <w:sz w:val="24"/>
          <w:szCs w:val="24"/>
          <w:shd w:val="clear" w:color="auto" w:fill="FFFFFF"/>
        </w:rPr>
        <w:t>Hickey</w:t>
      </w:r>
    </w:p>
    <w:p w14:paraId="63ACC21B" w14:textId="77777777" w:rsidR="004918CF" w:rsidRPr="00303C18" w:rsidRDefault="004918CF" w:rsidP="004918CF">
      <w:pPr>
        <w:spacing w:after="0" w:line="240" w:lineRule="auto"/>
        <w:rPr>
          <w:rStyle w:val="Strong"/>
          <w:rFonts w:ascii="Arial" w:hAnsi="Arial" w:cs="Arial"/>
          <w:color w:val="000000"/>
          <w:sz w:val="16"/>
          <w:szCs w:val="16"/>
          <w:shd w:val="clear" w:color="auto" w:fill="FFFFFF"/>
        </w:rPr>
      </w:pPr>
    </w:p>
    <w:p w14:paraId="759F6B2F" w14:textId="77777777"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 xml:space="preserve">3/27 </w:t>
      </w:r>
      <w:r w:rsidRPr="00FF5019">
        <w:rPr>
          <w:rStyle w:val="Strong"/>
          <w:rFonts w:ascii="Arial" w:hAnsi="Arial" w:cs="Arial"/>
          <w:color w:val="000000"/>
          <w:sz w:val="24"/>
          <w:szCs w:val="24"/>
          <w:shd w:val="clear" w:color="auto" w:fill="FFFFFF"/>
        </w:rPr>
        <w:t>Matters Arising</w:t>
      </w:r>
    </w:p>
    <w:p w14:paraId="7FDFE10F" w14:textId="77777777" w:rsidR="004918CF" w:rsidRPr="00303C18" w:rsidRDefault="004918CF" w:rsidP="004918CF">
      <w:pPr>
        <w:spacing w:after="0" w:line="240" w:lineRule="auto"/>
        <w:rPr>
          <w:rFonts w:ascii="Arial" w:hAnsi="Arial" w:cs="Arial"/>
          <w:sz w:val="16"/>
          <w:szCs w:val="16"/>
        </w:rPr>
      </w:pPr>
    </w:p>
    <w:p w14:paraId="4AC9E75F" w14:textId="0A75818C" w:rsidR="004918CF" w:rsidRDefault="004918CF" w:rsidP="004918CF">
      <w:pPr>
        <w:spacing w:after="0" w:line="240" w:lineRule="auto"/>
        <w:ind w:left="1440" w:hanging="1440"/>
        <w:rPr>
          <w:rFonts w:ascii="Arial" w:hAnsi="Arial" w:cs="Arial"/>
          <w:color w:val="000000"/>
          <w:sz w:val="24"/>
          <w:szCs w:val="24"/>
          <w:u w:val="single"/>
        </w:rPr>
      </w:pPr>
      <w:r w:rsidRPr="00594465">
        <w:rPr>
          <w:rFonts w:ascii="Arial" w:hAnsi="Arial" w:cs="Arial"/>
          <w:color w:val="000000"/>
          <w:sz w:val="24"/>
          <w:szCs w:val="24"/>
        </w:rPr>
        <w:t>2022/151e</w:t>
      </w:r>
      <w:r w:rsidRPr="00594465">
        <w:rPr>
          <w:rFonts w:ascii="Arial" w:hAnsi="Arial" w:cs="Arial"/>
          <w:color w:val="000000"/>
          <w:sz w:val="24"/>
          <w:szCs w:val="24"/>
        </w:rPr>
        <w:tab/>
      </w:r>
      <w:r w:rsidRPr="00594465">
        <w:rPr>
          <w:rFonts w:ascii="Arial" w:hAnsi="Arial" w:cs="Arial"/>
          <w:color w:val="000000"/>
          <w:sz w:val="24"/>
          <w:szCs w:val="24"/>
          <w:u w:val="single"/>
        </w:rPr>
        <w:t xml:space="preserve">Environment – Parking on </w:t>
      </w:r>
      <w:r w:rsidRPr="006A6593">
        <w:rPr>
          <w:rFonts w:ascii="Arial" w:hAnsi="Arial" w:cs="Arial"/>
          <w:color w:val="000000"/>
          <w:sz w:val="24"/>
          <w:szCs w:val="24"/>
          <w:u w:val="single"/>
        </w:rPr>
        <w:t>Pavements</w:t>
      </w:r>
      <w:r w:rsidR="006A6593" w:rsidRPr="006A6593">
        <w:rPr>
          <w:rFonts w:ascii="Arial" w:hAnsi="Arial" w:cs="Arial"/>
          <w:color w:val="000000"/>
          <w:sz w:val="24"/>
          <w:szCs w:val="24"/>
          <w:u w:val="single"/>
        </w:rPr>
        <w:t xml:space="preserve"> &amp; Grass Well Lane</w:t>
      </w:r>
    </w:p>
    <w:p w14:paraId="58F79A9F" w14:textId="2152AC5F" w:rsidR="0093130F" w:rsidRPr="0093130F" w:rsidRDefault="0093130F" w:rsidP="004918CF">
      <w:pPr>
        <w:spacing w:after="0" w:line="240" w:lineRule="auto"/>
        <w:ind w:left="1440" w:hanging="1440"/>
        <w:rPr>
          <w:rFonts w:ascii="Arial" w:hAnsi="Arial" w:cs="Arial"/>
          <w:color w:val="000000"/>
          <w:sz w:val="24"/>
          <w:szCs w:val="24"/>
        </w:rPr>
      </w:pPr>
      <w:r w:rsidRPr="0093130F">
        <w:rPr>
          <w:rFonts w:ascii="Arial" w:hAnsi="Arial" w:cs="Arial"/>
          <w:color w:val="000000"/>
          <w:sz w:val="24"/>
          <w:szCs w:val="24"/>
        </w:rPr>
        <w:tab/>
        <w:t xml:space="preserve">The Clerk reported that wooden posts have now been installed along Well Lane playpark </w:t>
      </w:r>
      <w:r w:rsidR="007B7235">
        <w:rPr>
          <w:rFonts w:ascii="Arial" w:hAnsi="Arial" w:cs="Arial"/>
          <w:color w:val="000000"/>
          <w:sz w:val="24"/>
          <w:szCs w:val="24"/>
        </w:rPr>
        <w:t xml:space="preserve">and the meeting advised that the gate is also in place. Concern was raised over a gap that will allow vehicle access. </w:t>
      </w:r>
      <w:r w:rsidR="007B7235" w:rsidRPr="001D1514">
        <w:rPr>
          <w:rFonts w:ascii="Arial" w:hAnsi="Arial" w:cs="Arial"/>
          <w:color w:val="000000"/>
          <w:sz w:val="24"/>
          <w:szCs w:val="24"/>
          <w:u w:val="single"/>
        </w:rPr>
        <w:t>Action</w:t>
      </w:r>
      <w:r w:rsidR="007B7235">
        <w:rPr>
          <w:rFonts w:ascii="Arial" w:hAnsi="Arial" w:cs="Arial"/>
          <w:color w:val="000000"/>
          <w:sz w:val="24"/>
          <w:szCs w:val="24"/>
        </w:rPr>
        <w:t xml:space="preserve"> Clerk to raise with RMBC.</w:t>
      </w:r>
    </w:p>
    <w:p w14:paraId="7CC9B188" w14:textId="60ACB2F4" w:rsidR="00FE2950" w:rsidRPr="00303C18" w:rsidRDefault="00FE2950" w:rsidP="004918CF">
      <w:pPr>
        <w:spacing w:after="0" w:line="240" w:lineRule="auto"/>
        <w:ind w:left="1440" w:hanging="1440"/>
        <w:rPr>
          <w:rFonts w:ascii="Arial" w:hAnsi="Arial" w:cs="Arial"/>
          <w:color w:val="000000"/>
          <w:sz w:val="16"/>
          <w:szCs w:val="16"/>
          <w:u w:val="single"/>
        </w:rPr>
      </w:pPr>
    </w:p>
    <w:p w14:paraId="5C5A20EB" w14:textId="39F1F44D" w:rsidR="00FE2950" w:rsidRDefault="00FE2950" w:rsidP="004918CF">
      <w:pPr>
        <w:spacing w:after="0" w:line="240" w:lineRule="auto"/>
        <w:ind w:left="1440" w:hanging="1440"/>
        <w:rPr>
          <w:rFonts w:ascii="Arial" w:hAnsi="Arial" w:cs="Arial"/>
          <w:sz w:val="24"/>
          <w:u w:val="single"/>
        </w:rPr>
      </w:pPr>
      <w:r w:rsidRPr="00FE2950">
        <w:rPr>
          <w:rFonts w:ascii="Arial" w:hAnsi="Arial" w:cs="Arial"/>
          <w:color w:val="000000"/>
          <w:sz w:val="24"/>
          <w:szCs w:val="24"/>
        </w:rPr>
        <w:t>2022/204xix</w:t>
      </w:r>
      <w:r w:rsidRPr="00FE2950">
        <w:rPr>
          <w:rFonts w:ascii="Arial" w:hAnsi="Arial" w:cs="Arial"/>
          <w:color w:val="000000"/>
          <w:sz w:val="24"/>
          <w:szCs w:val="24"/>
        </w:rPr>
        <w:tab/>
      </w:r>
      <w:r w:rsidRPr="00FE2950">
        <w:rPr>
          <w:rFonts w:ascii="Arial" w:hAnsi="Arial" w:cs="Arial"/>
          <w:sz w:val="24"/>
          <w:u w:val="single"/>
        </w:rPr>
        <w:t>Pick up litter/Dog waste signs on lamp posts</w:t>
      </w:r>
    </w:p>
    <w:p w14:paraId="12858678" w14:textId="5482C90C" w:rsidR="00FE2950" w:rsidRPr="00FE2950" w:rsidRDefault="00FE2950" w:rsidP="004918CF">
      <w:pPr>
        <w:spacing w:after="0" w:line="240" w:lineRule="auto"/>
        <w:ind w:left="1440" w:hanging="1440"/>
        <w:rPr>
          <w:rFonts w:ascii="Arial" w:hAnsi="Arial" w:cs="Arial"/>
          <w:sz w:val="24"/>
        </w:rPr>
      </w:pPr>
      <w:r>
        <w:rPr>
          <w:rFonts w:ascii="Arial" w:hAnsi="Arial" w:cs="Arial"/>
          <w:sz w:val="24"/>
          <w:u w:val="single"/>
        </w:rPr>
        <w:t>Resolved:</w:t>
      </w:r>
      <w:r w:rsidRPr="00FE2950">
        <w:rPr>
          <w:rFonts w:ascii="Arial" w:hAnsi="Arial" w:cs="Arial"/>
          <w:sz w:val="24"/>
        </w:rPr>
        <w:tab/>
        <w:t xml:space="preserve">To earmark £350 </w:t>
      </w:r>
      <w:r w:rsidR="00C548CC">
        <w:rPr>
          <w:rFonts w:ascii="Arial" w:hAnsi="Arial" w:cs="Arial"/>
          <w:sz w:val="24"/>
        </w:rPr>
        <w:t xml:space="preserve">against </w:t>
      </w:r>
      <w:r w:rsidR="00720B55">
        <w:rPr>
          <w:rFonts w:ascii="Arial" w:hAnsi="Arial" w:cs="Arial"/>
          <w:sz w:val="24"/>
        </w:rPr>
        <w:t xml:space="preserve">RMBC </w:t>
      </w:r>
      <w:r w:rsidR="00720B55" w:rsidRPr="00FE2950">
        <w:rPr>
          <w:rFonts w:ascii="Arial" w:hAnsi="Arial" w:cs="Arial"/>
          <w:sz w:val="24"/>
        </w:rPr>
        <w:t>match</w:t>
      </w:r>
      <w:r w:rsidRPr="00FE2950">
        <w:rPr>
          <w:rFonts w:ascii="Arial" w:hAnsi="Arial" w:cs="Arial"/>
          <w:sz w:val="24"/>
        </w:rPr>
        <w:t xml:space="preserve"> fund</w:t>
      </w:r>
      <w:r w:rsidR="00C548CC">
        <w:rPr>
          <w:rFonts w:ascii="Arial" w:hAnsi="Arial" w:cs="Arial"/>
          <w:sz w:val="24"/>
        </w:rPr>
        <w:t>ing</w:t>
      </w:r>
      <w:r w:rsidRPr="00FE2950">
        <w:rPr>
          <w:rFonts w:ascii="Arial" w:hAnsi="Arial" w:cs="Arial"/>
          <w:sz w:val="24"/>
        </w:rPr>
        <w:t xml:space="preserve"> and </w:t>
      </w:r>
      <w:r>
        <w:rPr>
          <w:rFonts w:ascii="Arial" w:hAnsi="Arial" w:cs="Arial"/>
          <w:sz w:val="24"/>
        </w:rPr>
        <w:t xml:space="preserve">that the Clerk should </w:t>
      </w:r>
      <w:r w:rsidRPr="00FE2950">
        <w:rPr>
          <w:rFonts w:ascii="Arial" w:hAnsi="Arial" w:cs="Arial"/>
          <w:sz w:val="24"/>
        </w:rPr>
        <w:t>approach the school to run a competition to design signs to be made up into metal discs and fastened to lamp posts</w:t>
      </w:r>
      <w:r>
        <w:rPr>
          <w:rFonts w:ascii="Arial" w:hAnsi="Arial" w:cs="Arial"/>
          <w:sz w:val="24"/>
        </w:rPr>
        <w:t>.</w:t>
      </w:r>
    </w:p>
    <w:p w14:paraId="52258B9E" w14:textId="38D2CB1D" w:rsidR="00FE2950" w:rsidRPr="00A216E1" w:rsidRDefault="00FE2950" w:rsidP="00FE2950">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1D1514">
        <w:rPr>
          <w:rStyle w:val="Strong"/>
          <w:rFonts w:ascii="Arial" w:hAnsi="Arial" w:cs="Arial"/>
          <w:b w:val="0"/>
          <w:bCs w:val="0"/>
          <w:color w:val="000000"/>
          <w:sz w:val="24"/>
          <w:szCs w:val="24"/>
          <w:shd w:val="clear" w:color="auto" w:fill="FFFFFF"/>
        </w:rPr>
        <w:t xml:space="preserve"> Rowbottom</w:t>
      </w:r>
    </w:p>
    <w:p w14:paraId="70C4132A" w14:textId="006114D0" w:rsidR="004918CF" w:rsidRDefault="00FE2950"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1D1514">
        <w:rPr>
          <w:rStyle w:val="Strong"/>
          <w:rFonts w:ascii="Arial" w:hAnsi="Arial" w:cs="Arial"/>
          <w:b w:val="0"/>
          <w:bCs w:val="0"/>
          <w:color w:val="000000"/>
          <w:sz w:val="24"/>
          <w:szCs w:val="24"/>
          <w:shd w:val="clear" w:color="auto" w:fill="FFFFFF"/>
        </w:rPr>
        <w:t>Hickey</w:t>
      </w:r>
    </w:p>
    <w:p w14:paraId="45961D8D" w14:textId="77777777" w:rsidR="004918CF" w:rsidRPr="00303C18" w:rsidRDefault="004918CF" w:rsidP="004918CF">
      <w:pPr>
        <w:spacing w:after="0" w:line="240" w:lineRule="auto"/>
        <w:rPr>
          <w:rFonts w:ascii="Arial" w:eastAsia="Times New Roman" w:hAnsi="Arial" w:cs="Arial"/>
          <w:color w:val="FF0000"/>
          <w:sz w:val="16"/>
          <w:szCs w:val="16"/>
          <w:lang w:eastAsia="en-GB"/>
        </w:rPr>
      </w:pPr>
    </w:p>
    <w:p w14:paraId="2AF87B99" w14:textId="77777777"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 xml:space="preserve">3/28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303C18"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303C18" w:rsidRDefault="004918CF" w:rsidP="004918CF">
      <w:pPr>
        <w:spacing w:after="0" w:line="240" w:lineRule="auto"/>
        <w:rPr>
          <w:rStyle w:val="Strong"/>
          <w:rFonts w:ascii="Arial" w:hAnsi="Arial" w:cs="Arial"/>
          <w:b w:val="0"/>
          <w:bCs w:val="0"/>
          <w:color w:val="000000"/>
          <w:sz w:val="16"/>
          <w:szCs w:val="16"/>
          <w:shd w:val="clear" w:color="auto" w:fill="FFFFFF"/>
        </w:rPr>
      </w:pPr>
    </w:p>
    <w:p w14:paraId="4F5B7F10" w14:textId="77777777" w:rsidR="004918CF" w:rsidRPr="00FF53CD"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FF53CD">
        <w:rPr>
          <w:rFonts w:ascii="Arial" w:hAnsi="Arial" w:cs="Arial"/>
          <w:sz w:val="24"/>
          <w:szCs w:val="24"/>
          <w:shd w:val="clear" w:color="auto" w:fill="FFFFFF"/>
        </w:rPr>
        <w:t xml:space="preserve">RMBC - Details of planning applications, decision and appeals. </w:t>
      </w:r>
    </w:p>
    <w:p w14:paraId="04266F8B" w14:textId="77777777" w:rsidR="004918CF" w:rsidRPr="00FF53CD"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FF53CD">
        <w:rPr>
          <w:rFonts w:ascii="Arial" w:hAnsi="Arial" w:cs="Arial"/>
          <w:sz w:val="24"/>
          <w:szCs w:val="24"/>
          <w:shd w:val="clear" w:color="auto" w:fill="FFFFFF"/>
        </w:rPr>
        <w:t>RMBC - Roadworks reports</w:t>
      </w:r>
    </w:p>
    <w:p w14:paraId="5191DC18" w14:textId="77777777" w:rsidR="004918CF" w:rsidRPr="00BF0ED6"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BF0ED6">
        <w:rPr>
          <w:rFonts w:ascii="Arial" w:hAnsi="Arial" w:cs="Arial"/>
          <w:sz w:val="24"/>
          <w:szCs w:val="24"/>
          <w:shd w:val="clear" w:color="auto" w:fill="FFFFFF"/>
        </w:rPr>
        <w:t xml:space="preserve">RMBC - Details of Licensing applications </w:t>
      </w:r>
    </w:p>
    <w:p w14:paraId="42EA83BD" w14:textId="77777777" w:rsidR="004918CF" w:rsidRPr="00E12F5A"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E12F5A">
        <w:rPr>
          <w:rFonts w:ascii="Arial" w:hAnsi="Arial" w:cs="Arial"/>
          <w:sz w:val="24"/>
          <w:szCs w:val="24"/>
          <w:shd w:val="clear" w:color="auto" w:fill="FFFFFF"/>
        </w:rPr>
        <w:t xml:space="preserve">RMBC - Rotherham Town Centre News </w:t>
      </w:r>
    </w:p>
    <w:p w14:paraId="39CCBD81" w14:textId="77777777" w:rsidR="004918CF" w:rsidRPr="007B6406"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7B6406">
        <w:rPr>
          <w:rFonts w:ascii="Arial" w:hAnsi="Arial" w:cs="Arial"/>
          <w:sz w:val="24"/>
          <w:szCs w:val="24"/>
          <w:shd w:val="clear" w:color="auto" w:fill="FFFFFF"/>
        </w:rPr>
        <w:t xml:space="preserve">RMBC - Rotherham Roundup </w:t>
      </w:r>
    </w:p>
    <w:p w14:paraId="1EC97B33" w14:textId="77777777" w:rsidR="00AA789B" w:rsidRPr="00EB1A9C" w:rsidRDefault="004918CF" w:rsidP="00AA789B">
      <w:pPr>
        <w:numPr>
          <w:ilvl w:val="0"/>
          <w:numId w:val="40"/>
        </w:numPr>
        <w:spacing w:after="0" w:line="240" w:lineRule="auto"/>
        <w:ind w:left="1208" w:hanging="357"/>
        <w:rPr>
          <w:rFonts w:ascii="Arial" w:hAnsi="Arial" w:cs="Arial"/>
          <w:sz w:val="24"/>
          <w:szCs w:val="24"/>
          <w:shd w:val="clear" w:color="auto" w:fill="FFFFFF"/>
        </w:rPr>
      </w:pPr>
      <w:r w:rsidRPr="00EB1A9C">
        <w:rPr>
          <w:rFonts w:ascii="Arial" w:hAnsi="Arial" w:cs="Arial"/>
          <w:sz w:val="24"/>
          <w:szCs w:val="24"/>
          <w:shd w:val="clear" w:color="auto" w:fill="FFFFFF"/>
        </w:rPr>
        <w:t>RMBC - Rothervale Ward News from your Neighbourhood</w:t>
      </w:r>
    </w:p>
    <w:p w14:paraId="5765FD06" w14:textId="3D5A9967" w:rsidR="005F2713" w:rsidRDefault="00AA789B" w:rsidP="005F2713">
      <w:pPr>
        <w:numPr>
          <w:ilvl w:val="0"/>
          <w:numId w:val="40"/>
        </w:numPr>
        <w:spacing w:after="0" w:line="240" w:lineRule="auto"/>
        <w:ind w:left="1208" w:hanging="357"/>
        <w:rPr>
          <w:rFonts w:ascii="Arial" w:hAnsi="Arial" w:cs="Arial"/>
          <w:sz w:val="24"/>
          <w:szCs w:val="24"/>
          <w:shd w:val="clear" w:color="auto" w:fill="FFFFFF"/>
        </w:rPr>
      </w:pPr>
      <w:r w:rsidRPr="00AA789B">
        <w:rPr>
          <w:rFonts w:ascii="Arial" w:hAnsi="Arial" w:cs="Arial"/>
          <w:sz w:val="24"/>
          <w:szCs w:val="24"/>
          <w:shd w:val="clear" w:color="auto" w:fill="FFFFFF"/>
        </w:rPr>
        <w:t>RMBC – Notes from Clerks/RMBC Network meeting</w:t>
      </w:r>
    </w:p>
    <w:p w14:paraId="57BBDF88" w14:textId="6359AE2E" w:rsidR="00AD5F32" w:rsidRDefault="00AD5F32" w:rsidP="005F2713">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RMBC - </w:t>
      </w:r>
      <w:r w:rsidRPr="00AD5F32">
        <w:rPr>
          <w:rFonts w:ascii="Arial" w:hAnsi="Arial" w:cs="Arial"/>
          <w:sz w:val="24"/>
          <w:szCs w:val="24"/>
          <w:shd w:val="clear" w:color="auto" w:fill="FFFFFF"/>
        </w:rPr>
        <w:t xml:space="preserve">Additional grit bins – </w:t>
      </w:r>
      <w:r>
        <w:rPr>
          <w:rFonts w:ascii="Arial" w:hAnsi="Arial" w:cs="Arial"/>
          <w:sz w:val="24"/>
          <w:szCs w:val="24"/>
          <w:shd w:val="clear" w:color="auto" w:fill="FFFFFF"/>
        </w:rPr>
        <w:t xml:space="preserve">In response to previous request for additional grit bins RMBC have expressed </w:t>
      </w:r>
      <w:r w:rsidRPr="00AD5F32">
        <w:rPr>
          <w:rFonts w:ascii="Arial" w:hAnsi="Arial" w:cs="Arial"/>
          <w:sz w:val="24"/>
          <w:szCs w:val="24"/>
          <w:shd w:val="clear" w:color="auto" w:fill="FFFFFF"/>
        </w:rPr>
        <w:t>some interest in a ‘joint venture’ to provide additional grit bins</w:t>
      </w:r>
    </w:p>
    <w:p w14:paraId="027C0E08" w14:textId="6D478ACF" w:rsidR="001D1514" w:rsidRDefault="001D1514" w:rsidP="005F2713">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RMBC – CAP meeting – Cllr Adair to attend.</w:t>
      </w:r>
    </w:p>
    <w:p w14:paraId="0A8FFCF5" w14:textId="1A194B2F" w:rsidR="004918CF" w:rsidRPr="005F2713" w:rsidRDefault="004918CF" w:rsidP="005F2713">
      <w:pPr>
        <w:numPr>
          <w:ilvl w:val="0"/>
          <w:numId w:val="40"/>
        </w:numPr>
        <w:spacing w:after="0" w:line="240" w:lineRule="auto"/>
        <w:ind w:left="1208" w:hanging="357"/>
        <w:rPr>
          <w:rFonts w:ascii="Arial" w:hAnsi="Arial" w:cs="Arial"/>
          <w:sz w:val="24"/>
          <w:szCs w:val="24"/>
          <w:shd w:val="clear" w:color="auto" w:fill="FFFFFF"/>
        </w:rPr>
      </w:pPr>
      <w:r w:rsidRPr="005F2713">
        <w:rPr>
          <w:rFonts w:ascii="Arial" w:hAnsi="Arial" w:cs="Arial"/>
          <w:sz w:val="24"/>
          <w:szCs w:val="24"/>
          <w:shd w:val="clear" w:color="auto" w:fill="FFFFFF"/>
        </w:rPr>
        <w:t xml:space="preserve">YLCA – White Rose update </w:t>
      </w:r>
    </w:p>
    <w:p w14:paraId="50E7FC8C" w14:textId="77777777" w:rsidR="004918CF" w:rsidRPr="00171437"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171437">
        <w:rPr>
          <w:rFonts w:ascii="Arial" w:hAnsi="Arial" w:cs="Arial"/>
          <w:sz w:val="24"/>
          <w:szCs w:val="24"/>
          <w:shd w:val="clear" w:color="auto" w:fill="FFFFFF"/>
        </w:rPr>
        <w:t>YLCA Law &amp; Governance bulletin</w:t>
      </w:r>
    </w:p>
    <w:p w14:paraId="6ED073E1" w14:textId="77777777" w:rsidR="004918CF" w:rsidRPr="00AC67F8"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AC67F8">
        <w:rPr>
          <w:rFonts w:ascii="Arial" w:hAnsi="Arial" w:cs="Arial"/>
          <w:sz w:val="24"/>
          <w:szCs w:val="24"/>
          <w:shd w:val="clear" w:color="auto" w:fill="FFFFFF"/>
        </w:rPr>
        <w:t>YLCA - Training and Discussion Group Opportunities</w:t>
      </w:r>
    </w:p>
    <w:p w14:paraId="4DFA6397" w14:textId="77777777" w:rsidR="004918CF" w:rsidRPr="0097542A"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97542A">
        <w:rPr>
          <w:rFonts w:ascii="Arial" w:hAnsi="Arial" w:cs="Arial"/>
          <w:sz w:val="24"/>
          <w:szCs w:val="24"/>
          <w:shd w:val="clear" w:color="auto" w:fill="FFFFFF"/>
        </w:rPr>
        <w:t>YLCA South Yorkshire Branch Meeting Wednesday 22 February</w:t>
      </w:r>
    </w:p>
    <w:p w14:paraId="19CB8494" w14:textId="77777777" w:rsidR="004918CF" w:rsidRPr="008E3A03"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8E3A03">
        <w:rPr>
          <w:rFonts w:ascii="Arial" w:hAnsi="Arial" w:cs="Arial"/>
          <w:sz w:val="24"/>
          <w:szCs w:val="24"/>
          <w:shd w:val="clear" w:color="auto" w:fill="FFFFFF"/>
        </w:rPr>
        <w:t xml:space="preserve">NALC – Chief Executive’s Bulletin </w:t>
      </w:r>
    </w:p>
    <w:p w14:paraId="2FA9EABF" w14:textId="01819A8F" w:rsidR="004918CF" w:rsidRPr="006A7459"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6A7459">
        <w:rPr>
          <w:rFonts w:ascii="Arial" w:hAnsi="Arial" w:cs="Arial"/>
          <w:sz w:val="24"/>
          <w:szCs w:val="24"/>
          <w:shd w:val="clear" w:color="auto" w:fill="FFFFFF"/>
        </w:rPr>
        <w:t>Alexander Stafford MP –</w:t>
      </w:r>
      <w:r w:rsidR="005F2713" w:rsidRPr="006A7459">
        <w:rPr>
          <w:rFonts w:ascii="Arial" w:hAnsi="Arial" w:cs="Arial"/>
          <w:sz w:val="24"/>
          <w:szCs w:val="24"/>
          <w:shd w:val="clear" w:color="auto" w:fill="FFFFFF"/>
        </w:rPr>
        <w:t xml:space="preserve"> Update on a range of topical local items</w:t>
      </w:r>
    </w:p>
    <w:p w14:paraId="14CE772D" w14:textId="1002A232" w:rsidR="004918CF" w:rsidRPr="006A7459" w:rsidRDefault="004918CF" w:rsidP="006A7459">
      <w:pPr>
        <w:numPr>
          <w:ilvl w:val="0"/>
          <w:numId w:val="40"/>
        </w:numPr>
        <w:spacing w:after="0" w:line="240" w:lineRule="auto"/>
        <w:ind w:left="1208" w:hanging="357"/>
        <w:rPr>
          <w:rFonts w:ascii="Arial" w:hAnsi="Arial" w:cs="Arial"/>
          <w:sz w:val="24"/>
          <w:szCs w:val="24"/>
          <w:shd w:val="clear" w:color="auto" w:fill="FFFFFF"/>
        </w:rPr>
      </w:pPr>
      <w:r w:rsidRPr="006A7459">
        <w:rPr>
          <w:rFonts w:ascii="Arial" w:hAnsi="Arial" w:cs="Arial"/>
          <w:sz w:val="24"/>
          <w:szCs w:val="24"/>
          <w:shd w:val="clear" w:color="auto" w:fill="FFFFFF"/>
        </w:rPr>
        <w:t xml:space="preserve">SYPTE – </w:t>
      </w:r>
      <w:r w:rsidR="006A7459" w:rsidRPr="006A7459">
        <w:rPr>
          <w:rFonts w:ascii="Arial" w:hAnsi="Arial" w:cs="Arial"/>
          <w:sz w:val="24"/>
          <w:szCs w:val="24"/>
          <w:shd w:val="clear" w:color="auto" w:fill="FFFFFF"/>
        </w:rPr>
        <w:t>Planned industrial action affecting rail services</w:t>
      </w:r>
    </w:p>
    <w:p w14:paraId="4FBEC001" w14:textId="77777777" w:rsidR="004918CF"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845648">
        <w:rPr>
          <w:rFonts w:ascii="Arial" w:hAnsi="Arial" w:cs="Arial"/>
          <w:sz w:val="24"/>
          <w:szCs w:val="24"/>
          <w:shd w:val="clear" w:color="auto" w:fill="FFFFFF"/>
        </w:rPr>
        <w:t>Cllr Rowbottom – on behalf resident issue with trees on Station Road – referred to RMBC</w:t>
      </w:r>
    </w:p>
    <w:p w14:paraId="121C00AB" w14:textId="77777777" w:rsidR="00C857D6" w:rsidRDefault="004918CF" w:rsidP="00C857D6">
      <w:pPr>
        <w:numPr>
          <w:ilvl w:val="0"/>
          <w:numId w:val="40"/>
        </w:numPr>
        <w:spacing w:after="0" w:line="240" w:lineRule="auto"/>
        <w:ind w:left="1208" w:hanging="357"/>
        <w:rPr>
          <w:rFonts w:ascii="Arial" w:hAnsi="Arial" w:cs="Arial"/>
          <w:sz w:val="24"/>
          <w:szCs w:val="24"/>
          <w:shd w:val="clear" w:color="auto" w:fill="FFFFFF"/>
        </w:rPr>
      </w:pPr>
      <w:r w:rsidRPr="009F431B">
        <w:rPr>
          <w:rFonts w:ascii="Arial" w:hAnsi="Arial" w:cs="Arial"/>
          <w:sz w:val="24"/>
          <w:szCs w:val="24"/>
          <w:shd w:val="clear" w:color="auto" w:fill="FFFFFF"/>
        </w:rPr>
        <w:t>Resident – antisocial behaviour Treetown Crescent – reported to RMBC/SYPolice</w:t>
      </w:r>
    </w:p>
    <w:p w14:paraId="2D41CC20" w14:textId="77777777" w:rsidR="00B26EDA" w:rsidRDefault="00C857D6" w:rsidP="00B26EDA">
      <w:pPr>
        <w:numPr>
          <w:ilvl w:val="0"/>
          <w:numId w:val="40"/>
        </w:numPr>
        <w:spacing w:after="0" w:line="240" w:lineRule="auto"/>
        <w:ind w:left="1208" w:hanging="357"/>
        <w:rPr>
          <w:rFonts w:ascii="Arial" w:hAnsi="Arial" w:cs="Arial"/>
          <w:sz w:val="24"/>
          <w:szCs w:val="24"/>
          <w:shd w:val="clear" w:color="auto" w:fill="FFFFFF"/>
        </w:rPr>
      </w:pPr>
      <w:r w:rsidRPr="00C857D6">
        <w:rPr>
          <w:rFonts w:ascii="Arial" w:hAnsi="Arial" w:cs="Arial"/>
          <w:sz w:val="24"/>
          <w:szCs w:val="24"/>
          <w:shd w:val="clear" w:color="auto" w:fill="FFFFFF"/>
        </w:rPr>
        <w:t>Rivers Team – invitation to welcome service for Rev Debbie Coyne</w:t>
      </w:r>
    </w:p>
    <w:p w14:paraId="7D77EFA8" w14:textId="1ECB47C9" w:rsidR="00FE2D02" w:rsidRDefault="00B26EDA" w:rsidP="00FE2D02">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w:t>
      </w:r>
      <w:r w:rsidRPr="00B26EDA">
        <w:rPr>
          <w:rFonts w:ascii="Arial" w:hAnsi="Arial" w:cs="Arial"/>
          <w:sz w:val="24"/>
          <w:szCs w:val="24"/>
          <w:shd w:val="clear" w:color="auto" w:fill="FFFFFF"/>
        </w:rPr>
        <w:t>Croxton – Planned road closures for resurfacing at Catcliffe R’About/Treeton Lane and Mill Lane railway bridge– contacted RMBC</w:t>
      </w:r>
      <w:r w:rsidR="003002A3">
        <w:rPr>
          <w:rFonts w:ascii="Arial" w:hAnsi="Arial" w:cs="Arial"/>
          <w:sz w:val="24"/>
          <w:szCs w:val="24"/>
          <w:shd w:val="clear" w:color="auto" w:fill="FFFFFF"/>
        </w:rPr>
        <w:t xml:space="preserve">, Network Rail </w:t>
      </w:r>
      <w:r w:rsidRPr="00B26EDA">
        <w:rPr>
          <w:rFonts w:ascii="Arial" w:hAnsi="Arial" w:cs="Arial"/>
          <w:sz w:val="24"/>
          <w:szCs w:val="24"/>
          <w:shd w:val="clear" w:color="auto" w:fill="FFFFFF"/>
        </w:rPr>
        <w:t>and SYPTE</w:t>
      </w:r>
    </w:p>
    <w:p w14:paraId="31A26B12" w14:textId="06A1A289" w:rsidR="0095239A" w:rsidRDefault="00FE2D02" w:rsidP="0095239A">
      <w:pPr>
        <w:numPr>
          <w:ilvl w:val="0"/>
          <w:numId w:val="40"/>
        </w:numPr>
        <w:spacing w:after="0" w:line="240" w:lineRule="auto"/>
        <w:ind w:left="1208" w:hanging="357"/>
        <w:rPr>
          <w:rFonts w:ascii="Arial" w:hAnsi="Arial" w:cs="Arial"/>
          <w:sz w:val="24"/>
          <w:szCs w:val="24"/>
          <w:shd w:val="clear" w:color="auto" w:fill="FFFFFF"/>
        </w:rPr>
      </w:pPr>
      <w:r w:rsidRPr="00FE2D02">
        <w:rPr>
          <w:rFonts w:ascii="Arial" w:hAnsi="Arial" w:cs="Arial"/>
          <w:sz w:val="24"/>
          <w:szCs w:val="24"/>
          <w:shd w:val="clear" w:color="auto" w:fill="FFFFFF"/>
        </w:rPr>
        <w:t xml:space="preserve">Resident – goal posts on Well Lane – advised that </w:t>
      </w:r>
      <w:r>
        <w:rPr>
          <w:rFonts w:ascii="Arial" w:hAnsi="Arial" w:cs="Arial"/>
          <w:sz w:val="24"/>
          <w:szCs w:val="24"/>
          <w:shd w:val="clear" w:color="auto" w:fill="FFFFFF"/>
        </w:rPr>
        <w:t xml:space="preserve">the </w:t>
      </w:r>
      <w:r w:rsidRPr="00FE2D02">
        <w:rPr>
          <w:rFonts w:ascii="Arial" w:hAnsi="Arial" w:cs="Arial"/>
          <w:sz w:val="24"/>
          <w:szCs w:val="24"/>
          <w:shd w:val="clear" w:color="auto" w:fill="FFFFFF"/>
        </w:rPr>
        <w:t>PC ha</w:t>
      </w:r>
      <w:r>
        <w:rPr>
          <w:rFonts w:ascii="Arial" w:hAnsi="Arial" w:cs="Arial"/>
          <w:sz w:val="24"/>
          <w:szCs w:val="24"/>
          <w:shd w:val="clear" w:color="auto" w:fill="FFFFFF"/>
        </w:rPr>
        <w:t>s</w:t>
      </w:r>
      <w:r w:rsidRPr="00FE2D02">
        <w:rPr>
          <w:rFonts w:ascii="Arial" w:hAnsi="Arial" w:cs="Arial"/>
          <w:sz w:val="24"/>
          <w:szCs w:val="24"/>
          <w:shd w:val="clear" w:color="auto" w:fill="FFFFFF"/>
        </w:rPr>
        <w:t xml:space="preserve"> made representations to RMBC agreed to a 5 a side pitch and goal posts.</w:t>
      </w:r>
    </w:p>
    <w:p w14:paraId="014C0334" w14:textId="7D0D6DAF" w:rsidR="007E73F4" w:rsidRDefault="0095239A" w:rsidP="007E73F4">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lastRenderedPageBreak/>
        <w:t>Cllr Rowbottom</w:t>
      </w:r>
      <w:r w:rsidRPr="0095239A">
        <w:rPr>
          <w:rFonts w:ascii="Arial" w:hAnsi="Arial" w:cs="Arial"/>
          <w:sz w:val="24"/>
          <w:szCs w:val="24"/>
          <w:shd w:val="clear" w:color="auto" w:fill="FFFFFF"/>
        </w:rPr>
        <w:t xml:space="preserve"> – on behalf of resident tipping and waste containers end of Arundel Street – reported to Planning Enforcement &amp; Environmental Health </w:t>
      </w:r>
      <w:r w:rsidR="00713F27">
        <w:rPr>
          <w:rFonts w:ascii="Arial" w:hAnsi="Arial" w:cs="Arial"/>
          <w:sz w:val="24"/>
          <w:szCs w:val="24"/>
          <w:shd w:val="clear" w:color="auto" w:fill="FFFFFF"/>
        </w:rPr>
        <w:t>who have advised they will take enforcement action.</w:t>
      </w:r>
    </w:p>
    <w:p w14:paraId="75D4FBA3" w14:textId="77777777" w:rsidR="004A33EA" w:rsidRDefault="007E73F4" w:rsidP="004A33EA">
      <w:pPr>
        <w:numPr>
          <w:ilvl w:val="0"/>
          <w:numId w:val="40"/>
        </w:numPr>
        <w:spacing w:after="0" w:line="240" w:lineRule="auto"/>
        <w:ind w:left="1208" w:hanging="357"/>
        <w:rPr>
          <w:rFonts w:ascii="Arial" w:hAnsi="Arial" w:cs="Arial"/>
          <w:sz w:val="24"/>
          <w:szCs w:val="24"/>
          <w:shd w:val="clear" w:color="auto" w:fill="FFFFFF"/>
        </w:rPr>
      </w:pPr>
      <w:r w:rsidRPr="007E73F4">
        <w:rPr>
          <w:rFonts w:ascii="Arial" w:hAnsi="Arial" w:cs="Arial"/>
          <w:sz w:val="24"/>
          <w:szCs w:val="24"/>
          <w:shd w:val="clear" w:color="auto" w:fill="FFFFFF"/>
        </w:rPr>
        <w:t xml:space="preserve">Resident – suggestion for Christmas lights – passed to </w:t>
      </w:r>
      <w:r w:rsidR="00D16BC2">
        <w:rPr>
          <w:rFonts w:ascii="Arial" w:hAnsi="Arial" w:cs="Arial"/>
          <w:sz w:val="24"/>
          <w:szCs w:val="24"/>
          <w:shd w:val="clear" w:color="auto" w:fill="FFFFFF"/>
        </w:rPr>
        <w:t>Cllr Beckett</w:t>
      </w:r>
    </w:p>
    <w:p w14:paraId="798314E1" w14:textId="44F7E9E6" w:rsidR="004A33EA" w:rsidRPr="004A33EA" w:rsidRDefault="004A33EA" w:rsidP="004A33EA">
      <w:pPr>
        <w:numPr>
          <w:ilvl w:val="0"/>
          <w:numId w:val="40"/>
        </w:numPr>
        <w:spacing w:after="0" w:line="240" w:lineRule="auto"/>
        <w:ind w:left="1208" w:hanging="357"/>
        <w:rPr>
          <w:rFonts w:ascii="Arial" w:hAnsi="Arial" w:cs="Arial"/>
          <w:sz w:val="24"/>
          <w:szCs w:val="24"/>
          <w:shd w:val="clear" w:color="auto" w:fill="FFFFFF"/>
        </w:rPr>
      </w:pPr>
      <w:r w:rsidRPr="004A33EA">
        <w:rPr>
          <w:rFonts w:ascii="Arial" w:hAnsi="Arial" w:cs="Arial"/>
          <w:sz w:val="24"/>
          <w:szCs w:val="24"/>
          <w:shd w:val="clear" w:color="auto" w:fill="FFFFFF"/>
        </w:rPr>
        <w:t>Resident – suggestion that individual flags rather than bunting be considered when the PC plans for the Coronation so that those that are not royalists can ‘opt out quietly’ rather than have their homes strung with bunting - acknowledged</w:t>
      </w:r>
    </w:p>
    <w:p w14:paraId="41FD7706" w14:textId="2FD98031" w:rsidR="004D7B40" w:rsidRPr="004D7B40" w:rsidRDefault="004D7B40" w:rsidP="004D7B40">
      <w:pPr>
        <w:numPr>
          <w:ilvl w:val="0"/>
          <w:numId w:val="40"/>
        </w:numPr>
        <w:spacing w:after="0" w:line="240" w:lineRule="auto"/>
        <w:ind w:left="1208" w:hanging="357"/>
        <w:rPr>
          <w:rFonts w:ascii="Arial" w:hAnsi="Arial" w:cs="Arial"/>
          <w:sz w:val="24"/>
          <w:szCs w:val="24"/>
          <w:shd w:val="clear" w:color="auto" w:fill="FFFFFF"/>
        </w:rPr>
      </w:pPr>
      <w:r w:rsidRPr="004D7B40">
        <w:rPr>
          <w:rFonts w:ascii="Arial" w:hAnsi="Arial" w:cs="Arial"/>
          <w:sz w:val="24"/>
          <w:szCs w:val="24"/>
          <w:shd w:val="clear" w:color="auto" w:fill="FFFFFF"/>
        </w:rPr>
        <w:t>Resident – Potholes on Wood Lane – reported to RMBC</w:t>
      </w:r>
    </w:p>
    <w:p w14:paraId="10F4B948" w14:textId="77777777" w:rsidR="00BC736D" w:rsidRDefault="00713F27" w:rsidP="00BC736D">
      <w:pPr>
        <w:numPr>
          <w:ilvl w:val="0"/>
          <w:numId w:val="40"/>
        </w:numPr>
        <w:spacing w:after="0" w:line="240" w:lineRule="auto"/>
        <w:ind w:left="1208" w:hanging="357"/>
        <w:rPr>
          <w:rFonts w:ascii="Arial" w:hAnsi="Arial" w:cs="Arial"/>
          <w:sz w:val="24"/>
          <w:szCs w:val="24"/>
          <w:shd w:val="clear" w:color="auto" w:fill="FFFFFF"/>
        </w:rPr>
      </w:pPr>
      <w:bookmarkStart w:id="0" w:name="_Hlk129884468"/>
      <w:r>
        <w:rPr>
          <w:rFonts w:ascii="Arial" w:hAnsi="Arial" w:cs="Arial"/>
          <w:sz w:val="24"/>
          <w:szCs w:val="24"/>
          <w:shd w:val="clear" w:color="auto" w:fill="FFFFFF"/>
        </w:rPr>
        <w:t>Parish Team – resident fly tipping on Pit Lane – contact made in person without success and therefore followed up by a letter requesting removal.</w:t>
      </w:r>
    </w:p>
    <w:p w14:paraId="0EF8E98E" w14:textId="734E2960" w:rsidR="004918CF" w:rsidRPr="001D1514" w:rsidRDefault="00BC736D" w:rsidP="001D1514">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Parker-Foers</w:t>
      </w:r>
      <w:r w:rsidRPr="00BC736D">
        <w:rPr>
          <w:rFonts w:ascii="Arial" w:hAnsi="Arial" w:cs="Arial"/>
          <w:sz w:val="24"/>
          <w:szCs w:val="24"/>
          <w:shd w:val="clear" w:color="auto" w:fill="FFFFFF"/>
        </w:rPr>
        <w:t xml:space="preserve"> – on behalf of resident noise nuisance - given contacts to report to RMBC</w:t>
      </w:r>
      <w:bookmarkEnd w:id="0"/>
    </w:p>
    <w:p w14:paraId="7E24A7A0" w14:textId="77777777" w:rsidR="004918CF" w:rsidRPr="00AB7B1F" w:rsidRDefault="004918CF" w:rsidP="004918CF">
      <w:pPr>
        <w:spacing w:after="0" w:line="240" w:lineRule="auto"/>
        <w:rPr>
          <w:rFonts w:ascii="Arial" w:hAnsi="Arial" w:cs="Arial"/>
          <w:b/>
          <w:bCs/>
          <w:sz w:val="16"/>
          <w:szCs w:val="16"/>
        </w:rPr>
      </w:pPr>
    </w:p>
    <w:p w14:paraId="5F3FAA6C" w14:textId="77777777" w:rsidR="004918CF" w:rsidRPr="00686A2D"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Pr>
          <w:rFonts w:ascii="Arial" w:hAnsi="Arial" w:cs="Arial"/>
          <w:b/>
          <w:bCs/>
          <w:sz w:val="24"/>
          <w:szCs w:val="24"/>
        </w:rPr>
        <w:t xml:space="preserve">3/29 </w:t>
      </w:r>
      <w:r w:rsidRPr="00686A2D">
        <w:rPr>
          <w:rFonts w:ascii="Arial" w:hAnsi="Arial" w:cs="Arial"/>
          <w:b/>
          <w:bCs/>
          <w:sz w:val="24"/>
          <w:szCs w:val="24"/>
        </w:rPr>
        <w:t>Borough Councillors Report</w:t>
      </w:r>
    </w:p>
    <w:p w14:paraId="2879D078" w14:textId="77777777" w:rsidR="004918CF" w:rsidRPr="0022221D" w:rsidRDefault="004918CF" w:rsidP="004918CF">
      <w:pPr>
        <w:spacing w:after="0" w:line="240" w:lineRule="auto"/>
        <w:rPr>
          <w:rFonts w:ascii="Arial" w:hAnsi="Arial" w:cs="Arial"/>
          <w:sz w:val="16"/>
          <w:szCs w:val="16"/>
        </w:rPr>
      </w:pPr>
    </w:p>
    <w:p w14:paraId="643F6043" w14:textId="69F35AFB" w:rsidR="004918CF" w:rsidRDefault="004918CF" w:rsidP="004918CF">
      <w:pPr>
        <w:spacing w:after="0" w:line="240" w:lineRule="auto"/>
        <w:rPr>
          <w:rFonts w:ascii="Arial" w:hAnsi="Arial" w:cs="Arial"/>
          <w:color w:val="000000" w:themeColor="text1"/>
          <w:sz w:val="24"/>
          <w:szCs w:val="24"/>
        </w:rPr>
      </w:pPr>
      <w:r w:rsidRPr="007C125D">
        <w:rPr>
          <w:rFonts w:ascii="Arial" w:hAnsi="Arial" w:cs="Arial"/>
          <w:color w:val="000000" w:themeColor="text1"/>
          <w:sz w:val="24"/>
          <w:szCs w:val="24"/>
        </w:rPr>
        <w:t>Item not taken</w:t>
      </w:r>
      <w:r>
        <w:rPr>
          <w:rFonts w:ascii="Arial" w:hAnsi="Arial" w:cs="Arial"/>
          <w:color w:val="000000" w:themeColor="text1"/>
          <w:sz w:val="24"/>
          <w:szCs w:val="24"/>
        </w:rPr>
        <w:t>.</w:t>
      </w:r>
    </w:p>
    <w:p w14:paraId="37F62CD8" w14:textId="7A233641" w:rsidR="004B65AA" w:rsidRPr="00305997" w:rsidRDefault="004B65AA" w:rsidP="004918CF">
      <w:pPr>
        <w:spacing w:after="0" w:line="240" w:lineRule="auto"/>
        <w:rPr>
          <w:rFonts w:ascii="Arial" w:hAnsi="Arial" w:cs="Arial"/>
          <w:color w:val="000000" w:themeColor="text1"/>
          <w:sz w:val="16"/>
          <w:szCs w:val="16"/>
        </w:rPr>
      </w:pPr>
    </w:p>
    <w:p w14:paraId="33E54902" w14:textId="343381A5" w:rsidR="004B65AA" w:rsidRDefault="004B65AA" w:rsidP="004918CF">
      <w:pPr>
        <w:spacing w:after="0" w:line="240" w:lineRule="auto"/>
        <w:rPr>
          <w:rFonts w:ascii="Arial" w:hAnsi="Arial" w:cs="Arial"/>
          <w:b/>
          <w:bCs/>
          <w:color w:val="000000" w:themeColor="text1"/>
          <w:sz w:val="24"/>
          <w:szCs w:val="24"/>
        </w:rPr>
      </w:pPr>
      <w:r w:rsidRPr="004B65AA">
        <w:rPr>
          <w:rFonts w:ascii="Arial" w:hAnsi="Arial" w:cs="Arial"/>
          <w:b/>
          <w:bCs/>
          <w:color w:val="000000" w:themeColor="text1"/>
          <w:sz w:val="24"/>
          <w:szCs w:val="24"/>
        </w:rPr>
        <w:t>2023/30 Wood Lane Mine wheel – Report on the decision of the Planning Board to defer and request Jones Homes consult further with the PC on reorientation of the wheel, tubs, memorial and planters on the present location.  Decision on the PC entering into discussions.</w:t>
      </w:r>
    </w:p>
    <w:p w14:paraId="37015F9F" w14:textId="4ABE37F2" w:rsidR="007D6E2A" w:rsidRPr="00305997" w:rsidRDefault="007D6E2A" w:rsidP="004918CF">
      <w:pPr>
        <w:spacing w:after="0" w:line="240" w:lineRule="auto"/>
        <w:rPr>
          <w:rFonts w:ascii="Arial" w:hAnsi="Arial" w:cs="Arial"/>
          <w:b/>
          <w:bCs/>
          <w:color w:val="000000" w:themeColor="text1"/>
          <w:sz w:val="16"/>
          <w:szCs w:val="16"/>
        </w:rPr>
      </w:pPr>
    </w:p>
    <w:p w14:paraId="7E7508F1" w14:textId="56B14A39" w:rsidR="007D6E2A" w:rsidRDefault="002122CF" w:rsidP="004918CF">
      <w:pPr>
        <w:spacing w:after="0" w:line="240" w:lineRule="auto"/>
        <w:rPr>
          <w:rFonts w:ascii="Arial" w:hAnsi="Arial" w:cs="Arial"/>
          <w:color w:val="000000" w:themeColor="text1"/>
          <w:sz w:val="24"/>
          <w:szCs w:val="24"/>
        </w:rPr>
      </w:pPr>
      <w:r w:rsidRPr="002122CF">
        <w:rPr>
          <w:rFonts w:ascii="Arial" w:hAnsi="Arial" w:cs="Arial"/>
          <w:color w:val="000000" w:themeColor="text1"/>
          <w:sz w:val="24"/>
          <w:szCs w:val="24"/>
        </w:rPr>
        <w:t>There was a lengthy and considered debate which took account of the strength of feeling amongst residents, the discussions at the Planning Board Meeting on16th March 2023 and the expression of a clear view that none of the available options for the relocation of the wheel, tubs, memorial and planters were ideal. It was recognised that the option does not exist to reinstate the memorial in its original location now the site has been developed.</w:t>
      </w:r>
      <w:r>
        <w:rPr>
          <w:rFonts w:ascii="Arial" w:hAnsi="Arial" w:cs="Arial"/>
          <w:color w:val="000000" w:themeColor="text1"/>
          <w:sz w:val="24"/>
          <w:szCs w:val="24"/>
        </w:rPr>
        <w:t xml:space="preserve"> </w:t>
      </w:r>
    </w:p>
    <w:p w14:paraId="260F8EE4" w14:textId="3DE9968C" w:rsidR="007D6E2A" w:rsidRPr="00305997" w:rsidRDefault="007D6E2A" w:rsidP="004918CF">
      <w:pPr>
        <w:spacing w:after="0" w:line="240" w:lineRule="auto"/>
        <w:rPr>
          <w:rFonts w:ascii="Arial" w:hAnsi="Arial" w:cs="Arial"/>
          <w:color w:val="000000" w:themeColor="text1"/>
          <w:sz w:val="16"/>
          <w:szCs w:val="16"/>
        </w:rPr>
      </w:pPr>
    </w:p>
    <w:p w14:paraId="0CF5F385" w14:textId="77777777" w:rsidR="002122CF" w:rsidRDefault="007D6E2A" w:rsidP="004918CF">
      <w:pPr>
        <w:spacing w:after="0" w:line="240" w:lineRule="auto"/>
        <w:rPr>
          <w:rFonts w:ascii="Arial" w:hAnsi="Arial" w:cs="Arial"/>
          <w:color w:val="000000" w:themeColor="text1"/>
          <w:sz w:val="24"/>
          <w:szCs w:val="24"/>
        </w:rPr>
      </w:pPr>
      <w:r w:rsidRPr="007D6E2A">
        <w:rPr>
          <w:rFonts w:ascii="Arial" w:hAnsi="Arial" w:cs="Arial"/>
          <w:color w:val="000000" w:themeColor="text1"/>
          <w:sz w:val="24"/>
          <w:szCs w:val="24"/>
          <w:u w:val="single"/>
        </w:rPr>
        <w:t>Resolved</w:t>
      </w:r>
      <w:r w:rsidRPr="007D6E2A">
        <w:rPr>
          <w:rFonts w:ascii="Arial" w:hAnsi="Arial" w:cs="Arial"/>
          <w:color w:val="000000" w:themeColor="text1"/>
          <w:sz w:val="24"/>
          <w:szCs w:val="24"/>
        </w:rPr>
        <w:t>:</w:t>
      </w:r>
      <w:r w:rsidRPr="007D6E2A">
        <w:rPr>
          <w:rFonts w:ascii="Arial" w:hAnsi="Arial" w:cs="Arial"/>
          <w:color w:val="000000" w:themeColor="text1"/>
          <w:sz w:val="24"/>
          <w:szCs w:val="24"/>
        </w:rPr>
        <w:tab/>
        <w:t>T</w:t>
      </w:r>
      <w:r w:rsidR="002122CF" w:rsidRPr="002122CF">
        <w:rPr>
          <w:rFonts w:ascii="Arial" w:hAnsi="Arial" w:cs="Arial"/>
          <w:color w:val="000000" w:themeColor="text1"/>
          <w:sz w:val="24"/>
          <w:szCs w:val="24"/>
        </w:rPr>
        <w:t xml:space="preserve">hat the Parish Council is open to hearing any further proposals put </w:t>
      </w:r>
    </w:p>
    <w:p w14:paraId="45414AE8" w14:textId="264DAD16" w:rsidR="007D6E2A" w:rsidRPr="007D6E2A" w:rsidRDefault="002122CF" w:rsidP="002122CF">
      <w:pPr>
        <w:spacing w:after="0" w:line="240" w:lineRule="auto"/>
        <w:ind w:left="720" w:firstLine="720"/>
        <w:rPr>
          <w:rFonts w:ascii="Arial" w:hAnsi="Arial" w:cs="Arial"/>
          <w:color w:val="000000" w:themeColor="text1"/>
          <w:sz w:val="24"/>
          <w:szCs w:val="24"/>
        </w:rPr>
      </w:pPr>
      <w:r w:rsidRPr="002122CF">
        <w:rPr>
          <w:rFonts w:ascii="Arial" w:hAnsi="Arial" w:cs="Arial"/>
          <w:color w:val="000000" w:themeColor="text1"/>
          <w:sz w:val="24"/>
          <w:szCs w:val="24"/>
        </w:rPr>
        <w:t>forward by Jones Homes</w:t>
      </w:r>
    </w:p>
    <w:p w14:paraId="62338763" w14:textId="6BFE9559" w:rsidR="007D6E2A" w:rsidRPr="007D6E2A" w:rsidRDefault="007D6E2A" w:rsidP="004918CF">
      <w:pPr>
        <w:spacing w:after="0" w:line="240" w:lineRule="auto"/>
        <w:rPr>
          <w:rFonts w:ascii="Arial" w:hAnsi="Arial" w:cs="Arial"/>
          <w:color w:val="000000" w:themeColor="text1"/>
          <w:sz w:val="24"/>
          <w:szCs w:val="24"/>
        </w:rPr>
      </w:pPr>
      <w:r w:rsidRPr="007D6E2A">
        <w:rPr>
          <w:rFonts w:ascii="Arial" w:hAnsi="Arial" w:cs="Arial"/>
          <w:color w:val="000000" w:themeColor="text1"/>
          <w:sz w:val="24"/>
          <w:szCs w:val="24"/>
        </w:rPr>
        <w:t>Proposed:</w:t>
      </w:r>
      <w:r w:rsidRPr="007D6E2A">
        <w:rPr>
          <w:rFonts w:ascii="Arial" w:hAnsi="Arial" w:cs="Arial"/>
          <w:color w:val="000000" w:themeColor="text1"/>
          <w:sz w:val="24"/>
          <w:szCs w:val="24"/>
        </w:rPr>
        <w:tab/>
        <w:t>Councillor</w:t>
      </w:r>
      <w:r w:rsidR="005A6121">
        <w:rPr>
          <w:rFonts w:ascii="Arial" w:hAnsi="Arial" w:cs="Arial"/>
          <w:color w:val="000000" w:themeColor="text1"/>
          <w:sz w:val="24"/>
          <w:szCs w:val="24"/>
        </w:rPr>
        <w:t xml:space="preserve"> Parker-Foers</w:t>
      </w:r>
    </w:p>
    <w:p w14:paraId="18186BD8" w14:textId="5F309F1A" w:rsidR="007D6E2A" w:rsidRDefault="007D6E2A" w:rsidP="004918CF">
      <w:pPr>
        <w:spacing w:after="0" w:line="240" w:lineRule="auto"/>
        <w:rPr>
          <w:rFonts w:ascii="Arial" w:hAnsi="Arial" w:cs="Arial"/>
          <w:color w:val="000000" w:themeColor="text1"/>
          <w:sz w:val="24"/>
          <w:szCs w:val="24"/>
        </w:rPr>
      </w:pPr>
      <w:r w:rsidRPr="007D6E2A">
        <w:rPr>
          <w:rFonts w:ascii="Arial" w:hAnsi="Arial" w:cs="Arial"/>
          <w:color w:val="000000" w:themeColor="text1"/>
          <w:sz w:val="24"/>
          <w:szCs w:val="24"/>
        </w:rPr>
        <w:t>Seconded:</w:t>
      </w:r>
      <w:r w:rsidRPr="007D6E2A">
        <w:rPr>
          <w:rFonts w:ascii="Arial" w:hAnsi="Arial" w:cs="Arial"/>
          <w:color w:val="000000" w:themeColor="text1"/>
          <w:sz w:val="24"/>
          <w:szCs w:val="24"/>
        </w:rPr>
        <w:tab/>
        <w:t>Councillor</w:t>
      </w:r>
      <w:r w:rsidR="005A6121">
        <w:rPr>
          <w:rFonts w:ascii="Arial" w:hAnsi="Arial" w:cs="Arial"/>
          <w:color w:val="000000" w:themeColor="text1"/>
          <w:sz w:val="24"/>
          <w:szCs w:val="24"/>
        </w:rPr>
        <w:t xml:space="preserve"> Hickey</w:t>
      </w:r>
    </w:p>
    <w:p w14:paraId="67549B15" w14:textId="33CE7163" w:rsidR="005A6121" w:rsidRPr="00303C18" w:rsidRDefault="005A6121" w:rsidP="004918CF">
      <w:pPr>
        <w:spacing w:after="0" w:line="240" w:lineRule="auto"/>
        <w:rPr>
          <w:rFonts w:ascii="Arial" w:hAnsi="Arial" w:cs="Arial"/>
          <w:color w:val="000000" w:themeColor="text1"/>
          <w:sz w:val="16"/>
          <w:szCs w:val="16"/>
        </w:rPr>
      </w:pPr>
    </w:p>
    <w:p w14:paraId="11E0A701" w14:textId="3C655BF5" w:rsidR="005A6121" w:rsidRDefault="005A6121" w:rsidP="004918CF">
      <w:pPr>
        <w:spacing w:after="0" w:line="240" w:lineRule="auto"/>
        <w:rPr>
          <w:rFonts w:ascii="Arial" w:hAnsi="Arial" w:cs="Arial"/>
          <w:color w:val="000000" w:themeColor="text1"/>
          <w:sz w:val="24"/>
          <w:szCs w:val="24"/>
        </w:rPr>
      </w:pPr>
      <w:r>
        <w:rPr>
          <w:rFonts w:ascii="Arial" w:hAnsi="Arial" w:cs="Arial"/>
          <w:color w:val="000000" w:themeColor="text1"/>
          <w:sz w:val="24"/>
          <w:szCs w:val="24"/>
        </w:rPr>
        <w:t>At the request of Cllr Baum-Dixon a recorded vote took place:</w:t>
      </w:r>
    </w:p>
    <w:p w14:paraId="17858BD7" w14:textId="77777777" w:rsidR="00FD554F" w:rsidRPr="00303C18" w:rsidRDefault="00FD554F" w:rsidP="004918CF">
      <w:pPr>
        <w:spacing w:after="0" w:line="240" w:lineRule="auto"/>
        <w:rPr>
          <w:rFonts w:ascii="Arial" w:hAnsi="Arial" w:cs="Arial"/>
          <w:color w:val="000000" w:themeColor="text1"/>
          <w:sz w:val="16"/>
          <w:szCs w:val="16"/>
        </w:rPr>
      </w:pPr>
    </w:p>
    <w:p w14:paraId="59BB6B3E" w14:textId="528BF694" w:rsidR="005A6121" w:rsidRDefault="005A6121" w:rsidP="005A6121">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For: </w:t>
      </w:r>
      <w:r>
        <w:rPr>
          <w:rFonts w:ascii="Arial" w:hAnsi="Arial" w:cs="Arial"/>
          <w:color w:val="000000" w:themeColor="text1"/>
          <w:sz w:val="24"/>
          <w:szCs w:val="24"/>
        </w:rPr>
        <w:tab/>
      </w:r>
      <w:r>
        <w:rPr>
          <w:rFonts w:ascii="Arial" w:hAnsi="Arial" w:cs="Arial"/>
          <w:color w:val="000000" w:themeColor="text1"/>
          <w:sz w:val="24"/>
          <w:szCs w:val="24"/>
        </w:rPr>
        <w:tab/>
        <w:t>Cllrs</w:t>
      </w:r>
      <w:r w:rsidRPr="005A6121">
        <w:rPr>
          <w:rFonts w:ascii="Arial" w:hAnsi="Arial" w:cs="Arial"/>
          <w:color w:val="000000" w:themeColor="text1"/>
          <w:sz w:val="24"/>
          <w:szCs w:val="24"/>
        </w:rPr>
        <w:t xml:space="preserve"> Adair</w:t>
      </w:r>
      <w:r>
        <w:rPr>
          <w:rFonts w:ascii="Arial" w:hAnsi="Arial" w:cs="Arial"/>
          <w:color w:val="000000" w:themeColor="text1"/>
          <w:sz w:val="24"/>
          <w:szCs w:val="24"/>
        </w:rPr>
        <w:t xml:space="preserve">, </w:t>
      </w:r>
      <w:r w:rsidRPr="005A6121">
        <w:rPr>
          <w:rFonts w:ascii="Arial" w:hAnsi="Arial" w:cs="Arial"/>
          <w:color w:val="000000" w:themeColor="text1"/>
          <w:sz w:val="24"/>
          <w:szCs w:val="24"/>
        </w:rPr>
        <w:t>Croxton, Hickey, Levin, Parker-Foers, Rowbottom</w:t>
      </w:r>
    </w:p>
    <w:p w14:paraId="5E7F6D9F" w14:textId="0C528CA0" w:rsidR="002122CF" w:rsidRDefault="002122CF" w:rsidP="005A6121">
      <w:pPr>
        <w:spacing w:after="0" w:line="240" w:lineRule="auto"/>
        <w:rPr>
          <w:rFonts w:ascii="Arial" w:hAnsi="Arial" w:cs="Arial"/>
          <w:color w:val="000000" w:themeColor="text1"/>
          <w:sz w:val="24"/>
          <w:szCs w:val="24"/>
        </w:rPr>
      </w:pPr>
      <w:r>
        <w:rPr>
          <w:rFonts w:ascii="Arial" w:hAnsi="Arial" w:cs="Arial"/>
          <w:color w:val="000000" w:themeColor="text1"/>
          <w:sz w:val="24"/>
          <w:szCs w:val="24"/>
        </w:rPr>
        <w:t>Against:</w:t>
      </w:r>
      <w:r>
        <w:rPr>
          <w:rFonts w:ascii="Arial" w:hAnsi="Arial" w:cs="Arial"/>
          <w:color w:val="000000" w:themeColor="text1"/>
          <w:sz w:val="24"/>
          <w:szCs w:val="24"/>
        </w:rPr>
        <w:tab/>
        <w:t>None</w:t>
      </w:r>
    </w:p>
    <w:p w14:paraId="261D550E" w14:textId="399A0EEB" w:rsidR="005A6121" w:rsidRDefault="005A6121" w:rsidP="005A6121">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Abstention: </w:t>
      </w:r>
      <w:r>
        <w:rPr>
          <w:rFonts w:ascii="Arial" w:hAnsi="Arial" w:cs="Arial"/>
          <w:color w:val="000000" w:themeColor="text1"/>
          <w:sz w:val="24"/>
          <w:szCs w:val="24"/>
        </w:rPr>
        <w:tab/>
        <w:t>Cllr Baum-Dixon</w:t>
      </w:r>
    </w:p>
    <w:p w14:paraId="7DFDF52F" w14:textId="663B2CD4" w:rsidR="005A6121" w:rsidRPr="00445A9C" w:rsidRDefault="005A6121" w:rsidP="005A6121">
      <w:pPr>
        <w:spacing w:after="0" w:line="240" w:lineRule="auto"/>
        <w:rPr>
          <w:rFonts w:ascii="Arial" w:hAnsi="Arial" w:cs="Arial"/>
          <w:color w:val="000000" w:themeColor="text1"/>
          <w:sz w:val="24"/>
          <w:szCs w:val="24"/>
          <w:u w:val="single"/>
        </w:rPr>
      </w:pPr>
      <w:r w:rsidRPr="00445A9C">
        <w:rPr>
          <w:rFonts w:ascii="Arial" w:hAnsi="Arial" w:cs="Arial"/>
          <w:color w:val="000000" w:themeColor="text1"/>
          <w:sz w:val="24"/>
          <w:szCs w:val="24"/>
          <w:u w:val="single"/>
        </w:rPr>
        <w:t xml:space="preserve">Motion carried </w:t>
      </w:r>
    </w:p>
    <w:p w14:paraId="0733AA98" w14:textId="64243A12" w:rsidR="005A6121" w:rsidRPr="00303C18" w:rsidRDefault="005A6121" w:rsidP="005A6121">
      <w:pPr>
        <w:spacing w:after="0" w:line="240" w:lineRule="auto"/>
        <w:rPr>
          <w:rFonts w:ascii="Arial" w:hAnsi="Arial" w:cs="Arial"/>
          <w:b/>
          <w:bCs/>
          <w:color w:val="000000" w:themeColor="text1"/>
          <w:sz w:val="16"/>
          <w:szCs w:val="16"/>
        </w:rPr>
      </w:pPr>
    </w:p>
    <w:p w14:paraId="5CD4AEDC" w14:textId="73968124" w:rsidR="005A6121" w:rsidRDefault="005A6121" w:rsidP="005A6121">
      <w:pPr>
        <w:spacing w:after="0" w:line="240" w:lineRule="auto"/>
        <w:ind w:left="1440" w:hanging="1440"/>
        <w:rPr>
          <w:rFonts w:ascii="Arial" w:hAnsi="Arial" w:cs="Arial"/>
          <w:color w:val="000000" w:themeColor="text1"/>
          <w:sz w:val="24"/>
          <w:szCs w:val="24"/>
        </w:rPr>
      </w:pPr>
      <w:r w:rsidRPr="005A6121">
        <w:rPr>
          <w:rFonts w:ascii="Arial" w:hAnsi="Arial" w:cs="Arial"/>
          <w:color w:val="000000" w:themeColor="text1"/>
          <w:sz w:val="24"/>
          <w:szCs w:val="24"/>
          <w:u w:val="single"/>
        </w:rPr>
        <w:t>Resolved:</w:t>
      </w:r>
      <w:r>
        <w:rPr>
          <w:rFonts w:ascii="Arial" w:hAnsi="Arial" w:cs="Arial"/>
          <w:color w:val="000000" w:themeColor="text1"/>
          <w:sz w:val="24"/>
          <w:szCs w:val="24"/>
        </w:rPr>
        <w:tab/>
      </w:r>
      <w:r w:rsidR="007A03A4" w:rsidRPr="007A03A4">
        <w:rPr>
          <w:rFonts w:ascii="Arial" w:hAnsi="Arial" w:cs="Arial"/>
          <w:color w:val="000000" w:themeColor="text1"/>
          <w:sz w:val="24"/>
          <w:szCs w:val="24"/>
        </w:rPr>
        <w:t>To arrange a public meeting open to all residents of the village, including an invitation to visit the site to explain the available options for the siting of the full memorial and the associated risks of each for the purpose of obtaining public opinion.</w:t>
      </w:r>
      <w:r w:rsidR="007A03A4">
        <w:rPr>
          <w:rFonts w:ascii="Arial" w:hAnsi="Arial" w:cs="Arial"/>
          <w:color w:val="000000" w:themeColor="text1"/>
          <w:sz w:val="24"/>
          <w:szCs w:val="24"/>
        </w:rPr>
        <w:t xml:space="preserve"> </w:t>
      </w:r>
    </w:p>
    <w:p w14:paraId="0327F3E7" w14:textId="083B193A" w:rsidR="005A6121" w:rsidRDefault="005A6121" w:rsidP="005A6121">
      <w:pPr>
        <w:spacing w:after="0" w:line="240" w:lineRule="auto"/>
        <w:rPr>
          <w:rFonts w:ascii="Arial" w:hAnsi="Arial" w:cs="Arial"/>
          <w:color w:val="000000" w:themeColor="text1"/>
          <w:sz w:val="24"/>
          <w:szCs w:val="24"/>
        </w:rPr>
      </w:pPr>
      <w:r>
        <w:rPr>
          <w:rFonts w:ascii="Arial" w:hAnsi="Arial" w:cs="Arial"/>
          <w:color w:val="000000" w:themeColor="text1"/>
          <w:sz w:val="24"/>
          <w:szCs w:val="24"/>
        </w:rPr>
        <w:t>Proposed:</w:t>
      </w:r>
      <w:r>
        <w:rPr>
          <w:rFonts w:ascii="Arial" w:hAnsi="Arial" w:cs="Arial"/>
          <w:color w:val="000000" w:themeColor="text1"/>
          <w:sz w:val="24"/>
          <w:szCs w:val="24"/>
        </w:rPr>
        <w:tab/>
        <w:t>Councillor Baum-Dixon</w:t>
      </w:r>
    </w:p>
    <w:p w14:paraId="5E438ADA" w14:textId="6FE527FA" w:rsidR="005A6121" w:rsidRDefault="005A6121" w:rsidP="005A6121">
      <w:pPr>
        <w:spacing w:after="0" w:line="240" w:lineRule="auto"/>
        <w:rPr>
          <w:rFonts w:ascii="Arial" w:hAnsi="Arial" w:cs="Arial"/>
          <w:color w:val="000000" w:themeColor="text1"/>
          <w:sz w:val="24"/>
          <w:szCs w:val="24"/>
        </w:rPr>
      </w:pPr>
      <w:r>
        <w:rPr>
          <w:rFonts w:ascii="Arial" w:hAnsi="Arial" w:cs="Arial"/>
          <w:color w:val="000000" w:themeColor="text1"/>
          <w:sz w:val="24"/>
          <w:szCs w:val="24"/>
        </w:rPr>
        <w:t>Seconded:</w:t>
      </w:r>
      <w:r>
        <w:rPr>
          <w:rFonts w:ascii="Arial" w:hAnsi="Arial" w:cs="Arial"/>
          <w:color w:val="000000" w:themeColor="text1"/>
          <w:sz w:val="24"/>
          <w:szCs w:val="24"/>
        </w:rPr>
        <w:tab/>
        <w:t>Councillor Rowbottom</w:t>
      </w:r>
    </w:p>
    <w:p w14:paraId="331D2031" w14:textId="4AB88718" w:rsidR="00413C39" w:rsidRDefault="007A03A4" w:rsidP="005A6121">
      <w:pPr>
        <w:spacing w:after="0" w:line="240" w:lineRule="auto"/>
        <w:rPr>
          <w:rFonts w:ascii="Arial" w:hAnsi="Arial" w:cs="Arial"/>
          <w:color w:val="000000" w:themeColor="text1"/>
          <w:sz w:val="24"/>
          <w:szCs w:val="24"/>
          <w:u w:val="single"/>
        </w:rPr>
      </w:pPr>
      <w:r w:rsidRPr="007A03A4">
        <w:rPr>
          <w:rFonts w:ascii="Arial" w:hAnsi="Arial" w:cs="Arial"/>
          <w:color w:val="000000" w:themeColor="text1"/>
          <w:sz w:val="24"/>
          <w:szCs w:val="24"/>
          <w:u w:val="single"/>
        </w:rPr>
        <w:t xml:space="preserve">Motion carried unanimously </w:t>
      </w:r>
    </w:p>
    <w:p w14:paraId="24238C9F" w14:textId="77777777" w:rsidR="00303C18" w:rsidRPr="00303C18" w:rsidRDefault="00303C18" w:rsidP="005A6121">
      <w:pPr>
        <w:spacing w:after="0" w:line="240" w:lineRule="auto"/>
        <w:rPr>
          <w:rFonts w:ascii="Arial" w:hAnsi="Arial" w:cs="Arial"/>
          <w:color w:val="000000" w:themeColor="text1"/>
          <w:sz w:val="16"/>
          <w:szCs w:val="16"/>
          <w:u w:val="single"/>
        </w:rPr>
      </w:pPr>
    </w:p>
    <w:p w14:paraId="717366F0" w14:textId="5EED6589" w:rsidR="00413C39" w:rsidRPr="00693698" w:rsidRDefault="00693698" w:rsidP="005A6121">
      <w:pPr>
        <w:spacing w:after="0" w:line="240" w:lineRule="auto"/>
        <w:rPr>
          <w:rFonts w:ascii="Arial" w:hAnsi="Arial" w:cs="Arial"/>
          <w:i/>
          <w:iCs/>
          <w:color w:val="000000" w:themeColor="text1"/>
          <w:sz w:val="24"/>
          <w:szCs w:val="24"/>
        </w:rPr>
      </w:pPr>
      <w:r w:rsidRPr="00693698">
        <w:rPr>
          <w:rFonts w:ascii="Arial" w:hAnsi="Arial" w:cs="Arial"/>
          <w:i/>
          <w:iCs/>
          <w:color w:val="000000" w:themeColor="text1"/>
          <w:sz w:val="24"/>
          <w:szCs w:val="24"/>
        </w:rPr>
        <w:t>C</w:t>
      </w:r>
      <w:r>
        <w:rPr>
          <w:rFonts w:ascii="Arial" w:hAnsi="Arial" w:cs="Arial"/>
          <w:i/>
          <w:iCs/>
          <w:color w:val="000000" w:themeColor="text1"/>
          <w:sz w:val="24"/>
          <w:szCs w:val="24"/>
        </w:rPr>
        <w:t>l</w:t>
      </w:r>
      <w:r w:rsidRPr="00693698">
        <w:rPr>
          <w:rFonts w:ascii="Arial" w:hAnsi="Arial" w:cs="Arial"/>
          <w:i/>
          <w:iCs/>
          <w:color w:val="000000" w:themeColor="text1"/>
          <w:sz w:val="24"/>
          <w:szCs w:val="24"/>
        </w:rPr>
        <w:t>lr Beckett joined the meeting</w:t>
      </w:r>
    </w:p>
    <w:p w14:paraId="6E5CCDEB" w14:textId="01E5078A" w:rsidR="004918CF" w:rsidRDefault="004918CF" w:rsidP="004918CF">
      <w:pPr>
        <w:spacing w:after="0" w:line="240" w:lineRule="auto"/>
        <w:rPr>
          <w:rFonts w:ascii="Arial" w:hAnsi="Arial" w:cs="Arial"/>
          <w:color w:val="FF0000"/>
          <w:sz w:val="24"/>
          <w:szCs w:val="24"/>
        </w:rPr>
      </w:pPr>
    </w:p>
    <w:p w14:paraId="4A5EF238" w14:textId="77777777" w:rsidR="00303C18" w:rsidRPr="008B7AC2" w:rsidRDefault="00303C18" w:rsidP="004918CF">
      <w:pPr>
        <w:spacing w:after="0" w:line="240" w:lineRule="auto"/>
        <w:rPr>
          <w:rFonts w:ascii="Arial" w:hAnsi="Arial" w:cs="Arial"/>
          <w:color w:val="FF0000"/>
          <w:sz w:val="24"/>
          <w:szCs w:val="24"/>
        </w:rPr>
      </w:pPr>
    </w:p>
    <w:p w14:paraId="79549991" w14:textId="136CD77C" w:rsidR="004918CF" w:rsidRDefault="004918CF" w:rsidP="004918CF">
      <w:pPr>
        <w:spacing w:after="0" w:line="240" w:lineRule="auto"/>
        <w:rPr>
          <w:rFonts w:ascii="Arial" w:hAnsi="Arial" w:cs="Arial"/>
          <w:b/>
          <w:bCs/>
          <w:sz w:val="24"/>
          <w:szCs w:val="24"/>
        </w:rPr>
      </w:pPr>
      <w:r w:rsidRPr="00E32121">
        <w:rPr>
          <w:rFonts w:ascii="Arial" w:hAnsi="Arial" w:cs="Arial"/>
          <w:b/>
          <w:bCs/>
          <w:sz w:val="24"/>
          <w:szCs w:val="24"/>
        </w:rPr>
        <w:lastRenderedPageBreak/>
        <w:t>202</w:t>
      </w:r>
      <w:r>
        <w:rPr>
          <w:rFonts w:ascii="Arial" w:hAnsi="Arial" w:cs="Arial"/>
          <w:b/>
          <w:bCs/>
          <w:sz w:val="24"/>
          <w:szCs w:val="24"/>
        </w:rPr>
        <w:t>3/3</w:t>
      </w:r>
      <w:r w:rsidR="004B65AA">
        <w:rPr>
          <w:rFonts w:ascii="Arial" w:hAnsi="Arial" w:cs="Arial"/>
          <w:b/>
          <w:bCs/>
          <w:sz w:val="24"/>
          <w:szCs w:val="24"/>
        </w:rPr>
        <w:t xml:space="preserve">1 </w:t>
      </w:r>
      <w:r>
        <w:rPr>
          <w:rFonts w:ascii="Arial" w:hAnsi="Arial" w:cs="Arial"/>
          <w:b/>
          <w:bCs/>
          <w:sz w:val="24"/>
          <w:szCs w:val="24"/>
        </w:rPr>
        <w:t xml:space="preserve">War Memorial – Proposals for restoration </w:t>
      </w:r>
    </w:p>
    <w:p w14:paraId="3D9450C7" w14:textId="77777777" w:rsidR="004918CF" w:rsidRPr="00B75DEB" w:rsidRDefault="004918CF" w:rsidP="004918CF">
      <w:pPr>
        <w:spacing w:after="0" w:line="240" w:lineRule="auto"/>
        <w:rPr>
          <w:rFonts w:ascii="Arial" w:hAnsi="Arial" w:cs="Arial"/>
          <w:b/>
          <w:bCs/>
          <w:sz w:val="16"/>
          <w:szCs w:val="16"/>
        </w:rPr>
      </w:pPr>
    </w:p>
    <w:p w14:paraId="796C39ED" w14:textId="7EEEA5CF" w:rsidR="00A257F6" w:rsidRDefault="004918CF" w:rsidP="004918CF">
      <w:pPr>
        <w:spacing w:after="0" w:line="240" w:lineRule="auto"/>
        <w:rPr>
          <w:rFonts w:ascii="Arial" w:hAnsi="Arial" w:cs="Arial"/>
          <w:sz w:val="24"/>
          <w:szCs w:val="24"/>
        </w:rPr>
      </w:pPr>
      <w:r w:rsidRPr="00A52683">
        <w:rPr>
          <w:rFonts w:ascii="Arial" w:hAnsi="Arial" w:cs="Arial"/>
          <w:sz w:val="24"/>
          <w:szCs w:val="24"/>
        </w:rPr>
        <w:t xml:space="preserve">Cllr Parker-Foers </w:t>
      </w:r>
      <w:r>
        <w:rPr>
          <w:rFonts w:ascii="Arial" w:hAnsi="Arial" w:cs="Arial"/>
          <w:sz w:val="24"/>
          <w:szCs w:val="24"/>
        </w:rPr>
        <w:t>updated on the work so far</w:t>
      </w:r>
      <w:r w:rsidR="00A257F6">
        <w:rPr>
          <w:rFonts w:ascii="Arial" w:hAnsi="Arial" w:cs="Arial"/>
          <w:sz w:val="24"/>
          <w:szCs w:val="24"/>
        </w:rPr>
        <w:t xml:space="preserve"> and that following machine removal of the extensive and invasive </w:t>
      </w:r>
      <w:r w:rsidR="0056757D">
        <w:rPr>
          <w:rFonts w:ascii="Arial" w:hAnsi="Arial" w:cs="Arial"/>
          <w:sz w:val="24"/>
          <w:szCs w:val="24"/>
        </w:rPr>
        <w:t xml:space="preserve">ivy </w:t>
      </w:r>
      <w:r w:rsidR="00A257F6">
        <w:rPr>
          <w:rFonts w:ascii="Arial" w:hAnsi="Arial" w:cs="Arial"/>
          <w:sz w:val="24"/>
          <w:szCs w:val="24"/>
        </w:rPr>
        <w:t xml:space="preserve">the next stage would be fine groundworks, preparation </w:t>
      </w:r>
      <w:r w:rsidR="0056757D">
        <w:rPr>
          <w:rFonts w:ascii="Arial" w:hAnsi="Arial" w:cs="Arial"/>
          <w:sz w:val="24"/>
          <w:szCs w:val="24"/>
        </w:rPr>
        <w:t xml:space="preserve">for </w:t>
      </w:r>
      <w:r w:rsidR="00A257F6">
        <w:rPr>
          <w:rFonts w:ascii="Arial" w:hAnsi="Arial" w:cs="Arial"/>
          <w:sz w:val="24"/>
          <w:szCs w:val="24"/>
        </w:rPr>
        <w:t>and the sowing of grass seed</w:t>
      </w:r>
      <w:r w:rsidR="00413C39">
        <w:rPr>
          <w:rFonts w:ascii="Arial" w:hAnsi="Arial" w:cs="Arial"/>
          <w:sz w:val="24"/>
          <w:szCs w:val="24"/>
        </w:rPr>
        <w:t xml:space="preserve"> and the removal of</w:t>
      </w:r>
      <w:r w:rsidR="0056757D">
        <w:rPr>
          <w:rFonts w:ascii="Arial" w:hAnsi="Arial" w:cs="Arial"/>
          <w:sz w:val="24"/>
          <w:szCs w:val="24"/>
        </w:rPr>
        <w:t xml:space="preserve"> residual </w:t>
      </w:r>
      <w:r w:rsidR="00413C39">
        <w:rPr>
          <w:rFonts w:ascii="Arial" w:hAnsi="Arial" w:cs="Arial"/>
          <w:sz w:val="24"/>
          <w:szCs w:val="24"/>
        </w:rPr>
        <w:t>green waste.</w:t>
      </w:r>
    </w:p>
    <w:p w14:paraId="6E7B9464" w14:textId="77777777" w:rsidR="00A257F6" w:rsidRPr="00B75DEB" w:rsidRDefault="00A257F6" w:rsidP="004918CF">
      <w:pPr>
        <w:spacing w:after="0" w:line="240" w:lineRule="auto"/>
        <w:rPr>
          <w:rFonts w:ascii="Arial" w:hAnsi="Arial" w:cs="Arial"/>
          <w:sz w:val="16"/>
          <w:szCs w:val="16"/>
        </w:rPr>
      </w:pPr>
    </w:p>
    <w:p w14:paraId="558B2E5C" w14:textId="48EB5D70" w:rsidR="00A257F6" w:rsidRDefault="00A257F6" w:rsidP="00A257F6">
      <w:pPr>
        <w:spacing w:after="0" w:line="240" w:lineRule="auto"/>
        <w:rPr>
          <w:rFonts w:ascii="Arial" w:hAnsi="Arial" w:cs="Arial"/>
          <w:sz w:val="24"/>
          <w:szCs w:val="24"/>
        </w:rPr>
      </w:pPr>
      <w:r w:rsidRPr="00A257F6">
        <w:rPr>
          <w:rFonts w:ascii="Arial" w:hAnsi="Arial" w:cs="Arial"/>
          <w:sz w:val="24"/>
          <w:szCs w:val="24"/>
          <w:u w:val="single"/>
        </w:rPr>
        <w:t>Resolved:</w:t>
      </w:r>
      <w:r>
        <w:rPr>
          <w:rFonts w:ascii="Arial" w:hAnsi="Arial" w:cs="Arial"/>
          <w:sz w:val="24"/>
          <w:szCs w:val="24"/>
        </w:rPr>
        <w:t xml:space="preserve"> </w:t>
      </w:r>
      <w:r>
        <w:rPr>
          <w:rFonts w:ascii="Arial" w:hAnsi="Arial" w:cs="Arial"/>
          <w:sz w:val="24"/>
          <w:szCs w:val="24"/>
        </w:rPr>
        <w:tab/>
        <w:t xml:space="preserve">To accept a quote for from A Flinders in the sum of £515 and agree a </w:t>
      </w:r>
    </w:p>
    <w:p w14:paraId="7DEBBAEE" w14:textId="529E05A4" w:rsidR="004918CF" w:rsidRDefault="00A257F6" w:rsidP="00A257F6">
      <w:pPr>
        <w:spacing w:after="0" w:line="240" w:lineRule="auto"/>
        <w:ind w:left="720" w:firstLine="720"/>
        <w:rPr>
          <w:rFonts w:ascii="Arial" w:hAnsi="Arial" w:cs="Arial"/>
          <w:sz w:val="24"/>
          <w:szCs w:val="24"/>
        </w:rPr>
      </w:pPr>
      <w:r>
        <w:rPr>
          <w:rFonts w:ascii="Arial" w:hAnsi="Arial" w:cs="Arial"/>
          <w:sz w:val="24"/>
          <w:szCs w:val="24"/>
        </w:rPr>
        <w:t>spend of upto £270 for removal of green waste</w:t>
      </w:r>
    </w:p>
    <w:p w14:paraId="2527B188" w14:textId="086C7B44" w:rsidR="00A257F6" w:rsidRDefault="00A257F6" w:rsidP="00A257F6">
      <w:pPr>
        <w:spacing w:after="0" w:line="240" w:lineRule="auto"/>
        <w:rPr>
          <w:rFonts w:ascii="Arial" w:hAnsi="Arial" w:cs="Arial"/>
          <w:sz w:val="24"/>
          <w:szCs w:val="24"/>
        </w:rPr>
      </w:pPr>
      <w:r>
        <w:rPr>
          <w:rFonts w:ascii="Arial" w:hAnsi="Arial" w:cs="Arial"/>
          <w:sz w:val="24"/>
          <w:szCs w:val="24"/>
        </w:rPr>
        <w:t xml:space="preserve">Proposed: </w:t>
      </w:r>
      <w:r>
        <w:rPr>
          <w:rFonts w:ascii="Arial" w:hAnsi="Arial" w:cs="Arial"/>
          <w:sz w:val="24"/>
          <w:szCs w:val="24"/>
        </w:rPr>
        <w:tab/>
        <w:t>Councillor Parker-Foers</w:t>
      </w:r>
    </w:p>
    <w:p w14:paraId="77AB280D" w14:textId="44C1908E" w:rsidR="00A257F6" w:rsidRPr="00A52683" w:rsidRDefault="00A257F6" w:rsidP="00A257F6">
      <w:pPr>
        <w:spacing w:after="0" w:line="240" w:lineRule="auto"/>
        <w:rPr>
          <w:rFonts w:ascii="Arial" w:hAnsi="Arial" w:cs="Arial"/>
          <w:sz w:val="24"/>
          <w:szCs w:val="24"/>
        </w:rPr>
      </w:pPr>
      <w:r>
        <w:rPr>
          <w:rFonts w:ascii="Arial" w:hAnsi="Arial" w:cs="Arial"/>
          <w:sz w:val="24"/>
          <w:szCs w:val="24"/>
        </w:rPr>
        <w:t xml:space="preserve">Seconded: </w:t>
      </w:r>
      <w:r>
        <w:rPr>
          <w:rFonts w:ascii="Arial" w:hAnsi="Arial" w:cs="Arial"/>
          <w:sz w:val="24"/>
          <w:szCs w:val="24"/>
        </w:rPr>
        <w:tab/>
        <w:t>Councillor Hickey</w:t>
      </w:r>
    </w:p>
    <w:p w14:paraId="576F3817" w14:textId="77777777" w:rsidR="004918CF" w:rsidRPr="00B75DEB" w:rsidRDefault="004918CF" w:rsidP="004918CF">
      <w:pPr>
        <w:spacing w:after="0" w:line="240" w:lineRule="auto"/>
        <w:rPr>
          <w:rFonts w:ascii="Arial" w:hAnsi="Arial" w:cs="Arial"/>
          <w:sz w:val="16"/>
          <w:szCs w:val="16"/>
        </w:rPr>
      </w:pPr>
    </w:p>
    <w:p w14:paraId="60C7BF77" w14:textId="21A257B8" w:rsidR="004918CF" w:rsidRDefault="004918CF" w:rsidP="004918CF">
      <w:pPr>
        <w:spacing w:after="0" w:line="240" w:lineRule="auto"/>
        <w:rPr>
          <w:rFonts w:ascii="Arial" w:hAnsi="Arial" w:cs="Arial"/>
          <w:b/>
          <w:bCs/>
          <w:sz w:val="24"/>
          <w:szCs w:val="24"/>
        </w:rPr>
      </w:pPr>
      <w:r w:rsidRPr="006751DB">
        <w:rPr>
          <w:rFonts w:ascii="Arial" w:hAnsi="Arial" w:cs="Arial"/>
          <w:b/>
          <w:bCs/>
          <w:sz w:val="24"/>
          <w:szCs w:val="24"/>
        </w:rPr>
        <w:t>2023/3</w:t>
      </w:r>
      <w:r w:rsidR="004B65AA">
        <w:rPr>
          <w:rFonts w:ascii="Arial" w:hAnsi="Arial" w:cs="Arial"/>
          <w:b/>
          <w:bCs/>
          <w:sz w:val="24"/>
          <w:szCs w:val="24"/>
        </w:rPr>
        <w:t>2</w:t>
      </w:r>
      <w:r w:rsidRPr="006751DB">
        <w:rPr>
          <w:rFonts w:ascii="Arial" w:hAnsi="Arial" w:cs="Arial"/>
          <w:b/>
          <w:bCs/>
          <w:sz w:val="24"/>
          <w:szCs w:val="24"/>
        </w:rPr>
        <w:t xml:space="preserve"> Proposals for the future of the Newsletter</w:t>
      </w:r>
    </w:p>
    <w:p w14:paraId="6A0934C2" w14:textId="77777777" w:rsidR="004918CF" w:rsidRPr="004C4F24" w:rsidRDefault="004918CF" w:rsidP="004918CF">
      <w:pPr>
        <w:spacing w:after="0" w:line="240" w:lineRule="auto"/>
        <w:rPr>
          <w:rFonts w:ascii="Arial" w:hAnsi="Arial" w:cs="Arial"/>
          <w:b/>
          <w:bCs/>
          <w:sz w:val="16"/>
          <w:szCs w:val="16"/>
        </w:rPr>
      </w:pPr>
    </w:p>
    <w:p w14:paraId="2327EEA8" w14:textId="1FEAC462" w:rsidR="00413C39" w:rsidRDefault="004918CF" w:rsidP="004918CF">
      <w:pPr>
        <w:spacing w:after="0" w:line="240" w:lineRule="auto"/>
        <w:rPr>
          <w:rFonts w:ascii="Arial" w:hAnsi="Arial" w:cs="Arial"/>
          <w:sz w:val="24"/>
          <w:szCs w:val="24"/>
        </w:rPr>
      </w:pPr>
      <w:r w:rsidRPr="006751DB">
        <w:rPr>
          <w:rFonts w:ascii="Arial" w:hAnsi="Arial" w:cs="Arial"/>
          <w:sz w:val="24"/>
          <w:szCs w:val="24"/>
        </w:rPr>
        <w:t>Cllr Baum-Dixon</w:t>
      </w:r>
      <w:r w:rsidR="00413C39">
        <w:rPr>
          <w:rFonts w:ascii="Arial" w:hAnsi="Arial" w:cs="Arial"/>
          <w:sz w:val="24"/>
          <w:szCs w:val="24"/>
        </w:rPr>
        <w:t xml:space="preserve"> outlined options for the newsletter: </w:t>
      </w:r>
      <w:r w:rsidR="00926A52">
        <w:rPr>
          <w:rFonts w:ascii="Arial" w:hAnsi="Arial" w:cs="Arial"/>
          <w:sz w:val="24"/>
          <w:szCs w:val="24"/>
        </w:rPr>
        <w:t>cease production/</w:t>
      </w:r>
      <w:r w:rsidR="00413C39">
        <w:rPr>
          <w:rFonts w:ascii="Arial" w:hAnsi="Arial" w:cs="Arial"/>
          <w:sz w:val="24"/>
          <w:szCs w:val="24"/>
        </w:rPr>
        <w:t>remain with quarterly delivered hard copies/digital copies</w:t>
      </w:r>
      <w:r w:rsidR="00BF600B">
        <w:rPr>
          <w:rFonts w:ascii="Arial" w:hAnsi="Arial" w:cs="Arial"/>
          <w:sz w:val="24"/>
          <w:szCs w:val="24"/>
        </w:rPr>
        <w:t>/</w:t>
      </w:r>
      <w:r w:rsidR="00316265">
        <w:rPr>
          <w:rFonts w:ascii="Arial" w:hAnsi="Arial" w:cs="Arial"/>
          <w:sz w:val="24"/>
          <w:szCs w:val="24"/>
        </w:rPr>
        <w:t>change t</w:t>
      </w:r>
      <w:r w:rsidR="00BF600B">
        <w:rPr>
          <w:rFonts w:ascii="Arial" w:hAnsi="Arial" w:cs="Arial"/>
          <w:sz w:val="24"/>
          <w:szCs w:val="24"/>
        </w:rPr>
        <w:t>he</w:t>
      </w:r>
      <w:r w:rsidR="00316265">
        <w:rPr>
          <w:rFonts w:ascii="Arial" w:hAnsi="Arial" w:cs="Arial"/>
          <w:sz w:val="24"/>
          <w:szCs w:val="24"/>
        </w:rPr>
        <w:t xml:space="preserve"> </w:t>
      </w:r>
      <w:r w:rsidR="00413C39">
        <w:rPr>
          <w:rFonts w:ascii="Arial" w:hAnsi="Arial" w:cs="Arial"/>
          <w:sz w:val="24"/>
          <w:szCs w:val="24"/>
        </w:rPr>
        <w:t>frequen</w:t>
      </w:r>
      <w:r w:rsidR="00316265">
        <w:rPr>
          <w:rFonts w:ascii="Arial" w:hAnsi="Arial" w:cs="Arial"/>
          <w:sz w:val="24"/>
          <w:szCs w:val="24"/>
        </w:rPr>
        <w:t>cy</w:t>
      </w:r>
      <w:r w:rsidR="00926A52">
        <w:rPr>
          <w:rFonts w:ascii="Arial" w:hAnsi="Arial" w:cs="Arial"/>
          <w:sz w:val="24"/>
          <w:szCs w:val="24"/>
        </w:rPr>
        <w:t>/combination of all</w:t>
      </w:r>
      <w:r w:rsidR="00413C39">
        <w:rPr>
          <w:rFonts w:ascii="Arial" w:hAnsi="Arial" w:cs="Arial"/>
          <w:sz w:val="24"/>
          <w:szCs w:val="24"/>
        </w:rPr>
        <w:t xml:space="preserve">. It was </w:t>
      </w:r>
      <w:r w:rsidR="00413C39" w:rsidRPr="00316265">
        <w:rPr>
          <w:rFonts w:ascii="Arial" w:hAnsi="Arial" w:cs="Arial"/>
          <w:b/>
          <w:bCs/>
          <w:sz w:val="24"/>
          <w:szCs w:val="24"/>
        </w:rPr>
        <w:t>agree</w:t>
      </w:r>
      <w:r w:rsidR="00316265" w:rsidRPr="00316265">
        <w:rPr>
          <w:rFonts w:ascii="Arial" w:hAnsi="Arial" w:cs="Arial"/>
          <w:b/>
          <w:bCs/>
          <w:sz w:val="24"/>
          <w:szCs w:val="24"/>
        </w:rPr>
        <w:t>d</w:t>
      </w:r>
      <w:r w:rsidR="00413C39">
        <w:rPr>
          <w:rFonts w:ascii="Arial" w:hAnsi="Arial" w:cs="Arial"/>
          <w:sz w:val="24"/>
          <w:szCs w:val="24"/>
        </w:rPr>
        <w:t xml:space="preserve"> to remain with a quarterly hard copy delivered to each household. </w:t>
      </w:r>
    </w:p>
    <w:p w14:paraId="4188447D" w14:textId="77777777" w:rsidR="00413C39" w:rsidRPr="004C4F24" w:rsidRDefault="00413C39" w:rsidP="004918CF">
      <w:pPr>
        <w:spacing w:after="0" w:line="240" w:lineRule="auto"/>
        <w:rPr>
          <w:rFonts w:ascii="Arial" w:hAnsi="Arial" w:cs="Arial"/>
          <w:sz w:val="16"/>
          <w:szCs w:val="16"/>
        </w:rPr>
      </w:pPr>
    </w:p>
    <w:p w14:paraId="7E39F254" w14:textId="723EA998" w:rsidR="004918CF" w:rsidRDefault="00413C39" w:rsidP="004918CF">
      <w:pPr>
        <w:spacing w:after="0" w:line="240" w:lineRule="auto"/>
        <w:rPr>
          <w:rFonts w:ascii="Arial" w:hAnsi="Arial" w:cs="Arial"/>
          <w:sz w:val="24"/>
          <w:szCs w:val="24"/>
        </w:rPr>
      </w:pPr>
      <w:r>
        <w:rPr>
          <w:rFonts w:ascii="Arial" w:hAnsi="Arial" w:cs="Arial"/>
          <w:sz w:val="24"/>
          <w:szCs w:val="24"/>
        </w:rPr>
        <w:t xml:space="preserve">It was </w:t>
      </w:r>
      <w:r w:rsidRPr="00413C39">
        <w:rPr>
          <w:rFonts w:ascii="Arial" w:hAnsi="Arial" w:cs="Arial"/>
          <w:b/>
          <w:bCs/>
          <w:sz w:val="24"/>
          <w:szCs w:val="24"/>
        </w:rPr>
        <w:t>agreed</w:t>
      </w:r>
      <w:r>
        <w:rPr>
          <w:rFonts w:ascii="Arial" w:hAnsi="Arial" w:cs="Arial"/>
          <w:sz w:val="24"/>
          <w:szCs w:val="24"/>
        </w:rPr>
        <w:t xml:space="preserve"> that Cllrs Baum-Dixon, Croxton and Parker-Foers would explore resource</w:t>
      </w:r>
      <w:r w:rsidR="00BF600B">
        <w:rPr>
          <w:rFonts w:ascii="Arial" w:hAnsi="Arial" w:cs="Arial"/>
          <w:sz w:val="24"/>
          <w:szCs w:val="24"/>
        </w:rPr>
        <w:t>s</w:t>
      </w:r>
      <w:r>
        <w:rPr>
          <w:rFonts w:ascii="Arial" w:hAnsi="Arial" w:cs="Arial"/>
          <w:sz w:val="24"/>
          <w:szCs w:val="24"/>
        </w:rPr>
        <w:t xml:space="preserve"> for authoring and production and report back to the next meeting</w:t>
      </w:r>
      <w:r w:rsidR="007664DD">
        <w:rPr>
          <w:rFonts w:ascii="Arial" w:hAnsi="Arial" w:cs="Arial"/>
          <w:sz w:val="24"/>
          <w:szCs w:val="24"/>
        </w:rPr>
        <w:t>.</w:t>
      </w:r>
    </w:p>
    <w:p w14:paraId="1E932D2F" w14:textId="0F392245" w:rsidR="009024A8" w:rsidRDefault="009024A8" w:rsidP="004918CF">
      <w:pPr>
        <w:spacing w:after="0" w:line="240" w:lineRule="auto"/>
        <w:rPr>
          <w:rFonts w:ascii="Arial" w:hAnsi="Arial" w:cs="Arial"/>
          <w:sz w:val="24"/>
          <w:szCs w:val="24"/>
        </w:rPr>
      </w:pPr>
    </w:p>
    <w:p w14:paraId="1DE45B67" w14:textId="5D3244BA" w:rsidR="009024A8" w:rsidRDefault="009024A8" w:rsidP="004918CF">
      <w:pPr>
        <w:spacing w:after="0" w:line="240" w:lineRule="auto"/>
        <w:rPr>
          <w:rFonts w:ascii="Arial" w:hAnsi="Arial" w:cs="Arial"/>
          <w:b/>
          <w:bCs/>
          <w:sz w:val="24"/>
          <w:szCs w:val="24"/>
        </w:rPr>
      </w:pPr>
      <w:r w:rsidRPr="009024A8">
        <w:rPr>
          <w:rFonts w:ascii="Arial" w:hAnsi="Arial" w:cs="Arial"/>
          <w:b/>
          <w:bCs/>
          <w:sz w:val="24"/>
          <w:szCs w:val="24"/>
        </w:rPr>
        <w:t>2023/3</w:t>
      </w:r>
      <w:r w:rsidR="004B65AA">
        <w:rPr>
          <w:rFonts w:ascii="Arial" w:hAnsi="Arial" w:cs="Arial"/>
          <w:b/>
          <w:bCs/>
          <w:sz w:val="24"/>
          <w:szCs w:val="24"/>
        </w:rPr>
        <w:t>3</w:t>
      </w:r>
      <w:r w:rsidRPr="009024A8">
        <w:rPr>
          <w:rFonts w:ascii="Arial" w:hAnsi="Arial" w:cs="Arial"/>
          <w:b/>
          <w:bCs/>
          <w:sz w:val="24"/>
          <w:szCs w:val="24"/>
        </w:rPr>
        <w:t xml:space="preserve"> Land r/o Wood Lane – Decision on the PC retaining/seeking a long</w:t>
      </w:r>
      <w:r>
        <w:rPr>
          <w:rFonts w:ascii="Arial" w:hAnsi="Arial" w:cs="Arial"/>
          <w:b/>
          <w:bCs/>
          <w:sz w:val="24"/>
          <w:szCs w:val="24"/>
        </w:rPr>
        <w:t>-</w:t>
      </w:r>
      <w:r w:rsidRPr="009024A8">
        <w:rPr>
          <w:rFonts w:ascii="Arial" w:hAnsi="Arial" w:cs="Arial"/>
          <w:b/>
          <w:bCs/>
          <w:sz w:val="24"/>
          <w:szCs w:val="24"/>
        </w:rPr>
        <w:t>term interest and potential future use.</w:t>
      </w:r>
    </w:p>
    <w:p w14:paraId="6C8378A5" w14:textId="165A085A" w:rsidR="00316265" w:rsidRPr="004C4F24" w:rsidRDefault="00316265" w:rsidP="004918CF">
      <w:pPr>
        <w:spacing w:after="0" w:line="240" w:lineRule="auto"/>
        <w:rPr>
          <w:rFonts w:ascii="Arial" w:hAnsi="Arial" w:cs="Arial"/>
          <w:b/>
          <w:bCs/>
          <w:sz w:val="16"/>
          <w:szCs w:val="16"/>
        </w:rPr>
      </w:pPr>
    </w:p>
    <w:p w14:paraId="16FF310D" w14:textId="742E4981" w:rsidR="00316265" w:rsidRPr="00316265" w:rsidRDefault="00316265" w:rsidP="004918CF">
      <w:pPr>
        <w:spacing w:after="0" w:line="240" w:lineRule="auto"/>
        <w:rPr>
          <w:rFonts w:ascii="Arial" w:hAnsi="Arial" w:cs="Arial"/>
          <w:sz w:val="24"/>
          <w:szCs w:val="24"/>
        </w:rPr>
      </w:pPr>
      <w:r w:rsidRPr="00316265">
        <w:rPr>
          <w:rFonts w:ascii="Arial" w:hAnsi="Arial" w:cs="Arial"/>
          <w:sz w:val="24"/>
          <w:szCs w:val="24"/>
        </w:rPr>
        <w:t xml:space="preserve">The history of </w:t>
      </w:r>
      <w:r>
        <w:rPr>
          <w:rFonts w:ascii="Arial" w:hAnsi="Arial" w:cs="Arial"/>
          <w:sz w:val="24"/>
          <w:szCs w:val="24"/>
        </w:rPr>
        <w:t xml:space="preserve">the ownership/lease arrangements and past usage of </w:t>
      </w:r>
      <w:r w:rsidRPr="00316265">
        <w:rPr>
          <w:rFonts w:ascii="Arial" w:hAnsi="Arial" w:cs="Arial"/>
          <w:sz w:val="24"/>
          <w:szCs w:val="24"/>
        </w:rPr>
        <w:t>this site was outlined and the suggestions from 4 residents as a result of the item in the last newsletter discussed</w:t>
      </w:r>
    </w:p>
    <w:p w14:paraId="0E40553E" w14:textId="77777777" w:rsidR="00316265" w:rsidRPr="004C4F24" w:rsidRDefault="00316265" w:rsidP="004918CF">
      <w:pPr>
        <w:spacing w:after="0" w:line="240" w:lineRule="auto"/>
        <w:rPr>
          <w:rFonts w:ascii="Arial" w:hAnsi="Arial" w:cs="Arial"/>
          <w:sz w:val="16"/>
          <w:szCs w:val="16"/>
        </w:rPr>
      </w:pPr>
    </w:p>
    <w:p w14:paraId="5E34D0CB" w14:textId="77777777" w:rsidR="00926A52" w:rsidRDefault="00316265" w:rsidP="00316265">
      <w:pPr>
        <w:spacing w:after="0" w:line="240" w:lineRule="auto"/>
        <w:rPr>
          <w:rFonts w:ascii="Arial" w:hAnsi="Arial" w:cs="Arial"/>
          <w:sz w:val="24"/>
          <w:szCs w:val="24"/>
        </w:rPr>
      </w:pPr>
      <w:r w:rsidRPr="00316265">
        <w:rPr>
          <w:rFonts w:ascii="Arial" w:hAnsi="Arial" w:cs="Arial"/>
          <w:sz w:val="24"/>
          <w:szCs w:val="24"/>
          <w:u w:val="single"/>
        </w:rPr>
        <w:t>Resolved:</w:t>
      </w:r>
      <w:r w:rsidRPr="00316265">
        <w:rPr>
          <w:rFonts w:ascii="Arial" w:hAnsi="Arial" w:cs="Arial"/>
          <w:sz w:val="24"/>
          <w:szCs w:val="24"/>
        </w:rPr>
        <w:t xml:space="preserve"> </w:t>
      </w:r>
      <w:r>
        <w:rPr>
          <w:rFonts w:ascii="Arial" w:hAnsi="Arial" w:cs="Arial"/>
          <w:sz w:val="24"/>
          <w:szCs w:val="24"/>
        </w:rPr>
        <w:tab/>
      </w:r>
      <w:r w:rsidRPr="00316265">
        <w:rPr>
          <w:rFonts w:ascii="Arial" w:hAnsi="Arial" w:cs="Arial"/>
          <w:sz w:val="24"/>
          <w:szCs w:val="24"/>
        </w:rPr>
        <w:t>To press RMBC for a land transfer</w:t>
      </w:r>
      <w:r w:rsidR="00926A52">
        <w:rPr>
          <w:rFonts w:ascii="Arial" w:hAnsi="Arial" w:cs="Arial"/>
          <w:sz w:val="24"/>
          <w:szCs w:val="24"/>
        </w:rPr>
        <w:t xml:space="preserve"> (preferred)</w:t>
      </w:r>
      <w:r w:rsidRPr="00316265">
        <w:rPr>
          <w:rFonts w:ascii="Arial" w:hAnsi="Arial" w:cs="Arial"/>
          <w:sz w:val="24"/>
          <w:szCs w:val="24"/>
        </w:rPr>
        <w:t xml:space="preserve"> or long</w:t>
      </w:r>
      <w:r>
        <w:rPr>
          <w:rFonts w:ascii="Arial" w:hAnsi="Arial" w:cs="Arial"/>
          <w:sz w:val="24"/>
          <w:szCs w:val="24"/>
        </w:rPr>
        <w:t>-</w:t>
      </w:r>
      <w:r w:rsidRPr="00316265">
        <w:rPr>
          <w:rFonts w:ascii="Arial" w:hAnsi="Arial" w:cs="Arial"/>
          <w:sz w:val="24"/>
          <w:szCs w:val="24"/>
        </w:rPr>
        <w:t xml:space="preserve">term lease with a </w:t>
      </w:r>
    </w:p>
    <w:p w14:paraId="5C6504EA" w14:textId="0C15022D" w:rsidR="00316265" w:rsidRPr="00316265" w:rsidRDefault="00316265" w:rsidP="00926A52">
      <w:pPr>
        <w:spacing w:after="0" w:line="240" w:lineRule="auto"/>
        <w:ind w:left="720" w:firstLine="720"/>
        <w:rPr>
          <w:rFonts w:ascii="Arial" w:hAnsi="Arial" w:cs="Arial"/>
          <w:sz w:val="24"/>
          <w:szCs w:val="24"/>
        </w:rPr>
      </w:pPr>
      <w:r w:rsidRPr="00316265">
        <w:rPr>
          <w:rFonts w:ascii="Arial" w:hAnsi="Arial" w:cs="Arial"/>
          <w:sz w:val="24"/>
          <w:szCs w:val="24"/>
        </w:rPr>
        <w:t>view to continued use for garage/parking and greenspace</w:t>
      </w:r>
      <w:r w:rsidR="00926A52">
        <w:rPr>
          <w:rFonts w:ascii="Arial" w:hAnsi="Arial" w:cs="Arial"/>
          <w:sz w:val="24"/>
          <w:szCs w:val="24"/>
        </w:rPr>
        <w:t>.</w:t>
      </w:r>
    </w:p>
    <w:p w14:paraId="3FA0A979" w14:textId="7776A06E" w:rsidR="00316265" w:rsidRPr="00316265" w:rsidRDefault="00316265" w:rsidP="004918CF">
      <w:pPr>
        <w:spacing w:after="0" w:line="240" w:lineRule="auto"/>
        <w:rPr>
          <w:rFonts w:ascii="Arial" w:hAnsi="Arial" w:cs="Arial"/>
          <w:sz w:val="24"/>
          <w:szCs w:val="24"/>
        </w:rPr>
      </w:pPr>
      <w:r w:rsidRPr="00316265">
        <w:rPr>
          <w:rFonts w:ascii="Arial" w:hAnsi="Arial" w:cs="Arial"/>
          <w:sz w:val="24"/>
          <w:szCs w:val="24"/>
        </w:rPr>
        <w:t>Proposed:</w:t>
      </w:r>
      <w:r w:rsidRPr="00316265">
        <w:rPr>
          <w:rFonts w:ascii="Arial" w:hAnsi="Arial" w:cs="Arial"/>
          <w:sz w:val="24"/>
          <w:szCs w:val="24"/>
        </w:rPr>
        <w:tab/>
        <w:t>Councillor Hickey</w:t>
      </w:r>
    </w:p>
    <w:p w14:paraId="1CF591E7" w14:textId="38B39DF9" w:rsidR="00316265" w:rsidRPr="00316265" w:rsidRDefault="00316265" w:rsidP="004918CF">
      <w:pPr>
        <w:spacing w:after="0" w:line="240" w:lineRule="auto"/>
        <w:rPr>
          <w:rFonts w:ascii="Arial" w:hAnsi="Arial" w:cs="Arial"/>
          <w:sz w:val="24"/>
          <w:szCs w:val="24"/>
        </w:rPr>
      </w:pPr>
      <w:r w:rsidRPr="00316265">
        <w:rPr>
          <w:rFonts w:ascii="Arial" w:hAnsi="Arial" w:cs="Arial"/>
          <w:sz w:val="24"/>
          <w:szCs w:val="24"/>
        </w:rPr>
        <w:t>Seconded:</w:t>
      </w:r>
      <w:r w:rsidRPr="00316265">
        <w:rPr>
          <w:rFonts w:ascii="Arial" w:hAnsi="Arial" w:cs="Arial"/>
          <w:sz w:val="24"/>
          <w:szCs w:val="24"/>
        </w:rPr>
        <w:tab/>
        <w:t>Councillor Parker-Foers</w:t>
      </w:r>
    </w:p>
    <w:p w14:paraId="10128A63" w14:textId="77777777" w:rsidR="004918CF" w:rsidRPr="004C4F24" w:rsidRDefault="004918CF" w:rsidP="004918CF">
      <w:pPr>
        <w:pStyle w:val="BodyText"/>
        <w:autoSpaceDE/>
        <w:autoSpaceDN/>
        <w:adjustRightInd/>
        <w:jc w:val="both"/>
        <w:rPr>
          <w:rFonts w:ascii="Arial" w:hAnsi="Arial" w:cs="Arial"/>
          <w:b/>
          <w:bCs/>
          <w:color w:val="auto"/>
          <w:sz w:val="16"/>
          <w:szCs w:val="16"/>
          <w:lang w:val="en-GB"/>
        </w:rPr>
      </w:pPr>
    </w:p>
    <w:p w14:paraId="3253B3D5" w14:textId="173A6DB5" w:rsidR="004918CF" w:rsidRPr="009F78B8"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t>2023/</w:t>
      </w:r>
      <w:r>
        <w:rPr>
          <w:rFonts w:ascii="Arial" w:hAnsi="Arial" w:cs="Arial"/>
          <w:b/>
          <w:bCs/>
          <w:color w:val="auto"/>
          <w:sz w:val="24"/>
          <w:lang w:val="en-GB"/>
        </w:rPr>
        <w:t>3</w:t>
      </w:r>
      <w:r w:rsidR="004B65AA">
        <w:rPr>
          <w:rFonts w:ascii="Arial" w:hAnsi="Arial" w:cs="Arial"/>
          <w:b/>
          <w:bCs/>
          <w:color w:val="auto"/>
          <w:sz w:val="24"/>
          <w:lang w:val="en-GB"/>
        </w:rPr>
        <w:t>4</w:t>
      </w:r>
      <w:r w:rsidRPr="009F78B8">
        <w:rPr>
          <w:rFonts w:ascii="Arial" w:hAnsi="Arial" w:cs="Arial"/>
          <w:b/>
          <w:bCs/>
          <w:color w:val="auto"/>
          <w:sz w:val="24"/>
          <w:lang w:val="en-GB"/>
        </w:rPr>
        <w:t xml:space="preserve"> Planning &amp; Review of Progress on Projects through 2023</w:t>
      </w:r>
    </w:p>
    <w:p w14:paraId="5026D13D" w14:textId="77777777" w:rsidR="004918CF" w:rsidRPr="004C4F24" w:rsidRDefault="004918CF" w:rsidP="004918CF">
      <w:pPr>
        <w:pStyle w:val="BodyText"/>
        <w:jc w:val="both"/>
        <w:rPr>
          <w:rFonts w:ascii="Arial" w:hAnsi="Arial" w:cs="Arial"/>
          <w:b/>
          <w:bCs/>
          <w:color w:val="auto"/>
          <w:sz w:val="16"/>
          <w:szCs w:val="16"/>
          <w:lang w:val="en-GB"/>
        </w:rPr>
      </w:pPr>
    </w:p>
    <w:p w14:paraId="7C35E959" w14:textId="77777777" w:rsidR="004918CF" w:rsidRPr="009F78B8" w:rsidRDefault="004918CF" w:rsidP="004918CF">
      <w:pPr>
        <w:pStyle w:val="BodyText"/>
        <w:ind w:firstLine="720"/>
        <w:jc w:val="both"/>
        <w:rPr>
          <w:rFonts w:ascii="Arial" w:hAnsi="Arial" w:cs="Arial"/>
          <w:color w:val="auto"/>
          <w:sz w:val="24"/>
          <w:u w:val="single"/>
          <w:lang w:val="en-GB"/>
        </w:rPr>
      </w:pPr>
      <w:r w:rsidRPr="009F78B8">
        <w:rPr>
          <w:rFonts w:ascii="Arial" w:hAnsi="Arial" w:cs="Arial"/>
          <w:color w:val="auto"/>
          <w:sz w:val="24"/>
          <w:lang w:val="en-GB"/>
        </w:rPr>
        <w:t>i.</w:t>
      </w:r>
      <w:r w:rsidRPr="009F78B8">
        <w:rPr>
          <w:rFonts w:ascii="Arial" w:hAnsi="Arial" w:cs="Arial"/>
          <w:color w:val="auto"/>
          <w:sz w:val="24"/>
          <w:lang w:val="en-GB"/>
        </w:rPr>
        <w:tab/>
      </w:r>
      <w:r w:rsidRPr="009F78B8">
        <w:rPr>
          <w:rFonts w:ascii="Arial" w:hAnsi="Arial" w:cs="Arial"/>
          <w:color w:val="auto"/>
          <w:sz w:val="24"/>
          <w:u w:val="single"/>
          <w:lang w:val="en-GB"/>
        </w:rPr>
        <w:t>Proposals to remedy drainage on Cowfield</w:t>
      </w:r>
    </w:p>
    <w:p w14:paraId="3B45F385" w14:textId="77777777" w:rsidR="004918CF" w:rsidRPr="004C4F24" w:rsidRDefault="004918CF" w:rsidP="004918CF">
      <w:pPr>
        <w:pStyle w:val="BodyText"/>
        <w:jc w:val="both"/>
        <w:rPr>
          <w:rFonts w:ascii="Arial" w:hAnsi="Arial" w:cs="Arial"/>
          <w:b/>
          <w:bCs/>
          <w:color w:val="auto"/>
          <w:sz w:val="16"/>
          <w:szCs w:val="16"/>
          <w:u w:val="single"/>
          <w:lang w:val="en-GB"/>
        </w:rPr>
      </w:pPr>
    </w:p>
    <w:p w14:paraId="059BF648" w14:textId="4282180F" w:rsidR="004918CF" w:rsidRPr="00F063D1" w:rsidRDefault="004918CF" w:rsidP="004918CF">
      <w:pPr>
        <w:pStyle w:val="BodyText"/>
        <w:ind w:left="1440"/>
        <w:jc w:val="both"/>
        <w:rPr>
          <w:rFonts w:ascii="Arial" w:hAnsi="Arial" w:cs="Arial"/>
          <w:color w:val="FF0000"/>
          <w:sz w:val="24"/>
          <w:lang w:val="en-GB"/>
        </w:rPr>
      </w:pPr>
      <w:r w:rsidRPr="007E38D3">
        <w:rPr>
          <w:rFonts w:ascii="Arial" w:hAnsi="Arial" w:cs="Arial"/>
          <w:color w:val="auto"/>
          <w:sz w:val="24"/>
          <w:lang w:val="en-GB"/>
        </w:rPr>
        <w:t xml:space="preserve">Cllr Adair </w:t>
      </w:r>
      <w:r w:rsidR="007E38D3">
        <w:rPr>
          <w:rFonts w:ascii="Arial" w:hAnsi="Arial" w:cs="Arial"/>
          <w:color w:val="auto"/>
          <w:sz w:val="24"/>
          <w:lang w:val="en-GB"/>
        </w:rPr>
        <w:t>reported</w:t>
      </w:r>
      <w:r w:rsidRPr="007E38D3">
        <w:rPr>
          <w:rFonts w:ascii="Arial" w:hAnsi="Arial" w:cs="Arial"/>
          <w:color w:val="auto"/>
          <w:sz w:val="24"/>
          <w:lang w:val="en-GB"/>
        </w:rPr>
        <w:t xml:space="preserve"> that he </w:t>
      </w:r>
      <w:r w:rsidR="00025647" w:rsidRPr="007E38D3">
        <w:rPr>
          <w:rFonts w:ascii="Arial" w:hAnsi="Arial" w:cs="Arial"/>
          <w:color w:val="auto"/>
          <w:sz w:val="24"/>
          <w:lang w:val="en-GB"/>
        </w:rPr>
        <w:t>ha</w:t>
      </w:r>
      <w:r w:rsidR="007E38D3">
        <w:rPr>
          <w:rFonts w:ascii="Arial" w:hAnsi="Arial" w:cs="Arial"/>
          <w:color w:val="auto"/>
          <w:sz w:val="24"/>
          <w:lang w:val="en-GB"/>
        </w:rPr>
        <w:t>s</w:t>
      </w:r>
      <w:r w:rsidR="00025647" w:rsidRPr="007E38D3">
        <w:rPr>
          <w:rFonts w:ascii="Arial" w:hAnsi="Arial" w:cs="Arial"/>
          <w:color w:val="auto"/>
          <w:sz w:val="24"/>
          <w:lang w:val="en-GB"/>
        </w:rPr>
        <w:t xml:space="preserve"> </w:t>
      </w:r>
      <w:r w:rsidR="007E38D3">
        <w:rPr>
          <w:rFonts w:ascii="Arial" w:hAnsi="Arial" w:cs="Arial"/>
          <w:color w:val="auto"/>
          <w:sz w:val="24"/>
          <w:lang w:val="en-GB"/>
        </w:rPr>
        <w:t xml:space="preserve">2 </w:t>
      </w:r>
      <w:r w:rsidR="00025647" w:rsidRPr="007E38D3">
        <w:rPr>
          <w:rFonts w:ascii="Arial" w:hAnsi="Arial" w:cs="Arial"/>
          <w:color w:val="auto"/>
          <w:sz w:val="24"/>
          <w:lang w:val="en-GB"/>
        </w:rPr>
        <w:t xml:space="preserve">quotes </w:t>
      </w:r>
      <w:r w:rsidR="007E38D3">
        <w:rPr>
          <w:rFonts w:ascii="Arial" w:hAnsi="Arial" w:cs="Arial"/>
          <w:color w:val="auto"/>
          <w:sz w:val="24"/>
          <w:lang w:val="en-GB"/>
        </w:rPr>
        <w:t xml:space="preserve">both to the value of very significant sums </w:t>
      </w:r>
      <w:r w:rsidR="00025647" w:rsidRPr="007E38D3">
        <w:rPr>
          <w:rFonts w:ascii="Arial" w:hAnsi="Arial" w:cs="Arial"/>
          <w:color w:val="auto"/>
          <w:sz w:val="24"/>
          <w:lang w:val="en-GB"/>
        </w:rPr>
        <w:t>and</w:t>
      </w:r>
      <w:r w:rsidRPr="007E38D3">
        <w:rPr>
          <w:rFonts w:ascii="Arial" w:hAnsi="Arial" w:cs="Arial"/>
          <w:color w:val="auto"/>
          <w:sz w:val="24"/>
          <w:lang w:val="en-GB"/>
        </w:rPr>
        <w:t xml:space="preserve"> remains in discussion with the Banks Group over potential grant funding</w:t>
      </w:r>
      <w:r w:rsidR="00025647" w:rsidRPr="007E38D3">
        <w:rPr>
          <w:rFonts w:ascii="Arial" w:hAnsi="Arial" w:cs="Arial"/>
          <w:color w:val="auto"/>
          <w:sz w:val="24"/>
          <w:lang w:val="en-GB"/>
        </w:rPr>
        <w:t xml:space="preserve"> and</w:t>
      </w:r>
      <w:r w:rsidR="007E38D3">
        <w:rPr>
          <w:rFonts w:ascii="Arial" w:hAnsi="Arial" w:cs="Arial"/>
          <w:color w:val="auto"/>
          <w:sz w:val="24"/>
          <w:lang w:val="en-GB"/>
        </w:rPr>
        <w:t xml:space="preserve"> will be</w:t>
      </w:r>
      <w:r w:rsidR="00025647" w:rsidRPr="007E38D3">
        <w:rPr>
          <w:rFonts w:ascii="Arial" w:hAnsi="Arial" w:cs="Arial"/>
          <w:color w:val="auto"/>
          <w:sz w:val="24"/>
          <w:lang w:val="en-GB"/>
        </w:rPr>
        <w:t xml:space="preserve"> exploring </w:t>
      </w:r>
      <w:r w:rsidR="007E38D3">
        <w:rPr>
          <w:rFonts w:ascii="Arial" w:hAnsi="Arial" w:cs="Arial"/>
          <w:color w:val="auto"/>
          <w:sz w:val="24"/>
          <w:lang w:val="en-GB"/>
        </w:rPr>
        <w:t xml:space="preserve">opportunity for grant funding from the </w:t>
      </w:r>
      <w:r w:rsidR="007E38D3" w:rsidRPr="007E38D3">
        <w:rPr>
          <w:rFonts w:ascii="Arial" w:hAnsi="Arial" w:cs="Arial"/>
          <w:color w:val="auto"/>
          <w:sz w:val="24"/>
          <w:lang w:val="en-GB"/>
        </w:rPr>
        <w:t>Football Foundation</w:t>
      </w:r>
    </w:p>
    <w:p w14:paraId="4B43EE24" w14:textId="77777777" w:rsidR="004918CF" w:rsidRPr="004C4F24" w:rsidRDefault="004918CF" w:rsidP="004918CF">
      <w:pPr>
        <w:pStyle w:val="BodyText"/>
        <w:jc w:val="both"/>
        <w:rPr>
          <w:rFonts w:ascii="Arial" w:hAnsi="Arial" w:cs="Arial"/>
          <w:color w:val="auto"/>
          <w:sz w:val="16"/>
          <w:szCs w:val="16"/>
          <w:lang w:val="en-GB"/>
        </w:rPr>
      </w:pPr>
    </w:p>
    <w:p w14:paraId="0813A795" w14:textId="6E1A291D" w:rsidR="004918CF" w:rsidRDefault="004918CF" w:rsidP="009024A8">
      <w:pPr>
        <w:pStyle w:val="BodyText"/>
        <w:ind w:firstLine="720"/>
        <w:jc w:val="both"/>
        <w:rPr>
          <w:rFonts w:ascii="Arial" w:hAnsi="Arial" w:cs="Arial"/>
          <w:color w:val="auto"/>
          <w:sz w:val="24"/>
          <w:u w:val="single"/>
          <w:lang w:val="en-GB"/>
        </w:rPr>
      </w:pPr>
      <w:r>
        <w:rPr>
          <w:rFonts w:ascii="Arial" w:hAnsi="Arial" w:cs="Arial"/>
          <w:color w:val="auto"/>
          <w:sz w:val="24"/>
          <w:lang w:val="en-GB"/>
        </w:rPr>
        <w:t>ii</w:t>
      </w:r>
      <w:r>
        <w:rPr>
          <w:rFonts w:ascii="Arial" w:hAnsi="Arial" w:cs="Arial"/>
          <w:color w:val="auto"/>
          <w:sz w:val="24"/>
          <w:lang w:val="en-GB"/>
        </w:rPr>
        <w:tab/>
      </w:r>
      <w:r w:rsidR="0025576E" w:rsidRPr="0025576E">
        <w:rPr>
          <w:rFonts w:ascii="Arial" w:hAnsi="Arial" w:cs="Arial"/>
          <w:color w:val="auto"/>
          <w:sz w:val="24"/>
          <w:u w:val="single"/>
          <w:lang w:val="en-GB"/>
        </w:rPr>
        <w:t xml:space="preserve">Future Plans for </w:t>
      </w:r>
      <w:r w:rsidRPr="0025576E">
        <w:rPr>
          <w:rFonts w:ascii="Arial" w:hAnsi="Arial" w:cs="Arial"/>
          <w:color w:val="auto"/>
          <w:sz w:val="24"/>
          <w:u w:val="single"/>
          <w:lang w:val="en-GB"/>
        </w:rPr>
        <w:t>Christmas</w:t>
      </w:r>
      <w:r w:rsidRPr="006850C0">
        <w:rPr>
          <w:rFonts w:ascii="Arial" w:hAnsi="Arial" w:cs="Arial"/>
          <w:color w:val="auto"/>
          <w:sz w:val="24"/>
          <w:u w:val="single"/>
          <w:lang w:val="en-GB"/>
        </w:rPr>
        <w:t xml:space="preserve"> </w:t>
      </w:r>
      <w:r w:rsidR="0025576E">
        <w:rPr>
          <w:rFonts w:ascii="Arial" w:hAnsi="Arial" w:cs="Arial"/>
          <w:color w:val="auto"/>
          <w:sz w:val="24"/>
          <w:u w:val="single"/>
          <w:lang w:val="en-GB"/>
        </w:rPr>
        <w:t>trees/lights</w:t>
      </w:r>
    </w:p>
    <w:p w14:paraId="7CA81FC3" w14:textId="58D78123" w:rsidR="007E38D3" w:rsidRPr="00B75DEB" w:rsidRDefault="007E38D3" w:rsidP="009024A8">
      <w:pPr>
        <w:pStyle w:val="BodyText"/>
        <w:ind w:firstLine="720"/>
        <w:jc w:val="both"/>
        <w:rPr>
          <w:rFonts w:ascii="Arial" w:hAnsi="Arial" w:cs="Arial"/>
          <w:color w:val="auto"/>
          <w:sz w:val="16"/>
          <w:szCs w:val="16"/>
          <w:u w:val="single"/>
          <w:lang w:val="en-GB"/>
        </w:rPr>
      </w:pPr>
    </w:p>
    <w:p w14:paraId="0966937E" w14:textId="49054E54" w:rsidR="009024A8" w:rsidRDefault="007E38D3" w:rsidP="004C4F24">
      <w:pPr>
        <w:pStyle w:val="BodyText"/>
        <w:ind w:left="1440"/>
        <w:jc w:val="both"/>
        <w:rPr>
          <w:rFonts w:ascii="Arial" w:hAnsi="Arial" w:cs="Arial"/>
          <w:color w:val="auto"/>
          <w:sz w:val="24"/>
          <w:lang w:val="en-GB"/>
        </w:rPr>
      </w:pPr>
      <w:r w:rsidRPr="007E38D3">
        <w:rPr>
          <w:rFonts w:ascii="Arial" w:hAnsi="Arial" w:cs="Arial"/>
          <w:b/>
          <w:bCs/>
          <w:color w:val="auto"/>
          <w:sz w:val="24"/>
          <w:lang w:val="en-GB"/>
        </w:rPr>
        <w:t>Agreed</w:t>
      </w:r>
      <w:r w:rsidRPr="007E38D3">
        <w:rPr>
          <w:rFonts w:ascii="Arial" w:hAnsi="Arial" w:cs="Arial"/>
          <w:color w:val="auto"/>
          <w:sz w:val="24"/>
          <w:lang w:val="en-GB"/>
        </w:rPr>
        <w:t xml:space="preserve"> to order the Christmas trees for lamp posts as</w:t>
      </w:r>
      <w:r>
        <w:rPr>
          <w:rFonts w:ascii="Arial" w:hAnsi="Arial" w:cs="Arial"/>
          <w:color w:val="auto"/>
          <w:sz w:val="24"/>
          <w:lang w:val="en-GB"/>
        </w:rPr>
        <w:t xml:space="preserve"> source</w:t>
      </w:r>
      <w:r w:rsidR="00303C18">
        <w:rPr>
          <w:rFonts w:ascii="Arial" w:hAnsi="Arial" w:cs="Arial"/>
          <w:color w:val="auto"/>
          <w:sz w:val="24"/>
          <w:lang w:val="en-GB"/>
        </w:rPr>
        <w:t>d</w:t>
      </w:r>
      <w:r w:rsidRPr="007E38D3">
        <w:rPr>
          <w:rFonts w:ascii="Arial" w:hAnsi="Arial" w:cs="Arial"/>
          <w:color w:val="auto"/>
          <w:sz w:val="24"/>
          <w:lang w:val="en-GB"/>
        </w:rPr>
        <w:t xml:space="preserve"> in the last 2 years without tinsel, with flickering lights and to </w:t>
      </w:r>
      <w:r w:rsidR="00303C18">
        <w:rPr>
          <w:rFonts w:ascii="Arial" w:hAnsi="Arial" w:cs="Arial"/>
          <w:color w:val="auto"/>
          <w:sz w:val="24"/>
          <w:lang w:val="en-GB"/>
        </w:rPr>
        <w:t xml:space="preserve">aim to </w:t>
      </w:r>
      <w:r w:rsidRPr="007E38D3">
        <w:rPr>
          <w:rFonts w:ascii="Arial" w:hAnsi="Arial" w:cs="Arial"/>
          <w:color w:val="auto"/>
          <w:sz w:val="24"/>
          <w:lang w:val="en-GB"/>
        </w:rPr>
        <w:t>quality assure with the contractor to supply even sized and shaped trees</w:t>
      </w:r>
      <w:r>
        <w:rPr>
          <w:rFonts w:ascii="Arial" w:hAnsi="Arial" w:cs="Arial"/>
          <w:color w:val="auto"/>
          <w:sz w:val="24"/>
          <w:lang w:val="en-GB"/>
        </w:rPr>
        <w:t xml:space="preserve"> and in the autumn explore positions for larger trees and sponsorship.</w:t>
      </w:r>
    </w:p>
    <w:p w14:paraId="4F5EC7AB" w14:textId="77777777" w:rsidR="00A02A36" w:rsidRDefault="00A02A36" w:rsidP="009024A8">
      <w:pPr>
        <w:pStyle w:val="BodyText"/>
        <w:ind w:firstLine="720"/>
        <w:jc w:val="both"/>
        <w:rPr>
          <w:rFonts w:ascii="Arial" w:hAnsi="Arial" w:cs="Arial"/>
          <w:color w:val="auto"/>
          <w:sz w:val="24"/>
          <w:lang w:val="en-GB"/>
        </w:rPr>
      </w:pPr>
    </w:p>
    <w:p w14:paraId="6D84A304" w14:textId="2C4D651B" w:rsidR="009024A8" w:rsidRDefault="009024A8" w:rsidP="009024A8">
      <w:pPr>
        <w:pStyle w:val="BodyText"/>
        <w:ind w:firstLine="720"/>
        <w:jc w:val="both"/>
        <w:rPr>
          <w:rFonts w:ascii="Arial" w:hAnsi="Arial" w:cs="Arial"/>
          <w:color w:val="auto"/>
          <w:sz w:val="24"/>
          <w:u w:val="single"/>
          <w:lang w:val="en-GB"/>
        </w:rPr>
      </w:pPr>
      <w:r>
        <w:rPr>
          <w:rFonts w:ascii="Arial" w:hAnsi="Arial" w:cs="Arial"/>
          <w:color w:val="auto"/>
          <w:sz w:val="24"/>
          <w:lang w:val="en-GB"/>
        </w:rPr>
        <w:t>iii</w:t>
      </w:r>
      <w:r>
        <w:rPr>
          <w:rFonts w:ascii="Arial" w:hAnsi="Arial" w:cs="Arial"/>
          <w:color w:val="auto"/>
          <w:sz w:val="24"/>
          <w:lang w:val="en-GB"/>
        </w:rPr>
        <w:tab/>
      </w:r>
      <w:r w:rsidR="00476C5D">
        <w:rPr>
          <w:rFonts w:ascii="Arial" w:hAnsi="Arial" w:cs="Arial"/>
          <w:color w:val="auto"/>
          <w:sz w:val="24"/>
          <w:u w:val="single"/>
          <w:lang w:val="en-GB"/>
        </w:rPr>
        <w:t>Decision on Flower Holsters</w:t>
      </w:r>
    </w:p>
    <w:p w14:paraId="302C8976" w14:textId="37A246BD" w:rsidR="00476C5D" w:rsidRPr="00B75DEB" w:rsidRDefault="00476C5D" w:rsidP="009024A8">
      <w:pPr>
        <w:pStyle w:val="BodyText"/>
        <w:ind w:firstLine="720"/>
        <w:jc w:val="both"/>
        <w:rPr>
          <w:rFonts w:ascii="Arial" w:hAnsi="Arial" w:cs="Arial"/>
          <w:color w:val="auto"/>
          <w:sz w:val="16"/>
          <w:szCs w:val="16"/>
          <w:u w:val="single"/>
          <w:lang w:val="en-GB"/>
        </w:rPr>
      </w:pPr>
    </w:p>
    <w:p w14:paraId="67809673" w14:textId="62E4F5A2" w:rsidR="00476C5D" w:rsidRPr="00476C5D" w:rsidRDefault="00476C5D" w:rsidP="00476C5D">
      <w:pPr>
        <w:pStyle w:val="BodyText"/>
        <w:jc w:val="both"/>
        <w:rPr>
          <w:rFonts w:ascii="Arial" w:hAnsi="Arial" w:cs="Arial"/>
          <w:color w:val="auto"/>
          <w:sz w:val="24"/>
          <w:lang w:val="en-GB"/>
        </w:rPr>
      </w:pPr>
      <w:r>
        <w:rPr>
          <w:rFonts w:ascii="Arial" w:hAnsi="Arial" w:cs="Arial"/>
          <w:color w:val="auto"/>
          <w:sz w:val="24"/>
          <w:u w:val="single"/>
          <w:lang w:val="en-GB"/>
        </w:rPr>
        <w:t xml:space="preserve">Resolved </w:t>
      </w:r>
      <w:r w:rsidRPr="00476C5D">
        <w:rPr>
          <w:rFonts w:ascii="Arial" w:hAnsi="Arial" w:cs="Arial"/>
          <w:color w:val="auto"/>
          <w:sz w:val="24"/>
          <w:lang w:val="en-GB"/>
        </w:rPr>
        <w:tab/>
        <w:t xml:space="preserve">That </w:t>
      </w:r>
      <w:r>
        <w:rPr>
          <w:rFonts w:ascii="Arial" w:hAnsi="Arial" w:cs="Arial"/>
          <w:color w:val="auto"/>
          <w:sz w:val="24"/>
          <w:lang w:val="en-GB"/>
        </w:rPr>
        <w:t xml:space="preserve">150 </w:t>
      </w:r>
      <w:r w:rsidRPr="00476C5D">
        <w:rPr>
          <w:rFonts w:ascii="Arial" w:hAnsi="Arial" w:cs="Arial"/>
          <w:color w:val="auto"/>
          <w:sz w:val="24"/>
          <w:lang w:val="en-GB"/>
        </w:rPr>
        <w:t xml:space="preserve">flower holsters should be ordered </w:t>
      </w:r>
    </w:p>
    <w:p w14:paraId="6F64239E" w14:textId="349BEBC8" w:rsidR="00476C5D" w:rsidRPr="00476C5D" w:rsidRDefault="00476C5D" w:rsidP="00476C5D">
      <w:pPr>
        <w:pStyle w:val="BodyText"/>
        <w:jc w:val="both"/>
        <w:rPr>
          <w:rFonts w:ascii="Arial" w:hAnsi="Arial" w:cs="Arial"/>
          <w:color w:val="auto"/>
          <w:sz w:val="24"/>
          <w:lang w:val="en-GB"/>
        </w:rPr>
      </w:pPr>
      <w:r w:rsidRPr="00476C5D">
        <w:rPr>
          <w:rFonts w:ascii="Arial" w:hAnsi="Arial" w:cs="Arial"/>
          <w:color w:val="auto"/>
          <w:sz w:val="24"/>
          <w:lang w:val="en-GB"/>
        </w:rPr>
        <w:t>Proposed</w:t>
      </w:r>
      <w:r w:rsidRPr="00476C5D">
        <w:rPr>
          <w:rFonts w:ascii="Arial" w:hAnsi="Arial" w:cs="Arial"/>
          <w:color w:val="auto"/>
          <w:sz w:val="24"/>
          <w:lang w:val="en-GB"/>
        </w:rPr>
        <w:tab/>
        <w:t>Councillor</w:t>
      </w:r>
      <w:r w:rsidR="00A02A36">
        <w:rPr>
          <w:rFonts w:ascii="Arial" w:hAnsi="Arial" w:cs="Arial"/>
          <w:color w:val="auto"/>
          <w:sz w:val="24"/>
          <w:lang w:val="en-GB"/>
        </w:rPr>
        <w:t xml:space="preserve"> Baum-Dixon</w:t>
      </w:r>
    </w:p>
    <w:p w14:paraId="1F3E77DA" w14:textId="58A8A0D3" w:rsidR="004918CF" w:rsidRDefault="00476C5D" w:rsidP="004C4F24">
      <w:pPr>
        <w:pStyle w:val="BodyText"/>
        <w:jc w:val="both"/>
        <w:rPr>
          <w:rFonts w:ascii="Arial" w:hAnsi="Arial" w:cs="Arial"/>
          <w:color w:val="auto"/>
          <w:sz w:val="24"/>
          <w:lang w:val="en-GB"/>
        </w:rPr>
      </w:pPr>
      <w:r w:rsidRPr="00476C5D">
        <w:rPr>
          <w:rFonts w:ascii="Arial" w:hAnsi="Arial" w:cs="Arial"/>
          <w:color w:val="auto"/>
          <w:sz w:val="24"/>
          <w:lang w:val="en-GB"/>
        </w:rPr>
        <w:t>Seconded</w:t>
      </w:r>
      <w:r w:rsidRPr="00476C5D">
        <w:rPr>
          <w:rFonts w:ascii="Arial" w:hAnsi="Arial" w:cs="Arial"/>
          <w:color w:val="auto"/>
          <w:sz w:val="24"/>
          <w:lang w:val="en-GB"/>
        </w:rPr>
        <w:tab/>
        <w:t>Councillor</w:t>
      </w:r>
      <w:r w:rsidR="004918CF">
        <w:rPr>
          <w:rFonts w:ascii="Arial" w:hAnsi="Arial" w:cs="Arial"/>
          <w:color w:val="auto"/>
          <w:sz w:val="24"/>
          <w:lang w:val="en-GB"/>
        </w:rPr>
        <w:t xml:space="preserve"> </w:t>
      </w:r>
      <w:r w:rsidR="00A02A36">
        <w:rPr>
          <w:rFonts w:ascii="Arial" w:hAnsi="Arial" w:cs="Arial"/>
          <w:color w:val="auto"/>
          <w:sz w:val="24"/>
          <w:lang w:val="en-GB"/>
        </w:rPr>
        <w:t>Hicke</w:t>
      </w:r>
      <w:r w:rsidR="004C4F24">
        <w:rPr>
          <w:rFonts w:ascii="Arial" w:hAnsi="Arial" w:cs="Arial"/>
          <w:color w:val="auto"/>
          <w:sz w:val="24"/>
          <w:lang w:val="en-GB"/>
        </w:rPr>
        <w:t>y</w:t>
      </w:r>
    </w:p>
    <w:p w14:paraId="582EADC5" w14:textId="77777777" w:rsidR="00B75DEB" w:rsidRPr="00B75DEB" w:rsidRDefault="00B75DEB" w:rsidP="004C4F24">
      <w:pPr>
        <w:pStyle w:val="BodyText"/>
        <w:jc w:val="both"/>
        <w:rPr>
          <w:rFonts w:ascii="Arial" w:hAnsi="Arial" w:cs="Arial"/>
          <w:color w:val="auto"/>
          <w:sz w:val="16"/>
          <w:szCs w:val="16"/>
          <w:lang w:val="en-GB"/>
        </w:rPr>
      </w:pPr>
    </w:p>
    <w:p w14:paraId="3A88982C" w14:textId="77777777" w:rsidR="004918CF" w:rsidRDefault="004918CF" w:rsidP="004918CF">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p>
    <w:p w14:paraId="2542AFBF" w14:textId="77777777" w:rsidR="004918CF" w:rsidRPr="006C351C" w:rsidRDefault="004918CF" w:rsidP="004918CF">
      <w:pPr>
        <w:pStyle w:val="BodyText"/>
        <w:autoSpaceDE/>
        <w:autoSpaceDN/>
        <w:adjustRightInd/>
        <w:jc w:val="both"/>
        <w:rPr>
          <w:rFonts w:ascii="Arial" w:hAnsi="Arial" w:cs="Arial"/>
          <w:b/>
          <w:bCs/>
          <w:color w:val="auto"/>
          <w:sz w:val="24"/>
          <w:lang w:val="en-GB"/>
        </w:rPr>
      </w:pPr>
    </w:p>
    <w:p w14:paraId="0A5CEB1C" w14:textId="15DB923A"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Pr>
          <w:rFonts w:ascii="Arial" w:hAnsi="Arial" w:cs="Arial"/>
          <w:b/>
          <w:bCs/>
          <w:sz w:val="24"/>
          <w:lang w:val="en-GB"/>
        </w:rPr>
        <w:t>3/3</w:t>
      </w:r>
      <w:r w:rsidR="004B65AA">
        <w:rPr>
          <w:rFonts w:ascii="Arial" w:hAnsi="Arial" w:cs="Arial"/>
          <w:b/>
          <w:bCs/>
          <w:sz w:val="24"/>
          <w:lang w:val="en-GB"/>
        </w:rPr>
        <w:t>5</w:t>
      </w:r>
      <w:r>
        <w:rPr>
          <w:rFonts w:ascii="Arial" w:hAnsi="Arial" w:cs="Arial"/>
          <w:b/>
          <w:bCs/>
          <w:sz w:val="24"/>
          <w:lang w:val="en-GB"/>
        </w:rPr>
        <w:t xml:space="preserve"> Standing Items</w:t>
      </w:r>
    </w:p>
    <w:p w14:paraId="29B457E8" w14:textId="77777777" w:rsidR="004918CF" w:rsidRDefault="004918CF" w:rsidP="004918CF">
      <w:pPr>
        <w:pStyle w:val="BodyText"/>
        <w:autoSpaceDE/>
        <w:autoSpaceDN/>
        <w:adjustRightInd/>
        <w:jc w:val="both"/>
        <w:rPr>
          <w:rFonts w:ascii="Arial" w:hAnsi="Arial" w:cs="Arial"/>
          <w:b/>
          <w:bCs/>
          <w:sz w:val="24"/>
          <w:lang w:val="en-GB"/>
        </w:rPr>
      </w:pPr>
    </w:p>
    <w:p w14:paraId="069D24BE" w14:textId="77777777" w:rsidR="004918CF" w:rsidRDefault="004918CF" w:rsidP="004918CF">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8C2C6F4" w14:textId="77777777" w:rsidR="004918CF" w:rsidRDefault="004918CF" w:rsidP="004918CF">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surgeries</w:t>
      </w:r>
      <w:r>
        <w:rPr>
          <w:rFonts w:ascii="Arial" w:hAnsi="Arial" w:cs="Arial"/>
          <w:color w:val="auto"/>
          <w:sz w:val="24"/>
          <w:lang w:val="en-GB"/>
        </w:rPr>
        <w:t xml:space="preserve">: </w:t>
      </w:r>
    </w:p>
    <w:p w14:paraId="53575A0D" w14:textId="77777777" w:rsidR="004918CF" w:rsidRDefault="004918CF" w:rsidP="004918CF">
      <w:pPr>
        <w:pStyle w:val="BodyText"/>
        <w:autoSpaceDE/>
        <w:autoSpaceDN/>
        <w:adjustRightInd/>
        <w:ind w:left="1069"/>
        <w:jc w:val="both"/>
        <w:rPr>
          <w:rFonts w:ascii="Arial" w:hAnsi="Arial" w:cs="Arial"/>
          <w:color w:val="auto"/>
          <w:sz w:val="24"/>
          <w:u w:val="single"/>
          <w:lang w:val="en-GB"/>
        </w:rPr>
      </w:pPr>
    </w:p>
    <w:p w14:paraId="592695A3" w14:textId="509A4D0B" w:rsidR="004918CF" w:rsidRPr="009F78B8" w:rsidRDefault="004918CF" w:rsidP="004918CF">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12</w:t>
      </w:r>
      <w:r w:rsidRPr="00D82EAC">
        <w:rPr>
          <w:rFonts w:ascii="Arial" w:hAnsi="Arial" w:cs="Arial"/>
          <w:color w:val="auto"/>
          <w:sz w:val="24"/>
          <w:vertAlign w:val="superscript"/>
          <w:lang w:val="en-GB"/>
        </w:rPr>
        <w:t>th</w:t>
      </w:r>
      <w:r>
        <w:rPr>
          <w:rFonts w:ascii="Arial" w:hAnsi="Arial" w:cs="Arial"/>
          <w:color w:val="auto"/>
          <w:sz w:val="24"/>
          <w:lang w:val="en-GB"/>
        </w:rPr>
        <w:t xml:space="preserve"> April</w:t>
      </w:r>
      <w:r>
        <w:rPr>
          <w:rFonts w:ascii="Arial" w:hAnsi="Arial" w:cs="Arial"/>
          <w:color w:val="auto"/>
          <w:sz w:val="24"/>
          <w:lang w:val="en-GB"/>
        </w:rPr>
        <w:tab/>
      </w:r>
      <w:r>
        <w:rPr>
          <w:rFonts w:ascii="Arial" w:hAnsi="Arial" w:cs="Arial"/>
          <w:color w:val="auto"/>
          <w:sz w:val="24"/>
          <w:lang w:val="en-GB"/>
        </w:rPr>
        <w:tab/>
        <w:t>Cllr</w:t>
      </w:r>
      <w:r w:rsidR="0025576E">
        <w:rPr>
          <w:rFonts w:ascii="Arial" w:hAnsi="Arial" w:cs="Arial"/>
          <w:color w:val="auto"/>
          <w:sz w:val="24"/>
          <w:lang w:val="en-GB"/>
        </w:rPr>
        <w:t>s</w:t>
      </w:r>
      <w:r>
        <w:rPr>
          <w:rFonts w:ascii="Arial" w:hAnsi="Arial" w:cs="Arial"/>
          <w:color w:val="auto"/>
          <w:sz w:val="24"/>
          <w:lang w:val="en-GB"/>
        </w:rPr>
        <w:t xml:space="preserve"> </w:t>
      </w:r>
      <w:r w:rsidR="00684597">
        <w:rPr>
          <w:rFonts w:ascii="Arial" w:hAnsi="Arial" w:cs="Arial"/>
          <w:color w:val="auto"/>
          <w:sz w:val="24"/>
          <w:lang w:val="en-GB"/>
        </w:rPr>
        <w:t>Adair &amp; Parker-Foers</w:t>
      </w:r>
    </w:p>
    <w:p w14:paraId="38478427" w14:textId="76948D44" w:rsidR="004918CF" w:rsidRDefault="004918CF" w:rsidP="004918CF">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26</w:t>
      </w:r>
      <w:r w:rsidRPr="00D82EAC">
        <w:rPr>
          <w:rFonts w:ascii="Arial" w:hAnsi="Arial" w:cs="Arial"/>
          <w:color w:val="auto"/>
          <w:sz w:val="24"/>
          <w:vertAlign w:val="superscript"/>
          <w:lang w:val="en-GB"/>
        </w:rPr>
        <w:t>th</w:t>
      </w:r>
      <w:r>
        <w:rPr>
          <w:rFonts w:ascii="Arial" w:hAnsi="Arial" w:cs="Arial"/>
          <w:color w:val="auto"/>
          <w:sz w:val="24"/>
          <w:lang w:val="en-GB"/>
        </w:rPr>
        <w:t xml:space="preserve"> April</w:t>
      </w:r>
      <w:r>
        <w:rPr>
          <w:rFonts w:ascii="Arial" w:hAnsi="Arial" w:cs="Arial"/>
          <w:color w:val="auto"/>
          <w:sz w:val="24"/>
          <w:lang w:val="en-GB"/>
        </w:rPr>
        <w:tab/>
      </w:r>
      <w:r>
        <w:rPr>
          <w:rFonts w:ascii="Arial" w:hAnsi="Arial" w:cs="Arial"/>
          <w:color w:val="auto"/>
          <w:sz w:val="24"/>
          <w:lang w:val="en-GB"/>
        </w:rPr>
        <w:tab/>
        <w:t>Cllrs</w:t>
      </w:r>
      <w:r w:rsidR="00684597">
        <w:rPr>
          <w:rFonts w:ascii="Arial" w:hAnsi="Arial" w:cs="Arial"/>
          <w:color w:val="auto"/>
          <w:sz w:val="24"/>
          <w:lang w:val="en-GB"/>
        </w:rPr>
        <w:t xml:space="preserve"> Croxton &amp; Parker-Foers</w:t>
      </w:r>
    </w:p>
    <w:p w14:paraId="2AA5A243" w14:textId="77777777" w:rsidR="004918CF" w:rsidRDefault="004918CF" w:rsidP="004918CF">
      <w:pPr>
        <w:pStyle w:val="BodyText"/>
        <w:autoSpaceDE/>
        <w:autoSpaceDN/>
        <w:adjustRightInd/>
        <w:ind w:left="349" w:firstLine="720"/>
        <w:jc w:val="both"/>
        <w:rPr>
          <w:rFonts w:ascii="Arial" w:hAnsi="Arial" w:cs="Arial"/>
          <w:color w:val="auto"/>
          <w:sz w:val="24"/>
          <w:lang w:val="en-GB"/>
        </w:rPr>
      </w:pPr>
    </w:p>
    <w:p w14:paraId="2F4EB2DE" w14:textId="1E62E323" w:rsidR="004918CF" w:rsidRDefault="00D84D99" w:rsidP="00B75DEB">
      <w:pPr>
        <w:pStyle w:val="BodyText"/>
        <w:autoSpaceDE/>
        <w:autoSpaceDN/>
        <w:adjustRightInd/>
        <w:ind w:left="567"/>
        <w:jc w:val="both"/>
        <w:rPr>
          <w:rFonts w:ascii="Arial" w:hAnsi="Arial" w:cs="Arial"/>
          <w:color w:val="auto"/>
          <w:sz w:val="24"/>
          <w:u w:val="single"/>
          <w:lang w:val="en-GB"/>
        </w:rPr>
      </w:pPr>
      <w:r w:rsidRPr="00D84D99">
        <w:rPr>
          <w:rFonts w:ascii="Arial" w:hAnsi="Arial" w:cs="Arial"/>
          <w:color w:val="auto"/>
          <w:sz w:val="24"/>
          <w:lang w:val="en-GB"/>
        </w:rPr>
        <w:t>ii</w:t>
      </w:r>
      <w:r w:rsidRPr="00D84D99">
        <w:rPr>
          <w:rFonts w:ascii="Arial" w:hAnsi="Arial" w:cs="Arial"/>
          <w:color w:val="auto"/>
          <w:sz w:val="24"/>
          <w:lang w:val="en-GB"/>
        </w:rPr>
        <w:tab/>
      </w:r>
      <w:r w:rsidR="00B75DEB">
        <w:rPr>
          <w:rFonts w:ascii="Arial" w:hAnsi="Arial" w:cs="Arial"/>
          <w:color w:val="auto"/>
          <w:sz w:val="24"/>
          <w:lang w:val="en-GB"/>
        </w:rPr>
        <w:t xml:space="preserve">     </w:t>
      </w:r>
      <w:r w:rsidR="004918CF">
        <w:rPr>
          <w:rFonts w:ascii="Arial" w:hAnsi="Arial" w:cs="Arial"/>
          <w:color w:val="auto"/>
          <w:sz w:val="24"/>
          <w:u w:val="single"/>
          <w:lang w:val="en-GB"/>
        </w:rPr>
        <w:t>Progress on refurbishment</w:t>
      </w:r>
      <w:r>
        <w:rPr>
          <w:rFonts w:ascii="Arial" w:hAnsi="Arial" w:cs="Arial"/>
          <w:color w:val="auto"/>
          <w:sz w:val="24"/>
          <w:u w:val="single"/>
          <w:lang w:val="en-GB"/>
        </w:rPr>
        <w:t>/storage</w:t>
      </w:r>
    </w:p>
    <w:p w14:paraId="7930AFE8" w14:textId="77777777" w:rsidR="004918CF" w:rsidRDefault="004918CF" w:rsidP="004918CF">
      <w:pPr>
        <w:pStyle w:val="BodyText"/>
        <w:autoSpaceDE/>
        <w:autoSpaceDN/>
        <w:adjustRightInd/>
        <w:ind w:left="1069"/>
        <w:jc w:val="both"/>
        <w:rPr>
          <w:rFonts w:ascii="Arial" w:hAnsi="Arial" w:cs="Arial"/>
          <w:color w:val="auto"/>
          <w:sz w:val="24"/>
          <w:u w:val="single"/>
          <w:lang w:val="en-GB"/>
        </w:rPr>
      </w:pPr>
    </w:p>
    <w:p w14:paraId="5BD95F80" w14:textId="3E388136" w:rsidR="004918CF" w:rsidRPr="004579A0" w:rsidRDefault="004918CF" w:rsidP="004918CF">
      <w:pPr>
        <w:pStyle w:val="BodyText"/>
        <w:autoSpaceDE/>
        <w:autoSpaceDN/>
        <w:adjustRightInd/>
        <w:ind w:left="1069"/>
        <w:jc w:val="both"/>
        <w:rPr>
          <w:rFonts w:ascii="Arial" w:hAnsi="Arial" w:cs="Arial"/>
          <w:color w:val="auto"/>
          <w:sz w:val="24"/>
          <w:lang w:val="en-GB"/>
        </w:rPr>
      </w:pPr>
      <w:r w:rsidRPr="00D82EAC">
        <w:rPr>
          <w:rFonts w:ascii="Arial" w:hAnsi="Arial" w:cs="Arial"/>
          <w:color w:val="auto"/>
          <w:sz w:val="24"/>
          <w:u w:val="single"/>
          <w:lang w:val="en-GB"/>
        </w:rPr>
        <w:t>Plastering &amp; Painting</w:t>
      </w:r>
      <w:r w:rsidRPr="004579A0">
        <w:rPr>
          <w:rFonts w:ascii="Arial" w:hAnsi="Arial" w:cs="Arial"/>
          <w:color w:val="auto"/>
          <w:sz w:val="24"/>
          <w:lang w:val="en-GB"/>
        </w:rPr>
        <w:t xml:space="preserve"> – Cllr Adair reported that </w:t>
      </w:r>
      <w:r w:rsidR="00684597">
        <w:rPr>
          <w:rFonts w:ascii="Arial" w:hAnsi="Arial" w:cs="Arial"/>
          <w:color w:val="auto"/>
          <w:sz w:val="24"/>
          <w:lang w:val="en-GB"/>
        </w:rPr>
        <w:t xml:space="preserve">painting work is progressing, </w:t>
      </w:r>
      <w:r w:rsidR="00684597" w:rsidRPr="00684597">
        <w:rPr>
          <w:rFonts w:ascii="Arial" w:hAnsi="Arial" w:cs="Arial"/>
          <w:b/>
          <w:bCs/>
          <w:color w:val="auto"/>
          <w:sz w:val="24"/>
          <w:lang w:val="en-GB"/>
        </w:rPr>
        <w:t>agreed</w:t>
      </w:r>
      <w:r w:rsidR="00684597">
        <w:rPr>
          <w:rFonts w:ascii="Arial" w:hAnsi="Arial" w:cs="Arial"/>
          <w:color w:val="auto"/>
          <w:sz w:val="24"/>
          <w:lang w:val="en-GB"/>
        </w:rPr>
        <w:t xml:space="preserve"> no further work on the kitchen area and that the wooden floors should be sanded.</w:t>
      </w:r>
    </w:p>
    <w:p w14:paraId="3D319408" w14:textId="77777777" w:rsidR="004918CF" w:rsidRDefault="004918CF" w:rsidP="004918CF">
      <w:pPr>
        <w:pStyle w:val="BodyText"/>
        <w:autoSpaceDE/>
        <w:autoSpaceDN/>
        <w:adjustRightInd/>
        <w:ind w:left="1069"/>
        <w:jc w:val="both"/>
        <w:rPr>
          <w:rFonts w:ascii="Arial" w:hAnsi="Arial" w:cs="Arial"/>
          <w:color w:val="auto"/>
          <w:sz w:val="24"/>
          <w:u w:val="single"/>
          <w:lang w:val="en-GB"/>
        </w:rPr>
      </w:pPr>
    </w:p>
    <w:p w14:paraId="3208CB47" w14:textId="6A822B63" w:rsidR="004918CF" w:rsidRDefault="004918CF" w:rsidP="004918CF">
      <w:pPr>
        <w:pStyle w:val="BodyText"/>
        <w:autoSpaceDE/>
        <w:autoSpaceDN/>
        <w:adjustRightInd/>
        <w:ind w:left="1069"/>
        <w:jc w:val="both"/>
        <w:rPr>
          <w:rFonts w:ascii="Arial" w:hAnsi="Arial" w:cs="Arial"/>
          <w:color w:val="auto"/>
          <w:sz w:val="24"/>
          <w:lang w:val="en-GB"/>
        </w:rPr>
      </w:pPr>
      <w:r w:rsidRPr="005B1109">
        <w:rPr>
          <w:rFonts w:ascii="Arial" w:hAnsi="Arial" w:cs="Arial"/>
          <w:color w:val="auto"/>
          <w:sz w:val="24"/>
          <w:u w:val="single"/>
          <w:lang w:val="en-GB"/>
        </w:rPr>
        <w:t>Kitchen Refurbishment</w:t>
      </w:r>
      <w:r>
        <w:rPr>
          <w:rFonts w:ascii="Arial" w:hAnsi="Arial" w:cs="Arial"/>
          <w:color w:val="auto"/>
          <w:sz w:val="24"/>
          <w:u w:val="single"/>
          <w:lang w:val="en-GB"/>
        </w:rPr>
        <w:t xml:space="preserve"> </w:t>
      </w:r>
      <w:r w:rsidR="00684597">
        <w:rPr>
          <w:rFonts w:ascii="Arial" w:hAnsi="Arial" w:cs="Arial"/>
          <w:color w:val="auto"/>
          <w:sz w:val="24"/>
          <w:lang w:val="en-GB"/>
        </w:rPr>
        <w:t>–</w:t>
      </w:r>
      <w:r w:rsidRPr="004579A0">
        <w:rPr>
          <w:rFonts w:ascii="Arial" w:hAnsi="Arial" w:cs="Arial"/>
          <w:color w:val="auto"/>
          <w:sz w:val="24"/>
          <w:lang w:val="en-GB"/>
        </w:rPr>
        <w:t xml:space="preserve"> </w:t>
      </w:r>
      <w:r w:rsidR="00684597">
        <w:rPr>
          <w:rFonts w:ascii="Arial" w:hAnsi="Arial" w:cs="Arial"/>
          <w:color w:val="auto"/>
          <w:sz w:val="24"/>
          <w:lang w:val="en-GB"/>
        </w:rPr>
        <w:t xml:space="preserve">options for refurbishment were discussed at length </w:t>
      </w:r>
      <w:r w:rsidR="00684597" w:rsidRPr="00B75DEB">
        <w:rPr>
          <w:rFonts w:ascii="Arial" w:hAnsi="Arial" w:cs="Arial"/>
          <w:b/>
          <w:bCs/>
          <w:color w:val="auto"/>
          <w:sz w:val="24"/>
          <w:lang w:val="en-GB"/>
        </w:rPr>
        <w:t>agreed</w:t>
      </w:r>
      <w:r w:rsidR="00684597">
        <w:rPr>
          <w:rFonts w:ascii="Arial" w:hAnsi="Arial" w:cs="Arial"/>
          <w:color w:val="auto"/>
          <w:sz w:val="24"/>
          <w:lang w:val="en-GB"/>
        </w:rPr>
        <w:t xml:space="preserve"> – Cllrs Croxton, Hickey &amp; Parker-Foers to get comparable quotes for a range of options.</w:t>
      </w:r>
    </w:p>
    <w:p w14:paraId="53F57E9C" w14:textId="0C070DB4" w:rsidR="00476C5D" w:rsidRDefault="00476C5D" w:rsidP="00684597">
      <w:pPr>
        <w:pStyle w:val="BodyText"/>
        <w:autoSpaceDE/>
        <w:autoSpaceDN/>
        <w:adjustRightInd/>
        <w:jc w:val="both"/>
        <w:rPr>
          <w:rFonts w:ascii="Arial" w:hAnsi="Arial" w:cs="Arial"/>
          <w:color w:val="auto"/>
          <w:sz w:val="24"/>
          <w:lang w:val="en-GB"/>
        </w:rPr>
      </w:pPr>
    </w:p>
    <w:p w14:paraId="05A55C81" w14:textId="4ADF2E18" w:rsidR="00476C5D" w:rsidRPr="004579A0" w:rsidRDefault="00476C5D" w:rsidP="004918CF">
      <w:pPr>
        <w:pStyle w:val="BodyText"/>
        <w:autoSpaceDE/>
        <w:autoSpaceDN/>
        <w:adjustRightInd/>
        <w:ind w:left="1069"/>
        <w:jc w:val="both"/>
        <w:rPr>
          <w:rFonts w:ascii="Arial" w:hAnsi="Arial" w:cs="Arial"/>
          <w:color w:val="auto"/>
          <w:sz w:val="24"/>
          <w:lang w:val="en-GB"/>
        </w:rPr>
      </w:pPr>
      <w:r w:rsidRPr="00476C5D">
        <w:rPr>
          <w:rFonts w:ascii="Arial" w:hAnsi="Arial" w:cs="Arial"/>
          <w:color w:val="auto"/>
          <w:sz w:val="24"/>
          <w:u w:val="single"/>
          <w:lang w:val="en-GB"/>
        </w:rPr>
        <w:t>Off site Storage</w:t>
      </w:r>
      <w:r>
        <w:rPr>
          <w:rFonts w:ascii="Arial" w:hAnsi="Arial" w:cs="Arial"/>
          <w:color w:val="auto"/>
          <w:sz w:val="24"/>
          <w:lang w:val="en-GB"/>
        </w:rPr>
        <w:t xml:space="preserve"> </w:t>
      </w:r>
      <w:r w:rsidR="00684597">
        <w:rPr>
          <w:rFonts w:ascii="Arial" w:hAnsi="Arial" w:cs="Arial"/>
          <w:color w:val="auto"/>
          <w:sz w:val="24"/>
          <w:lang w:val="en-GB"/>
        </w:rPr>
        <w:t>–</w:t>
      </w:r>
      <w:r>
        <w:rPr>
          <w:rFonts w:ascii="Arial" w:hAnsi="Arial" w:cs="Arial"/>
          <w:color w:val="auto"/>
          <w:sz w:val="24"/>
          <w:lang w:val="en-GB"/>
        </w:rPr>
        <w:t xml:space="preserve"> </w:t>
      </w:r>
      <w:r w:rsidR="00684597">
        <w:rPr>
          <w:rFonts w:ascii="Arial" w:hAnsi="Arial" w:cs="Arial"/>
          <w:color w:val="auto"/>
          <w:sz w:val="24"/>
          <w:lang w:val="en-GB"/>
        </w:rPr>
        <w:t xml:space="preserve">Cllr Baum-Dixon reported on options to locate a container on Wood Lane garage site and the opportunity to purchase one from an outgoing allotment tenant. </w:t>
      </w:r>
      <w:r w:rsidR="00684597" w:rsidRPr="00B75DEB">
        <w:rPr>
          <w:rFonts w:ascii="Arial" w:hAnsi="Arial" w:cs="Arial"/>
          <w:b/>
          <w:bCs/>
          <w:color w:val="auto"/>
          <w:sz w:val="24"/>
          <w:lang w:val="en-GB"/>
        </w:rPr>
        <w:t>Agreed</w:t>
      </w:r>
      <w:r w:rsidR="00684597">
        <w:rPr>
          <w:rFonts w:ascii="Arial" w:hAnsi="Arial" w:cs="Arial"/>
          <w:color w:val="auto"/>
          <w:sz w:val="24"/>
          <w:lang w:val="en-GB"/>
        </w:rPr>
        <w:t xml:space="preserve"> to review the latter as part of the forthcoming allotment check and the Clerk to explore opportunities for one of the Wood Lane tenanted garages.</w:t>
      </w:r>
    </w:p>
    <w:p w14:paraId="166B2A81" w14:textId="35A41B89" w:rsidR="004918CF" w:rsidRDefault="004918CF" w:rsidP="004918CF">
      <w:pPr>
        <w:pStyle w:val="BodyText"/>
        <w:autoSpaceDE/>
        <w:autoSpaceDN/>
        <w:adjustRightInd/>
        <w:jc w:val="both"/>
        <w:rPr>
          <w:rFonts w:ascii="Arial" w:hAnsi="Arial" w:cs="Arial"/>
          <w:color w:val="auto"/>
          <w:sz w:val="24"/>
          <w:lang w:val="en-GB"/>
        </w:rPr>
      </w:pPr>
    </w:p>
    <w:p w14:paraId="0B82695C" w14:textId="17B8B5ED" w:rsidR="00A4454F" w:rsidRPr="00A4454F" w:rsidRDefault="00A4454F" w:rsidP="00A4454F">
      <w:pPr>
        <w:pStyle w:val="BodyText"/>
        <w:jc w:val="both"/>
        <w:rPr>
          <w:rFonts w:ascii="Arial" w:hAnsi="Arial" w:cs="Arial"/>
          <w:b/>
          <w:bCs/>
          <w:color w:val="auto"/>
          <w:sz w:val="24"/>
          <w:lang w:val="en-GB"/>
        </w:rPr>
      </w:pPr>
      <w:r w:rsidRPr="00A4454F">
        <w:rPr>
          <w:rFonts w:ascii="Arial" w:hAnsi="Arial" w:cs="Arial"/>
          <w:b/>
          <w:bCs/>
          <w:color w:val="auto"/>
          <w:sz w:val="24"/>
          <w:lang w:val="en-GB"/>
        </w:rPr>
        <w:t>2023/36 Suspension of Standing Orders</w:t>
      </w:r>
    </w:p>
    <w:p w14:paraId="2510A9EB" w14:textId="77777777" w:rsidR="00A4454F" w:rsidRPr="00A4454F" w:rsidRDefault="00A4454F" w:rsidP="00A4454F">
      <w:pPr>
        <w:pStyle w:val="BodyText"/>
        <w:jc w:val="both"/>
        <w:rPr>
          <w:rFonts w:ascii="Arial" w:hAnsi="Arial" w:cs="Arial"/>
          <w:color w:val="auto"/>
          <w:sz w:val="24"/>
          <w:lang w:val="en-GB"/>
        </w:rPr>
      </w:pPr>
    </w:p>
    <w:p w14:paraId="2ED0B60C" w14:textId="77777777" w:rsidR="00A4454F" w:rsidRDefault="00A4454F" w:rsidP="00A4454F">
      <w:pPr>
        <w:pStyle w:val="BodyText"/>
        <w:jc w:val="both"/>
        <w:rPr>
          <w:rFonts w:ascii="Arial" w:hAnsi="Arial" w:cs="Arial"/>
          <w:color w:val="auto"/>
          <w:sz w:val="24"/>
          <w:lang w:val="en-GB"/>
        </w:rPr>
      </w:pPr>
      <w:r w:rsidRPr="00A4454F">
        <w:rPr>
          <w:rFonts w:ascii="Arial" w:hAnsi="Arial" w:cs="Arial"/>
          <w:color w:val="auto"/>
          <w:sz w:val="24"/>
          <w:u w:val="single"/>
          <w:lang w:val="en-GB"/>
        </w:rPr>
        <w:t>Resolved:</w:t>
      </w:r>
      <w:r w:rsidRPr="00A4454F">
        <w:rPr>
          <w:rFonts w:ascii="Arial" w:hAnsi="Arial" w:cs="Arial"/>
          <w:color w:val="auto"/>
          <w:sz w:val="24"/>
          <w:lang w:val="en-GB"/>
        </w:rPr>
        <w:tab/>
        <w:t xml:space="preserve">That Standing Orders limiting the length of a Parish Council meeting to </w:t>
      </w:r>
    </w:p>
    <w:p w14:paraId="0B535864" w14:textId="2428083C" w:rsidR="00A4454F" w:rsidRPr="00A4454F" w:rsidRDefault="00A4454F" w:rsidP="00A4454F">
      <w:pPr>
        <w:pStyle w:val="BodyText"/>
        <w:ind w:left="720" w:firstLine="720"/>
        <w:jc w:val="both"/>
        <w:rPr>
          <w:rFonts w:ascii="Arial" w:hAnsi="Arial" w:cs="Arial"/>
          <w:color w:val="auto"/>
          <w:sz w:val="24"/>
          <w:lang w:val="en-GB"/>
        </w:rPr>
      </w:pPr>
      <w:r w:rsidRPr="00A4454F">
        <w:rPr>
          <w:rFonts w:ascii="Arial" w:hAnsi="Arial" w:cs="Arial"/>
          <w:color w:val="auto"/>
          <w:sz w:val="24"/>
          <w:lang w:val="en-GB"/>
        </w:rPr>
        <w:t>2 hours be suspended to allow business to be completed.</w:t>
      </w:r>
    </w:p>
    <w:p w14:paraId="1772BAC3" w14:textId="157BAC21" w:rsidR="00A4454F" w:rsidRPr="00A4454F" w:rsidRDefault="00A4454F" w:rsidP="00A4454F">
      <w:pPr>
        <w:pStyle w:val="BodyText"/>
        <w:jc w:val="both"/>
        <w:rPr>
          <w:rFonts w:ascii="Arial" w:hAnsi="Arial" w:cs="Arial"/>
          <w:color w:val="auto"/>
          <w:sz w:val="24"/>
          <w:lang w:val="en-GB"/>
        </w:rPr>
      </w:pPr>
      <w:r w:rsidRPr="00A4454F">
        <w:rPr>
          <w:rFonts w:ascii="Arial" w:hAnsi="Arial" w:cs="Arial"/>
          <w:color w:val="auto"/>
          <w:sz w:val="24"/>
          <w:lang w:val="en-GB"/>
        </w:rPr>
        <w:t xml:space="preserve">Proposed: </w:t>
      </w:r>
      <w:r w:rsidRPr="00A4454F">
        <w:rPr>
          <w:rFonts w:ascii="Arial" w:hAnsi="Arial" w:cs="Arial"/>
          <w:color w:val="auto"/>
          <w:sz w:val="24"/>
          <w:lang w:val="en-GB"/>
        </w:rPr>
        <w:tab/>
        <w:t>Councillor Parker-Foers</w:t>
      </w:r>
    </w:p>
    <w:p w14:paraId="73C1181B" w14:textId="29F42E3B" w:rsidR="00A4454F" w:rsidRDefault="00A4454F" w:rsidP="00A4454F">
      <w:pPr>
        <w:pStyle w:val="BodyText"/>
        <w:autoSpaceDE/>
        <w:autoSpaceDN/>
        <w:adjustRightInd/>
        <w:jc w:val="both"/>
        <w:rPr>
          <w:rFonts w:ascii="Arial" w:hAnsi="Arial" w:cs="Arial"/>
          <w:color w:val="auto"/>
          <w:sz w:val="24"/>
          <w:lang w:val="en-GB"/>
        </w:rPr>
      </w:pPr>
      <w:r w:rsidRPr="00A4454F">
        <w:rPr>
          <w:rFonts w:ascii="Arial" w:hAnsi="Arial" w:cs="Arial"/>
          <w:color w:val="auto"/>
          <w:sz w:val="24"/>
          <w:lang w:val="en-GB"/>
        </w:rPr>
        <w:t>Seconded:</w:t>
      </w:r>
      <w:r w:rsidRPr="00A4454F">
        <w:rPr>
          <w:rFonts w:ascii="Arial" w:hAnsi="Arial" w:cs="Arial"/>
          <w:color w:val="auto"/>
          <w:sz w:val="24"/>
          <w:lang w:val="en-GB"/>
        </w:rPr>
        <w:tab/>
        <w:t xml:space="preserve">Councillor </w:t>
      </w:r>
      <w:r>
        <w:rPr>
          <w:rFonts w:ascii="Arial" w:hAnsi="Arial" w:cs="Arial"/>
          <w:color w:val="auto"/>
          <w:sz w:val="24"/>
          <w:lang w:val="en-GB"/>
        </w:rPr>
        <w:t>Baum-Dixon</w:t>
      </w:r>
    </w:p>
    <w:p w14:paraId="4DD9A130" w14:textId="77777777" w:rsidR="00A4454F" w:rsidRPr="004E05CD" w:rsidRDefault="00A4454F" w:rsidP="004918CF">
      <w:pPr>
        <w:pStyle w:val="BodyText"/>
        <w:autoSpaceDE/>
        <w:autoSpaceDN/>
        <w:adjustRightInd/>
        <w:jc w:val="both"/>
        <w:rPr>
          <w:rFonts w:ascii="Arial" w:hAnsi="Arial" w:cs="Arial"/>
          <w:color w:val="auto"/>
          <w:sz w:val="24"/>
          <w:lang w:val="en-GB"/>
        </w:rPr>
      </w:pPr>
    </w:p>
    <w:p w14:paraId="284A43D2" w14:textId="2380707E" w:rsidR="004918CF" w:rsidRDefault="004918CF" w:rsidP="004918CF">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1168689E" w14:textId="6D823CE1" w:rsidR="00EB16FE" w:rsidRDefault="00EB16FE" w:rsidP="00EB16FE">
      <w:pPr>
        <w:pStyle w:val="ListParagraph"/>
        <w:spacing w:after="0" w:line="240" w:lineRule="auto"/>
        <w:rPr>
          <w:rFonts w:ascii="Arial" w:hAnsi="Arial" w:cs="Arial"/>
          <w:b/>
          <w:bCs/>
          <w:sz w:val="24"/>
          <w:szCs w:val="24"/>
        </w:rPr>
      </w:pPr>
    </w:p>
    <w:p w14:paraId="38666885" w14:textId="1692A44C" w:rsidR="00EB16FE" w:rsidRPr="00EB16FE" w:rsidRDefault="00EB16FE" w:rsidP="00EB16FE">
      <w:pPr>
        <w:pStyle w:val="ListParagraph"/>
        <w:spacing w:after="0" w:line="240" w:lineRule="auto"/>
        <w:rPr>
          <w:rFonts w:ascii="Arial" w:hAnsi="Arial" w:cs="Arial"/>
          <w:sz w:val="24"/>
          <w:szCs w:val="24"/>
        </w:rPr>
      </w:pPr>
      <w:r>
        <w:rPr>
          <w:rFonts w:ascii="Arial" w:hAnsi="Arial" w:cs="Arial"/>
          <w:b/>
          <w:bCs/>
          <w:sz w:val="24"/>
          <w:szCs w:val="24"/>
        </w:rPr>
        <w:t xml:space="preserve">Agreed </w:t>
      </w:r>
      <w:r w:rsidRPr="00EB16FE">
        <w:rPr>
          <w:rFonts w:ascii="Arial" w:hAnsi="Arial" w:cs="Arial"/>
          <w:sz w:val="24"/>
          <w:szCs w:val="24"/>
        </w:rPr>
        <w:t xml:space="preserve">that Cllrs </w:t>
      </w:r>
      <w:r w:rsidR="00684597">
        <w:rPr>
          <w:rFonts w:ascii="Arial" w:hAnsi="Arial" w:cs="Arial"/>
          <w:sz w:val="24"/>
          <w:szCs w:val="24"/>
        </w:rPr>
        <w:t>Hickey, Parker-Foers and Rowbottom</w:t>
      </w:r>
      <w:r w:rsidRPr="00EB16FE">
        <w:rPr>
          <w:rFonts w:ascii="Arial" w:hAnsi="Arial" w:cs="Arial"/>
          <w:sz w:val="24"/>
          <w:szCs w:val="24"/>
        </w:rPr>
        <w:t xml:space="preserve"> will undertake the periodic allotment check</w:t>
      </w:r>
      <w:r>
        <w:rPr>
          <w:rFonts w:ascii="Arial" w:hAnsi="Arial" w:cs="Arial"/>
          <w:sz w:val="24"/>
          <w:szCs w:val="24"/>
        </w:rPr>
        <w:t xml:space="preserve"> with the Clerk.</w:t>
      </w:r>
    </w:p>
    <w:p w14:paraId="2BCDBA65" w14:textId="77777777" w:rsidR="00476C5D" w:rsidRDefault="00476C5D" w:rsidP="00684597">
      <w:pPr>
        <w:spacing w:after="0" w:line="240" w:lineRule="auto"/>
        <w:rPr>
          <w:rFonts w:ascii="Arial" w:hAnsi="Arial" w:cs="Arial"/>
          <w:sz w:val="24"/>
          <w:szCs w:val="24"/>
        </w:rPr>
      </w:pPr>
    </w:p>
    <w:p w14:paraId="469ACFA0" w14:textId="77777777" w:rsidR="004918CF" w:rsidRDefault="004918CF" w:rsidP="004918CF">
      <w:pPr>
        <w:pStyle w:val="ListParagraph"/>
        <w:numPr>
          <w:ilvl w:val="0"/>
          <w:numId w:val="3"/>
        </w:numPr>
        <w:spacing w:after="0" w:line="240" w:lineRule="auto"/>
        <w:ind w:left="811" w:hanging="357"/>
        <w:rPr>
          <w:rFonts w:ascii="Arial" w:hAnsi="Arial" w:cs="Arial"/>
          <w:b/>
          <w:bCs/>
          <w:sz w:val="24"/>
          <w:szCs w:val="24"/>
        </w:rPr>
      </w:pPr>
      <w:r w:rsidRPr="007B1CA4">
        <w:rPr>
          <w:rFonts w:ascii="Arial" w:hAnsi="Arial" w:cs="Arial"/>
          <w:b/>
          <w:bCs/>
          <w:sz w:val="24"/>
          <w:szCs w:val="24"/>
        </w:rPr>
        <w:t>Burial Ground</w:t>
      </w:r>
    </w:p>
    <w:p w14:paraId="3C1BFA27" w14:textId="77777777" w:rsidR="004918CF" w:rsidRPr="00964647" w:rsidRDefault="004918CF" w:rsidP="004918CF">
      <w:pPr>
        <w:spacing w:after="0" w:line="240" w:lineRule="auto"/>
        <w:rPr>
          <w:rFonts w:ascii="Arial" w:hAnsi="Arial" w:cs="Arial"/>
          <w:sz w:val="16"/>
          <w:szCs w:val="16"/>
          <w:u w:val="single"/>
        </w:rPr>
      </w:pPr>
    </w:p>
    <w:p w14:paraId="30CC63B4" w14:textId="3C05A63F" w:rsidR="00AD539E" w:rsidRPr="00C213B5" w:rsidRDefault="00AD539E" w:rsidP="00AD539E">
      <w:pPr>
        <w:pStyle w:val="ListParagraph"/>
        <w:numPr>
          <w:ilvl w:val="0"/>
          <w:numId w:val="19"/>
        </w:numPr>
        <w:spacing w:after="0" w:line="240" w:lineRule="auto"/>
        <w:rPr>
          <w:rFonts w:ascii="Arial" w:hAnsi="Arial" w:cs="Arial"/>
          <w:sz w:val="24"/>
          <w:szCs w:val="24"/>
          <w:u w:val="single"/>
        </w:rPr>
      </w:pPr>
      <w:r w:rsidRPr="00AD539E">
        <w:rPr>
          <w:rFonts w:ascii="Arial" w:hAnsi="Arial" w:cs="Arial"/>
          <w:sz w:val="24"/>
          <w:szCs w:val="24"/>
          <w:u w:val="single"/>
        </w:rPr>
        <w:t xml:space="preserve">Enforcement of Regulations – Glass and Fly tipping </w:t>
      </w:r>
    </w:p>
    <w:p w14:paraId="4F1B3F15" w14:textId="77777777" w:rsidR="00684597" w:rsidRDefault="00AD539E" w:rsidP="00684597">
      <w:pPr>
        <w:spacing w:after="0" w:line="240" w:lineRule="auto"/>
        <w:ind w:left="1440"/>
        <w:rPr>
          <w:rFonts w:ascii="Arial" w:hAnsi="Arial" w:cs="Arial"/>
          <w:sz w:val="24"/>
          <w:szCs w:val="24"/>
        </w:rPr>
      </w:pPr>
      <w:r w:rsidRPr="00AD539E">
        <w:rPr>
          <w:rFonts w:ascii="Arial" w:hAnsi="Arial" w:cs="Arial"/>
          <w:sz w:val="24"/>
          <w:szCs w:val="24"/>
        </w:rPr>
        <w:t>The Clerk reported on concerns of broken glass in the green waste bins and that she had posted a notice to try and address thi</w:t>
      </w:r>
      <w:r w:rsidR="00684597">
        <w:rPr>
          <w:rFonts w:ascii="Arial" w:hAnsi="Arial" w:cs="Arial"/>
          <w:sz w:val="24"/>
          <w:szCs w:val="24"/>
        </w:rPr>
        <w:t>s.</w:t>
      </w:r>
    </w:p>
    <w:p w14:paraId="090F1A06" w14:textId="77777777" w:rsidR="00684597" w:rsidRDefault="00684597" w:rsidP="00684597">
      <w:pPr>
        <w:spacing w:after="0" w:line="240" w:lineRule="auto"/>
        <w:ind w:left="1440"/>
        <w:rPr>
          <w:rFonts w:ascii="Arial" w:hAnsi="Arial" w:cs="Arial"/>
          <w:sz w:val="24"/>
          <w:szCs w:val="24"/>
        </w:rPr>
      </w:pPr>
    </w:p>
    <w:p w14:paraId="58D28974" w14:textId="2365FAF3" w:rsidR="002077A0" w:rsidRPr="00BA1A93" w:rsidRDefault="00684597" w:rsidP="00684597">
      <w:pPr>
        <w:spacing w:after="0" w:line="240" w:lineRule="auto"/>
        <w:ind w:left="1440"/>
        <w:rPr>
          <w:rFonts w:ascii="Arial" w:hAnsi="Arial" w:cs="Arial"/>
          <w:sz w:val="24"/>
          <w:szCs w:val="24"/>
        </w:rPr>
      </w:pPr>
      <w:r w:rsidRPr="00651EF9">
        <w:rPr>
          <w:rFonts w:ascii="Arial" w:hAnsi="Arial" w:cs="Arial"/>
          <w:b/>
          <w:bCs/>
          <w:sz w:val="24"/>
          <w:szCs w:val="24"/>
        </w:rPr>
        <w:t>Agreed</w:t>
      </w:r>
      <w:r w:rsidRPr="00651EF9">
        <w:rPr>
          <w:rFonts w:ascii="Arial" w:hAnsi="Arial" w:cs="Arial"/>
          <w:sz w:val="24"/>
          <w:szCs w:val="24"/>
        </w:rPr>
        <w:t xml:space="preserve"> </w:t>
      </w:r>
      <w:r>
        <w:rPr>
          <w:rFonts w:ascii="Arial" w:hAnsi="Arial" w:cs="Arial"/>
          <w:sz w:val="24"/>
          <w:szCs w:val="24"/>
        </w:rPr>
        <w:t xml:space="preserve">to address compliance as part of the planned 6 monthly review of the burial ground Regulations and Guidelines </w:t>
      </w:r>
    </w:p>
    <w:p w14:paraId="0BAF0BF5" w14:textId="77777777" w:rsidR="004918CF" w:rsidRDefault="004918CF" w:rsidP="004918CF">
      <w:pPr>
        <w:spacing w:after="0" w:line="240" w:lineRule="auto"/>
        <w:rPr>
          <w:rFonts w:ascii="Arial" w:hAnsi="Arial" w:cs="Arial"/>
          <w:sz w:val="24"/>
          <w:szCs w:val="24"/>
          <w:u w:val="single"/>
        </w:rPr>
      </w:pPr>
    </w:p>
    <w:p w14:paraId="556A76D1" w14:textId="77777777" w:rsidR="004918CF" w:rsidRDefault="004918CF" w:rsidP="004918CF">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705D0E55" w14:textId="77777777" w:rsidR="004918CF" w:rsidRDefault="004918CF" w:rsidP="004918CF">
      <w:pPr>
        <w:pStyle w:val="ListParagraph"/>
        <w:spacing w:after="0" w:line="240" w:lineRule="auto"/>
        <w:rPr>
          <w:rFonts w:ascii="Arial" w:hAnsi="Arial" w:cs="Arial"/>
          <w:b/>
          <w:bCs/>
          <w:sz w:val="24"/>
          <w:szCs w:val="24"/>
        </w:rPr>
      </w:pPr>
    </w:p>
    <w:p w14:paraId="21F9F7D3" w14:textId="5DD43840" w:rsidR="00E94295" w:rsidRDefault="00684597" w:rsidP="00684597">
      <w:pPr>
        <w:spacing w:after="0" w:line="240" w:lineRule="auto"/>
        <w:ind w:left="720" w:firstLine="720"/>
        <w:rPr>
          <w:rFonts w:ascii="Arial" w:hAnsi="Arial" w:cs="Arial"/>
          <w:color w:val="000000"/>
          <w:sz w:val="24"/>
          <w:szCs w:val="24"/>
        </w:rPr>
      </w:pPr>
      <w:r>
        <w:rPr>
          <w:rFonts w:ascii="Arial" w:hAnsi="Arial" w:cs="Arial"/>
          <w:color w:val="000000"/>
          <w:sz w:val="24"/>
          <w:szCs w:val="24"/>
        </w:rPr>
        <w:t xml:space="preserve">Nothing to report </w:t>
      </w:r>
    </w:p>
    <w:p w14:paraId="11120FDC" w14:textId="77777777" w:rsidR="00E94295" w:rsidRPr="00143112" w:rsidRDefault="00E94295" w:rsidP="004918CF">
      <w:pPr>
        <w:spacing w:after="0" w:line="240" w:lineRule="auto"/>
        <w:rPr>
          <w:rFonts w:ascii="Arial" w:hAnsi="Arial" w:cs="Arial"/>
          <w:color w:val="000000"/>
          <w:sz w:val="24"/>
          <w:szCs w:val="24"/>
        </w:rPr>
      </w:pPr>
    </w:p>
    <w:p w14:paraId="618C30F4" w14:textId="77777777" w:rsidR="004918CF" w:rsidRPr="00143112" w:rsidRDefault="004918CF" w:rsidP="004918CF">
      <w:pPr>
        <w:pStyle w:val="ListParagraph"/>
        <w:numPr>
          <w:ilvl w:val="0"/>
          <w:numId w:val="3"/>
        </w:numPr>
        <w:spacing w:after="0" w:line="240" w:lineRule="auto"/>
        <w:rPr>
          <w:rFonts w:ascii="Arial" w:hAnsi="Arial" w:cs="Arial"/>
          <w:b/>
          <w:bCs/>
          <w:color w:val="000000"/>
          <w:sz w:val="24"/>
          <w:szCs w:val="24"/>
        </w:rPr>
      </w:pPr>
      <w:r w:rsidRPr="00143112">
        <w:rPr>
          <w:rFonts w:ascii="Arial" w:hAnsi="Arial" w:cs="Arial"/>
          <w:b/>
          <w:bCs/>
          <w:color w:val="000000"/>
          <w:sz w:val="24"/>
          <w:szCs w:val="24"/>
        </w:rPr>
        <w:lastRenderedPageBreak/>
        <w:t>Environment</w:t>
      </w:r>
      <w:r w:rsidRPr="00143112">
        <w:rPr>
          <w:color w:val="000000"/>
        </w:rPr>
        <w:t xml:space="preserve"> </w:t>
      </w:r>
    </w:p>
    <w:p w14:paraId="5A3EDD2D" w14:textId="77777777" w:rsidR="004918CF" w:rsidRPr="00A17C55" w:rsidRDefault="004918CF" w:rsidP="004918CF">
      <w:pPr>
        <w:pStyle w:val="ListParagraph"/>
        <w:spacing w:after="0" w:line="240" w:lineRule="auto"/>
        <w:rPr>
          <w:rFonts w:ascii="Arial" w:hAnsi="Arial" w:cs="Arial"/>
          <w:b/>
          <w:bCs/>
          <w:color w:val="000000"/>
          <w:sz w:val="16"/>
          <w:szCs w:val="16"/>
        </w:rPr>
      </w:pPr>
    </w:p>
    <w:p w14:paraId="1DCC46BD" w14:textId="601B2AAD" w:rsidR="00A97423" w:rsidRPr="006D357E" w:rsidRDefault="00A97423" w:rsidP="006D357E">
      <w:pPr>
        <w:pStyle w:val="ListParagraph"/>
        <w:spacing w:after="0" w:line="240" w:lineRule="auto"/>
        <w:rPr>
          <w:rFonts w:ascii="Arial" w:hAnsi="Arial" w:cs="Arial"/>
          <w:color w:val="000000"/>
          <w:sz w:val="24"/>
          <w:szCs w:val="24"/>
        </w:rPr>
      </w:pPr>
      <w:r w:rsidRPr="006D357E">
        <w:rPr>
          <w:rFonts w:ascii="Arial" w:hAnsi="Arial" w:cs="Arial"/>
          <w:color w:val="000000"/>
          <w:sz w:val="24"/>
          <w:szCs w:val="24"/>
          <w:u w:val="single"/>
        </w:rPr>
        <w:t>Footpath Well Lane/Flatts Lane to Catcliffe</w:t>
      </w:r>
      <w:r w:rsidR="006D357E">
        <w:rPr>
          <w:rFonts w:ascii="Arial" w:hAnsi="Arial" w:cs="Arial"/>
          <w:color w:val="000000"/>
          <w:sz w:val="24"/>
          <w:szCs w:val="24"/>
        </w:rPr>
        <w:t xml:space="preserve"> – Cllr Croxton reported that YWA have not undertaken sleeving to the pipework and the footpath has not been reinstated. </w:t>
      </w:r>
      <w:r w:rsidR="006D357E" w:rsidRPr="006D357E">
        <w:rPr>
          <w:rFonts w:ascii="Arial" w:hAnsi="Arial" w:cs="Arial"/>
          <w:b/>
          <w:bCs/>
          <w:color w:val="000000"/>
          <w:sz w:val="24"/>
          <w:szCs w:val="24"/>
        </w:rPr>
        <w:t>Action</w:t>
      </w:r>
      <w:r w:rsidR="006D357E">
        <w:rPr>
          <w:rFonts w:ascii="Arial" w:hAnsi="Arial" w:cs="Arial"/>
          <w:color w:val="000000"/>
          <w:sz w:val="24"/>
          <w:szCs w:val="24"/>
        </w:rPr>
        <w:t xml:space="preserve"> Clerk to raise with RMBC.</w:t>
      </w:r>
    </w:p>
    <w:p w14:paraId="0326CA84" w14:textId="77777777" w:rsidR="004918CF" w:rsidRPr="00A17C55" w:rsidRDefault="004918CF" w:rsidP="004918CF">
      <w:pPr>
        <w:pStyle w:val="ListParagraph"/>
        <w:spacing w:after="0" w:line="240" w:lineRule="auto"/>
        <w:rPr>
          <w:sz w:val="16"/>
          <w:szCs w:val="16"/>
        </w:rPr>
      </w:pPr>
    </w:p>
    <w:p w14:paraId="0233DF4E" w14:textId="77777777" w:rsidR="004918CF" w:rsidRDefault="004918CF" w:rsidP="004918CF">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B0A7368" w14:textId="77777777" w:rsidR="004918CF" w:rsidRPr="00A17C55" w:rsidRDefault="004918CF" w:rsidP="004918CF">
      <w:pPr>
        <w:pStyle w:val="ListParagraph"/>
        <w:spacing w:after="0" w:line="240" w:lineRule="auto"/>
        <w:rPr>
          <w:rFonts w:ascii="Arial" w:hAnsi="Arial" w:cs="Arial"/>
          <w:b/>
          <w:bCs/>
          <w:sz w:val="16"/>
          <w:szCs w:val="16"/>
        </w:rPr>
      </w:pPr>
    </w:p>
    <w:p w14:paraId="7AFA0C81" w14:textId="238498E9" w:rsidR="004918CF" w:rsidRDefault="004918CF" w:rsidP="004918CF">
      <w:pPr>
        <w:pStyle w:val="ListParagraph"/>
        <w:spacing w:after="0" w:line="240" w:lineRule="auto"/>
        <w:rPr>
          <w:rFonts w:ascii="Arial" w:hAnsi="Arial" w:cs="Arial"/>
          <w:sz w:val="24"/>
          <w:szCs w:val="24"/>
        </w:rPr>
      </w:pPr>
      <w:r w:rsidRPr="00AB2450">
        <w:rPr>
          <w:rFonts w:ascii="Arial" w:hAnsi="Arial" w:cs="Arial"/>
          <w:sz w:val="24"/>
          <w:szCs w:val="24"/>
        </w:rPr>
        <w:t>The weekly lists of planning applications and planning decisions in the Borough were circulated by email to all Parish Councillors</w:t>
      </w:r>
      <w:r w:rsidR="006D357E">
        <w:rPr>
          <w:rFonts w:ascii="Arial" w:hAnsi="Arial" w:cs="Arial"/>
          <w:sz w:val="24"/>
          <w:szCs w:val="24"/>
        </w:rPr>
        <w:t>.</w:t>
      </w:r>
      <w:r w:rsidRPr="00AB2450">
        <w:rPr>
          <w:rFonts w:ascii="Arial" w:hAnsi="Arial" w:cs="Arial"/>
          <w:sz w:val="24"/>
          <w:szCs w:val="24"/>
        </w:rPr>
        <w:t xml:space="preserve"> </w:t>
      </w:r>
      <w:r w:rsidRPr="006A52FB">
        <w:rPr>
          <w:rFonts w:ascii="Arial" w:hAnsi="Arial" w:cs="Arial"/>
          <w:sz w:val="24"/>
          <w:szCs w:val="24"/>
        </w:rPr>
        <w:t>In Treeton there ha</w:t>
      </w:r>
      <w:r>
        <w:rPr>
          <w:rFonts w:ascii="Arial" w:hAnsi="Arial" w:cs="Arial"/>
          <w:sz w:val="24"/>
          <w:szCs w:val="24"/>
        </w:rPr>
        <w:t>ve</w:t>
      </w:r>
      <w:r w:rsidRPr="006A52FB">
        <w:rPr>
          <w:rFonts w:ascii="Arial" w:hAnsi="Arial" w:cs="Arial"/>
          <w:sz w:val="24"/>
          <w:szCs w:val="24"/>
        </w:rPr>
        <w:t xml:space="preserve"> been:</w:t>
      </w:r>
    </w:p>
    <w:p w14:paraId="65BE9E1B" w14:textId="77777777" w:rsidR="004918CF" w:rsidRPr="00A17C55" w:rsidRDefault="004918CF" w:rsidP="004918CF">
      <w:pPr>
        <w:pStyle w:val="ListParagraph"/>
        <w:spacing w:after="0" w:line="240" w:lineRule="auto"/>
        <w:rPr>
          <w:rFonts w:ascii="Arial" w:hAnsi="Arial" w:cs="Arial"/>
          <w:sz w:val="16"/>
          <w:szCs w:val="16"/>
        </w:rPr>
      </w:pPr>
    </w:p>
    <w:p w14:paraId="130E2C28" w14:textId="71904F13" w:rsidR="006548AB" w:rsidRDefault="004918CF" w:rsidP="006548AB">
      <w:pPr>
        <w:pStyle w:val="ListParagraph"/>
        <w:spacing w:after="0" w:line="240" w:lineRule="auto"/>
        <w:rPr>
          <w:rFonts w:ascii="Arial" w:hAnsi="Arial" w:cs="Arial"/>
          <w:sz w:val="24"/>
          <w:szCs w:val="24"/>
        </w:rPr>
      </w:pPr>
      <w:r w:rsidRPr="004375E3">
        <w:rPr>
          <w:rFonts w:ascii="Arial" w:hAnsi="Arial" w:cs="Arial"/>
          <w:sz w:val="24"/>
          <w:szCs w:val="24"/>
        </w:rPr>
        <w:t>Permission granted</w:t>
      </w:r>
      <w:r w:rsidR="006548AB">
        <w:rPr>
          <w:rFonts w:ascii="Arial" w:hAnsi="Arial" w:cs="Arial"/>
          <w:sz w:val="24"/>
          <w:szCs w:val="24"/>
        </w:rPr>
        <w:t xml:space="preserve"> for w</w:t>
      </w:r>
      <w:r w:rsidR="006548AB" w:rsidRPr="006548AB">
        <w:rPr>
          <w:rFonts w:ascii="Arial" w:hAnsi="Arial" w:cs="Arial"/>
          <w:sz w:val="24"/>
          <w:szCs w:val="24"/>
        </w:rPr>
        <w:t xml:space="preserve">ork on trees </w:t>
      </w:r>
      <w:r w:rsidR="006548AB">
        <w:rPr>
          <w:rFonts w:ascii="Arial" w:hAnsi="Arial" w:cs="Arial"/>
          <w:sz w:val="24"/>
          <w:szCs w:val="24"/>
        </w:rPr>
        <w:t xml:space="preserve">in the conservation area </w:t>
      </w:r>
      <w:r w:rsidR="006548AB" w:rsidRPr="006548AB">
        <w:rPr>
          <w:rFonts w:ascii="Arial" w:hAnsi="Arial" w:cs="Arial"/>
          <w:sz w:val="24"/>
          <w:szCs w:val="24"/>
        </w:rPr>
        <w:t>at 15 Front Street</w:t>
      </w:r>
    </w:p>
    <w:p w14:paraId="48367241" w14:textId="6BCA063F" w:rsidR="00D24ABE" w:rsidRPr="00A17C55" w:rsidRDefault="00D24ABE" w:rsidP="006548AB">
      <w:pPr>
        <w:pStyle w:val="ListParagraph"/>
        <w:spacing w:after="0" w:line="240" w:lineRule="auto"/>
        <w:rPr>
          <w:rFonts w:ascii="Arial" w:hAnsi="Arial" w:cs="Arial"/>
          <w:sz w:val="16"/>
          <w:szCs w:val="16"/>
        </w:rPr>
      </w:pPr>
    </w:p>
    <w:p w14:paraId="4EE5EC30" w14:textId="2ABE6A31" w:rsidR="00D24ABE" w:rsidRPr="00D24ABE"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rPr>
        <w:t xml:space="preserve">Site of Old Enterprise Centre - Applications to vary the original consent allowing wooden windows to be replaced with UPVC and stone facing with render </w:t>
      </w:r>
      <w:r>
        <w:rPr>
          <w:rFonts w:ascii="Arial" w:hAnsi="Arial" w:cs="Arial"/>
          <w:sz w:val="24"/>
          <w:szCs w:val="24"/>
        </w:rPr>
        <w:t>went</w:t>
      </w:r>
      <w:r w:rsidRPr="00D24ABE">
        <w:rPr>
          <w:rFonts w:ascii="Arial" w:hAnsi="Arial" w:cs="Arial"/>
          <w:sz w:val="24"/>
          <w:szCs w:val="24"/>
        </w:rPr>
        <w:t xml:space="preserve"> Planning Board with an Officer recommendation they be approved</w:t>
      </w:r>
      <w:r>
        <w:rPr>
          <w:rFonts w:ascii="Arial" w:hAnsi="Arial" w:cs="Arial"/>
          <w:sz w:val="24"/>
          <w:szCs w:val="24"/>
        </w:rPr>
        <w:t xml:space="preserve">. Representations </w:t>
      </w:r>
      <w:r w:rsidR="00A97423">
        <w:rPr>
          <w:rFonts w:ascii="Arial" w:hAnsi="Arial" w:cs="Arial"/>
          <w:sz w:val="24"/>
          <w:szCs w:val="24"/>
        </w:rPr>
        <w:t xml:space="preserve">to refuse </w:t>
      </w:r>
      <w:r>
        <w:rPr>
          <w:rFonts w:ascii="Arial" w:hAnsi="Arial" w:cs="Arial"/>
          <w:sz w:val="24"/>
          <w:szCs w:val="24"/>
        </w:rPr>
        <w:t xml:space="preserve">were made </w:t>
      </w:r>
      <w:r w:rsidR="00A97423">
        <w:rPr>
          <w:rFonts w:ascii="Arial" w:hAnsi="Arial" w:cs="Arial"/>
          <w:sz w:val="24"/>
          <w:szCs w:val="24"/>
        </w:rPr>
        <w:t>however</w:t>
      </w:r>
      <w:r>
        <w:rPr>
          <w:rFonts w:ascii="Arial" w:hAnsi="Arial" w:cs="Arial"/>
          <w:sz w:val="24"/>
          <w:szCs w:val="24"/>
        </w:rPr>
        <w:t xml:space="preserve"> the decision of the Board was to </w:t>
      </w:r>
      <w:r w:rsidR="00BB3325">
        <w:rPr>
          <w:rFonts w:ascii="Arial" w:hAnsi="Arial" w:cs="Arial"/>
          <w:sz w:val="24"/>
          <w:szCs w:val="24"/>
        </w:rPr>
        <w:t>approve both applications subject to the details of the render being agreed.</w:t>
      </w:r>
    </w:p>
    <w:p w14:paraId="27780C7D" w14:textId="77777777" w:rsidR="00D24ABE" w:rsidRPr="00BB3325" w:rsidRDefault="00D24ABE" w:rsidP="00BB3325">
      <w:pPr>
        <w:spacing w:after="0" w:line="240" w:lineRule="auto"/>
        <w:rPr>
          <w:rFonts w:ascii="Arial" w:hAnsi="Arial" w:cs="Arial"/>
          <w:sz w:val="24"/>
          <w:szCs w:val="24"/>
        </w:rPr>
      </w:pPr>
    </w:p>
    <w:p w14:paraId="33C5E439" w14:textId="5528B0F8" w:rsidR="00D24ABE" w:rsidRPr="00D24ABE"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u w:val="single"/>
        </w:rPr>
        <w:t>New Applications</w:t>
      </w:r>
      <w:r>
        <w:rPr>
          <w:rFonts w:ascii="Arial" w:hAnsi="Arial" w:cs="Arial"/>
          <w:sz w:val="24"/>
          <w:szCs w:val="24"/>
        </w:rPr>
        <w:t>:</w:t>
      </w:r>
    </w:p>
    <w:p w14:paraId="1FAD09A1" w14:textId="77777777" w:rsidR="00D24ABE" w:rsidRDefault="00D24ABE" w:rsidP="00D24ABE">
      <w:pPr>
        <w:pStyle w:val="ListParagraph"/>
        <w:spacing w:after="0" w:line="240" w:lineRule="auto"/>
        <w:rPr>
          <w:rFonts w:ascii="Arial" w:hAnsi="Arial" w:cs="Arial"/>
          <w:sz w:val="24"/>
          <w:szCs w:val="24"/>
        </w:rPr>
      </w:pPr>
    </w:p>
    <w:p w14:paraId="49D12344" w14:textId="1519F3DC" w:rsidR="00D24ABE" w:rsidRPr="00D24ABE"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rPr>
        <w:t xml:space="preserve">Rectory Cottage Church Lane - Application to undertake work on tree protected by TPO </w:t>
      </w:r>
    </w:p>
    <w:p w14:paraId="7742C942" w14:textId="77777777" w:rsidR="00D24ABE" w:rsidRPr="00D24ABE" w:rsidRDefault="00D24ABE" w:rsidP="00D24ABE">
      <w:pPr>
        <w:pStyle w:val="ListParagraph"/>
        <w:spacing w:after="0" w:line="240" w:lineRule="auto"/>
        <w:rPr>
          <w:rFonts w:ascii="Arial" w:hAnsi="Arial" w:cs="Arial"/>
          <w:sz w:val="24"/>
          <w:szCs w:val="24"/>
        </w:rPr>
      </w:pPr>
    </w:p>
    <w:p w14:paraId="582FD5D9" w14:textId="77777777" w:rsidR="00D24ABE" w:rsidRPr="00D24ABE"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rPr>
        <w:t>16 Falcon Drive Treeton - Demolition of existing conservatory and erection of single storey side extension</w:t>
      </w:r>
    </w:p>
    <w:p w14:paraId="3E2BBCD3" w14:textId="77777777" w:rsidR="00D24ABE" w:rsidRPr="00D24ABE" w:rsidRDefault="00D24ABE" w:rsidP="00D24ABE">
      <w:pPr>
        <w:pStyle w:val="ListParagraph"/>
        <w:spacing w:after="0" w:line="240" w:lineRule="auto"/>
        <w:rPr>
          <w:rFonts w:ascii="Arial" w:hAnsi="Arial" w:cs="Arial"/>
          <w:sz w:val="24"/>
          <w:szCs w:val="24"/>
        </w:rPr>
      </w:pPr>
    </w:p>
    <w:p w14:paraId="43B0CD06" w14:textId="4C571CA3" w:rsidR="004918CF"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rPr>
        <w:t>End Long Lane/ Easy Bawtry Road - Erect a telecoms mast (18.1 metres)</w:t>
      </w:r>
      <w:r w:rsidR="004918CF">
        <w:rPr>
          <w:rFonts w:ascii="Arial" w:hAnsi="Arial" w:cs="Arial"/>
          <w:sz w:val="24"/>
          <w:szCs w:val="24"/>
        </w:rPr>
        <w:t xml:space="preserve"> </w:t>
      </w:r>
    </w:p>
    <w:p w14:paraId="44F26711" w14:textId="77777777" w:rsidR="00D24ABE" w:rsidRDefault="00D24ABE" w:rsidP="00D24ABE">
      <w:pPr>
        <w:pStyle w:val="ListParagraph"/>
        <w:spacing w:after="0" w:line="240" w:lineRule="auto"/>
        <w:rPr>
          <w:rFonts w:ascii="Arial" w:hAnsi="Arial" w:cs="Arial"/>
          <w:sz w:val="24"/>
          <w:szCs w:val="24"/>
        </w:rPr>
      </w:pPr>
    </w:p>
    <w:p w14:paraId="70B62B87" w14:textId="404E7F3A" w:rsidR="004918CF" w:rsidRPr="00CE3676" w:rsidRDefault="004918CF" w:rsidP="004918CF">
      <w:pPr>
        <w:spacing w:after="0" w:line="240" w:lineRule="auto"/>
        <w:rPr>
          <w:rFonts w:ascii="Arial" w:hAnsi="Arial" w:cs="Arial"/>
          <w:b/>
          <w:bCs/>
          <w:color w:val="000000"/>
          <w:sz w:val="24"/>
          <w:szCs w:val="24"/>
        </w:rPr>
      </w:pPr>
      <w:r w:rsidRPr="00CE3676">
        <w:rPr>
          <w:rFonts w:ascii="Arial" w:hAnsi="Arial" w:cs="Arial"/>
          <w:b/>
          <w:bCs/>
          <w:color w:val="000000"/>
          <w:sz w:val="24"/>
          <w:szCs w:val="24"/>
        </w:rPr>
        <w:t>2023/</w:t>
      </w:r>
      <w:r>
        <w:rPr>
          <w:rFonts w:ascii="Arial" w:hAnsi="Arial" w:cs="Arial"/>
          <w:b/>
          <w:bCs/>
          <w:color w:val="000000"/>
          <w:sz w:val="24"/>
          <w:szCs w:val="24"/>
        </w:rPr>
        <w:t>3</w:t>
      </w:r>
      <w:r w:rsidR="003A29F8">
        <w:rPr>
          <w:rFonts w:ascii="Arial" w:hAnsi="Arial" w:cs="Arial"/>
          <w:b/>
          <w:bCs/>
          <w:color w:val="000000"/>
          <w:sz w:val="24"/>
          <w:szCs w:val="24"/>
        </w:rPr>
        <w:t>7</w:t>
      </w:r>
      <w:r>
        <w:rPr>
          <w:rFonts w:ascii="Arial" w:hAnsi="Arial" w:cs="Arial"/>
          <w:b/>
          <w:bCs/>
          <w:color w:val="000000"/>
          <w:sz w:val="24"/>
          <w:szCs w:val="24"/>
        </w:rPr>
        <w:t xml:space="preserve"> </w:t>
      </w:r>
      <w:r w:rsidRPr="00CE3676">
        <w:rPr>
          <w:rFonts w:ascii="Arial" w:hAnsi="Arial" w:cs="Arial"/>
          <w:b/>
          <w:bCs/>
          <w:color w:val="000000"/>
          <w:sz w:val="24"/>
          <w:szCs w:val="24"/>
        </w:rPr>
        <w:t>Report back from the Events Working Group</w:t>
      </w:r>
    </w:p>
    <w:p w14:paraId="17B0DDC5" w14:textId="77777777" w:rsidR="004918CF" w:rsidRPr="00CE3676" w:rsidRDefault="004918CF" w:rsidP="004918CF">
      <w:pPr>
        <w:spacing w:after="0" w:line="240" w:lineRule="auto"/>
        <w:rPr>
          <w:rFonts w:ascii="Arial" w:hAnsi="Arial" w:cs="Arial"/>
          <w:color w:val="FF0000"/>
          <w:sz w:val="24"/>
          <w:szCs w:val="24"/>
        </w:rPr>
      </w:pPr>
    </w:p>
    <w:p w14:paraId="70CC011B" w14:textId="58D85192" w:rsidR="004279E0" w:rsidRDefault="004918CF" w:rsidP="004918CF">
      <w:pPr>
        <w:spacing w:after="0" w:line="240" w:lineRule="auto"/>
        <w:rPr>
          <w:rFonts w:ascii="Arial" w:hAnsi="Arial" w:cs="Arial"/>
          <w:sz w:val="24"/>
          <w:szCs w:val="24"/>
        </w:rPr>
      </w:pPr>
      <w:r w:rsidRPr="004279E0">
        <w:rPr>
          <w:rFonts w:ascii="Arial" w:hAnsi="Arial" w:cs="Arial"/>
          <w:sz w:val="24"/>
          <w:szCs w:val="24"/>
        </w:rPr>
        <w:t xml:space="preserve">Cllr Baum-Dixon reported </w:t>
      </w:r>
      <w:r w:rsidR="004279E0" w:rsidRPr="004279E0">
        <w:rPr>
          <w:rFonts w:ascii="Arial" w:hAnsi="Arial" w:cs="Arial"/>
          <w:sz w:val="24"/>
          <w:szCs w:val="24"/>
        </w:rPr>
        <w:t>on the events planned over 2023: Easter Party, Coronation Picnic on the Pitch, Scarecrow competition, Bonfire night, Remembrance Sunday, Santa Sleigh, Christmas baking and decoration competitions</w:t>
      </w:r>
      <w:r w:rsidR="004279E0">
        <w:rPr>
          <w:rFonts w:ascii="Arial" w:hAnsi="Arial" w:cs="Arial"/>
          <w:sz w:val="24"/>
          <w:szCs w:val="24"/>
        </w:rPr>
        <w:t xml:space="preserve"> which the Parish Council </w:t>
      </w:r>
      <w:r w:rsidR="004279E0" w:rsidRPr="00A17C55">
        <w:rPr>
          <w:rFonts w:ascii="Arial" w:hAnsi="Arial" w:cs="Arial"/>
          <w:b/>
          <w:bCs/>
          <w:sz w:val="24"/>
          <w:szCs w:val="24"/>
        </w:rPr>
        <w:t>agreed</w:t>
      </w:r>
      <w:r w:rsidR="004279E0">
        <w:rPr>
          <w:rFonts w:ascii="Arial" w:hAnsi="Arial" w:cs="Arial"/>
          <w:sz w:val="24"/>
          <w:szCs w:val="24"/>
        </w:rPr>
        <w:t xml:space="preserve"> to support </w:t>
      </w:r>
      <w:r w:rsidR="00F134FC">
        <w:rPr>
          <w:rFonts w:ascii="Arial" w:hAnsi="Arial" w:cs="Arial"/>
          <w:sz w:val="24"/>
          <w:szCs w:val="24"/>
        </w:rPr>
        <w:t xml:space="preserve">in principle </w:t>
      </w:r>
      <w:r w:rsidR="004279E0">
        <w:rPr>
          <w:rFonts w:ascii="Arial" w:hAnsi="Arial" w:cs="Arial"/>
          <w:sz w:val="24"/>
          <w:szCs w:val="24"/>
        </w:rPr>
        <w:t xml:space="preserve">subject to further </w:t>
      </w:r>
      <w:r w:rsidR="00A17C55">
        <w:rPr>
          <w:rFonts w:ascii="Arial" w:hAnsi="Arial" w:cs="Arial"/>
          <w:sz w:val="24"/>
          <w:szCs w:val="24"/>
        </w:rPr>
        <w:t xml:space="preserve">details and </w:t>
      </w:r>
      <w:r w:rsidR="004279E0">
        <w:rPr>
          <w:rFonts w:ascii="Arial" w:hAnsi="Arial" w:cs="Arial"/>
          <w:sz w:val="24"/>
          <w:szCs w:val="24"/>
        </w:rPr>
        <w:t>reporting.</w:t>
      </w:r>
    </w:p>
    <w:p w14:paraId="65FAA133" w14:textId="5B07113E" w:rsidR="004279E0" w:rsidRDefault="004279E0" w:rsidP="004918CF">
      <w:pPr>
        <w:spacing w:after="0" w:line="240" w:lineRule="auto"/>
        <w:rPr>
          <w:rFonts w:ascii="Arial" w:hAnsi="Arial" w:cs="Arial"/>
          <w:sz w:val="24"/>
          <w:szCs w:val="24"/>
        </w:rPr>
      </w:pPr>
    </w:p>
    <w:p w14:paraId="392D710F" w14:textId="7614A207" w:rsidR="004279E0" w:rsidRDefault="004279E0" w:rsidP="004918CF">
      <w:pPr>
        <w:spacing w:after="0" w:line="240" w:lineRule="auto"/>
        <w:rPr>
          <w:rFonts w:ascii="Arial" w:hAnsi="Arial" w:cs="Arial"/>
          <w:sz w:val="24"/>
          <w:szCs w:val="24"/>
        </w:rPr>
      </w:pPr>
      <w:r w:rsidRPr="004279E0">
        <w:rPr>
          <w:rFonts w:ascii="Arial" w:hAnsi="Arial" w:cs="Arial"/>
          <w:b/>
          <w:bCs/>
          <w:sz w:val="24"/>
          <w:szCs w:val="24"/>
        </w:rPr>
        <w:t>Action</w:t>
      </w:r>
      <w:r>
        <w:rPr>
          <w:rFonts w:ascii="Arial" w:hAnsi="Arial" w:cs="Arial"/>
          <w:sz w:val="24"/>
          <w:szCs w:val="24"/>
        </w:rPr>
        <w:t xml:space="preserve"> Clerk to explore arrangements for management any funds received through donations.</w:t>
      </w:r>
    </w:p>
    <w:p w14:paraId="62F37537" w14:textId="77777777" w:rsidR="004279E0" w:rsidRDefault="004279E0" w:rsidP="004918CF">
      <w:pPr>
        <w:spacing w:after="0" w:line="240" w:lineRule="auto"/>
        <w:rPr>
          <w:rFonts w:ascii="Arial" w:hAnsi="Arial" w:cs="Arial"/>
          <w:sz w:val="24"/>
          <w:szCs w:val="24"/>
        </w:rPr>
      </w:pPr>
    </w:p>
    <w:p w14:paraId="77388EA1" w14:textId="1F1EB815" w:rsidR="004918CF" w:rsidRDefault="004279E0" w:rsidP="004279E0">
      <w:pPr>
        <w:spacing w:after="0" w:line="240" w:lineRule="auto"/>
        <w:ind w:left="1440" w:hanging="1440"/>
        <w:rPr>
          <w:rFonts w:ascii="Arial" w:hAnsi="Arial" w:cs="Arial"/>
          <w:sz w:val="24"/>
          <w:szCs w:val="24"/>
        </w:rPr>
      </w:pPr>
      <w:r w:rsidRPr="004279E0">
        <w:rPr>
          <w:rFonts w:ascii="Arial" w:hAnsi="Arial" w:cs="Arial"/>
          <w:sz w:val="24"/>
          <w:szCs w:val="24"/>
          <w:u w:val="single"/>
        </w:rPr>
        <w:t>Resolved:</w:t>
      </w:r>
      <w:r>
        <w:rPr>
          <w:rFonts w:ascii="Arial" w:hAnsi="Arial" w:cs="Arial"/>
          <w:sz w:val="24"/>
          <w:szCs w:val="24"/>
        </w:rPr>
        <w:tab/>
        <w:t xml:space="preserve">To purchase a trophy for tug of war – </w:t>
      </w:r>
      <w:r w:rsidRPr="00A17C55">
        <w:rPr>
          <w:rFonts w:ascii="Arial" w:hAnsi="Arial" w:cs="Arial"/>
          <w:sz w:val="24"/>
          <w:szCs w:val="24"/>
          <w:u w:val="single"/>
        </w:rPr>
        <w:t>action</w:t>
      </w:r>
      <w:r>
        <w:rPr>
          <w:rFonts w:ascii="Arial" w:hAnsi="Arial" w:cs="Arial"/>
          <w:sz w:val="24"/>
          <w:szCs w:val="24"/>
        </w:rPr>
        <w:t xml:space="preserve"> Cllr Baum-Dixon to provide details</w:t>
      </w:r>
      <w:r w:rsidRPr="004279E0">
        <w:rPr>
          <w:rFonts w:ascii="Arial" w:hAnsi="Arial" w:cs="Arial"/>
          <w:sz w:val="24"/>
          <w:szCs w:val="24"/>
        </w:rPr>
        <w:t xml:space="preserve"> </w:t>
      </w:r>
      <w:r>
        <w:rPr>
          <w:rFonts w:ascii="Arial" w:hAnsi="Arial" w:cs="Arial"/>
          <w:sz w:val="24"/>
          <w:szCs w:val="24"/>
        </w:rPr>
        <w:t>to the Clerk</w:t>
      </w:r>
      <w:r w:rsidR="00A17C55">
        <w:rPr>
          <w:rFonts w:ascii="Arial" w:hAnsi="Arial" w:cs="Arial"/>
          <w:sz w:val="24"/>
          <w:szCs w:val="24"/>
        </w:rPr>
        <w:t xml:space="preserve"> for her to purchase.</w:t>
      </w:r>
    </w:p>
    <w:p w14:paraId="1EB5A82C" w14:textId="4F9A2805" w:rsidR="004279E0" w:rsidRDefault="004279E0" w:rsidP="004279E0">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Baum-Dixon</w:t>
      </w:r>
    </w:p>
    <w:p w14:paraId="7B3D8A44" w14:textId="50856D30" w:rsidR="004C4F24" w:rsidRPr="00A17C55" w:rsidRDefault="004279E0" w:rsidP="00A17C55">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 xml:space="preserve">Councillor </w:t>
      </w:r>
      <w:r w:rsidR="00214416">
        <w:rPr>
          <w:rFonts w:ascii="Arial" w:hAnsi="Arial" w:cs="Arial"/>
          <w:sz w:val="24"/>
          <w:szCs w:val="24"/>
        </w:rPr>
        <w:t>Beckett</w:t>
      </w:r>
    </w:p>
    <w:p w14:paraId="0AAA8EB8" w14:textId="77777777" w:rsidR="004C4F24" w:rsidRPr="00CE7C13" w:rsidRDefault="004C4F24" w:rsidP="004918CF">
      <w:pPr>
        <w:pStyle w:val="ListParagraph"/>
        <w:spacing w:after="0" w:line="240" w:lineRule="auto"/>
        <w:ind w:left="2880"/>
        <w:rPr>
          <w:rFonts w:ascii="Arial" w:hAnsi="Arial" w:cs="Arial"/>
          <w:color w:val="FF0000"/>
          <w:sz w:val="24"/>
          <w:szCs w:val="24"/>
        </w:rPr>
      </w:pPr>
    </w:p>
    <w:p w14:paraId="449F444B" w14:textId="589B6187"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Pr>
          <w:rFonts w:ascii="Arial" w:hAnsi="Arial" w:cs="Arial"/>
          <w:b/>
          <w:bCs/>
          <w:sz w:val="24"/>
          <w:lang w:val="en-GB"/>
        </w:rPr>
        <w:t>3/3</w:t>
      </w:r>
      <w:r w:rsidR="003A29F8">
        <w:rPr>
          <w:rFonts w:ascii="Arial" w:hAnsi="Arial" w:cs="Arial"/>
          <w:b/>
          <w:bCs/>
          <w:sz w:val="24"/>
          <w:lang w:val="en-GB"/>
        </w:rPr>
        <w:t>8</w:t>
      </w:r>
      <w:r>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Default="004918CF" w:rsidP="004918CF">
      <w:pPr>
        <w:pStyle w:val="BodyText"/>
        <w:autoSpaceDE/>
        <w:autoSpaceDN/>
        <w:adjustRightInd/>
        <w:jc w:val="both"/>
        <w:rPr>
          <w:rFonts w:ascii="Arial" w:hAnsi="Arial" w:cs="Arial"/>
          <w:sz w:val="24"/>
          <w:lang w:val="en-GB"/>
        </w:rPr>
      </w:pPr>
    </w:p>
    <w:p w14:paraId="36C31074" w14:textId="77777777" w:rsidR="004918CF" w:rsidRDefault="004918CF" w:rsidP="004918CF">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745AF5DF" w14:textId="77777777" w:rsidR="004918CF" w:rsidRDefault="004918CF" w:rsidP="004918CF">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60977401" w14:textId="77777777" w:rsidR="004918CF" w:rsidRPr="007C757B" w:rsidRDefault="004918CF" w:rsidP="004918CF">
      <w:pPr>
        <w:spacing w:after="0" w:line="240" w:lineRule="auto"/>
        <w:rPr>
          <w:rFonts w:ascii="Arial" w:eastAsia="Times New Roman" w:hAnsi="Arial" w:cs="Arial"/>
          <w:b/>
          <w:bCs/>
          <w:color w:val="000000"/>
          <w:sz w:val="24"/>
          <w:szCs w:val="24"/>
          <w:lang w:eastAsia="en-GB"/>
        </w:rPr>
      </w:pPr>
    </w:p>
    <w:p w14:paraId="2D4A3E47" w14:textId="77777777" w:rsidR="004918CF" w:rsidRDefault="004918CF" w:rsidP="004918CF">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lastRenderedPageBreak/>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Default="004918CF" w:rsidP="004918CF">
      <w:pPr>
        <w:pStyle w:val="ListParagraph"/>
        <w:spacing w:after="0" w:line="240" w:lineRule="auto"/>
        <w:rPr>
          <w:rFonts w:ascii="Arial" w:eastAsia="Times New Roman" w:hAnsi="Arial" w:cs="Arial"/>
          <w:b/>
          <w:bCs/>
          <w:color w:val="000000"/>
          <w:sz w:val="24"/>
          <w:szCs w:val="24"/>
          <w:lang w:eastAsia="en-GB"/>
        </w:rPr>
      </w:pPr>
    </w:p>
    <w:p w14:paraId="6781972D" w14:textId="77777777" w:rsidR="004918CF" w:rsidRPr="0067221C" w:rsidRDefault="004918CF" w:rsidP="004918CF">
      <w:pPr>
        <w:pStyle w:val="ListParagraph"/>
        <w:numPr>
          <w:ilvl w:val="0"/>
          <w:numId w:val="2"/>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71918D8F" w14:textId="0F6EB9E3" w:rsidR="004918CF" w:rsidRPr="0067221C" w:rsidRDefault="003A29F8" w:rsidP="004918CF">
      <w:pPr>
        <w:pStyle w:val="ListParagraph"/>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themeColor="text1"/>
          <w:sz w:val="24"/>
          <w:szCs w:val="24"/>
          <w:lang w:eastAsia="en-GB"/>
        </w:rPr>
        <w:t>Cllr Adair reported that he is exploring grant funding for groundworks on the Cowfield as part of identifying funding options.</w:t>
      </w:r>
    </w:p>
    <w:p w14:paraId="77F09C95" w14:textId="77777777" w:rsidR="004918CF" w:rsidRDefault="004918CF" w:rsidP="004918CF">
      <w:pPr>
        <w:pStyle w:val="ListParagraph"/>
        <w:spacing w:after="0" w:line="240" w:lineRule="auto"/>
        <w:rPr>
          <w:rFonts w:ascii="Arial" w:eastAsia="Times New Roman" w:hAnsi="Arial" w:cs="Arial"/>
          <w:b/>
          <w:bCs/>
          <w:color w:val="000000"/>
          <w:sz w:val="24"/>
          <w:szCs w:val="24"/>
          <w:lang w:eastAsia="en-GB"/>
        </w:rPr>
      </w:pPr>
    </w:p>
    <w:p w14:paraId="64B40739" w14:textId="77777777" w:rsidR="004918CF" w:rsidRDefault="004918CF" w:rsidP="004918CF">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602BA" w14:textId="77777777" w:rsidR="004918CF" w:rsidRDefault="004918CF" w:rsidP="004918CF">
      <w:pPr>
        <w:spacing w:after="0" w:line="240" w:lineRule="auto"/>
        <w:ind w:left="720"/>
        <w:rPr>
          <w:rFonts w:ascii="Arial" w:eastAsia="Times New Roman" w:hAnsi="Arial" w:cs="Arial"/>
          <w:color w:val="000000"/>
          <w:sz w:val="24"/>
          <w:szCs w:val="24"/>
          <w:u w:val="single"/>
          <w:lang w:eastAsia="en-GB"/>
        </w:rPr>
      </w:pPr>
    </w:p>
    <w:p w14:paraId="55237E6C" w14:textId="2DD5564A" w:rsidR="004918CF" w:rsidRDefault="003A29F8" w:rsidP="004918CF">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Baum-Dixon reported on his discussions with the contractor, recommending acceptance of </w:t>
      </w:r>
      <w:r w:rsidR="0032306E">
        <w:rPr>
          <w:rFonts w:ascii="Arial" w:eastAsia="Times New Roman" w:hAnsi="Arial" w:cs="Arial"/>
          <w:color w:val="000000"/>
          <w:sz w:val="24"/>
          <w:szCs w:val="24"/>
          <w:lang w:eastAsia="en-GB"/>
        </w:rPr>
        <w:t xml:space="preserve">an increased </w:t>
      </w:r>
      <w:r>
        <w:rPr>
          <w:rFonts w:ascii="Arial" w:eastAsia="Times New Roman" w:hAnsi="Arial" w:cs="Arial"/>
          <w:color w:val="000000"/>
          <w:sz w:val="24"/>
          <w:szCs w:val="24"/>
          <w:lang w:eastAsia="en-GB"/>
        </w:rPr>
        <w:t>charge</w:t>
      </w:r>
      <w:r w:rsidR="00A17C55">
        <w:rPr>
          <w:rFonts w:ascii="Arial" w:eastAsia="Times New Roman" w:hAnsi="Arial" w:cs="Arial"/>
          <w:color w:val="000000"/>
          <w:sz w:val="24"/>
          <w:szCs w:val="24"/>
          <w:lang w:eastAsia="en-GB"/>
        </w:rPr>
        <w:t xml:space="preserve"> to the Parish Council for their services</w:t>
      </w:r>
      <w:r>
        <w:rPr>
          <w:rFonts w:ascii="Arial" w:eastAsia="Times New Roman" w:hAnsi="Arial" w:cs="Arial"/>
          <w:color w:val="000000"/>
          <w:sz w:val="24"/>
          <w:szCs w:val="24"/>
          <w:lang w:eastAsia="en-GB"/>
        </w:rPr>
        <w:t xml:space="preserve">, </w:t>
      </w:r>
      <w:r w:rsidR="0032306E">
        <w:rPr>
          <w:rFonts w:ascii="Arial" w:eastAsia="Times New Roman" w:hAnsi="Arial" w:cs="Arial"/>
          <w:color w:val="000000"/>
          <w:sz w:val="24"/>
          <w:szCs w:val="24"/>
          <w:lang w:eastAsia="en-GB"/>
        </w:rPr>
        <w:t xml:space="preserve">noting </w:t>
      </w:r>
      <w:r w:rsidR="00A17C55">
        <w:rPr>
          <w:rFonts w:ascii="Arial" w:eastAsia="Times New Roman" w:hAnsi="Arial" w:cs="Arial"/>
          <w:color w:val="000000"/>
          <w:sz w:val="24"/>
          <w:szCs w:val="24"/>
          <w:lang w:eastAsia="en-GB"/>
        </w:rPr>
        <w:t xml:space="preserve">also </w:t>
      </w:r>
      <w:r w:rsidR="0032306E">
        <w:rPr>
          <w:rFonts w:ascii="Arial" w:eastAsia="Times New Roman" w:hAnsi="Arial" w:cs="Arial"/>
          <w:color w:val="000000"/>
          <w:sz w:val="24"/>
          <w:szCs w:val="24"/>
          <w:lang w:eastAsia="en-GB"/>
        </w:rPr>
        <w:t xml:space="preserve">a proposed increase by the contractor to </w:t>
      </w:r>
      <w:r w:rsidR="00A17C55">
        <w:rPr>
          <w:rFonts w:ascii="Arial" w:eastAsia="Times New Roman" w:hAnsi="Arial" w:cs="Arial"/>
          <w:color w:val="000000"/>
          <w:sz w:val="24"/>
          <w:szCs w:val="24"/>
          <w:lang w:eastAsia="en-GB"/>
        </w:rPr>
        <w:t xml:space="preserve">children </w:t>
      </w:r>
      <w:r w:rsidR="0032306E">
        <w:rPr>
          <w:rFonts w:ascii="Arial" w:eastAsia="Times New Roman" w:hAnsi="Arial" w:cs="Arial"/>
          <w:color w:val="000000"/>
          <w:sz w:val="24"/>
          <w:szCs w:val="24"/>
          <w:lang w:eastAsia="en-GB"/>
        </w:rPr>
        <w:t xml:space="preserve">attending </w:t>
      </w:r>
      <w:r w:rsidR="00A17C55">
        <w:rPr>
          <w:rFonts w:ascii="Arial" w:eastAsia="Times New Roman" w:hAnsi="Arial" w:cs="Arial"/>
          <w:color w:val="000000"/>
          <w:sz w:val="24"/>
          <w:szCs w:val="24"/>
          <w:lang w:eastAsia="en-GB"/>
        </w:rPr>
        <w:t xml:space="preserve">the club </w:t>
      </w:r>
      <w:r w:rsidR="0032306E">
        <w:rPr>
          <w:rFonts w:ascii="Arial" w:eastAsia="Times New Roman" w:hAnsi="Arial" w:cs="Arial"/>
          <w:color w:val="000000"/>
          <w:sz w:val="24"/>
          <w:szCs w:val="24"/>
          <w:lang w:eastAsia="en-GB"/>
        </w:rPr>
        <w:t>by £1.00 per session</w:t>
      </w:r>
      <w:r w:rsidR="00783B9E">
        <w:rPr>
          <w:rFonts w:ascii="Arial" w:eastAsia="Times New Roman" w:hAnsi="Arial" w:cs="Arial"/>
          <w:color w:val="000000"/>
          <w:sz w:val="24"/>
          <w:szCs w:val="24"/>
          <w:lang w:eastAsia="en-GB"/>
        </w:rPr>
        <w:t>.</w:t>
      </w:r>
    </w:p>
    <w:p w14:paraId="1B1DBAE9" w14:textId="77777777" w:rsidR="000014F6" w:rsidRDefault="000014F6" w:rsidP="004918CF">
      <w:pPr>
        <w:spacing w:after="0" w:line="240" w:lineRule="auto"/>
        <w:ind w:left="720"/>
        <w:rPr>
          <w:rFonts w:ascii="Arial" w:eastAsia="Times New Roman" w:hAnsi="Arial" w:cs="Arial"/>
          <w:color w:val="000000"/>
          <w:sz w:val="24"/>
          <w:szCs w:val="24"/>
          <w:lang w:eastAsia="en-GB"/>
        </w:rPr>
      </w:pPr>
    </w:p>
    <w:p w14:paraId="38641021" w14:textId="5749E4E8" w:rsidR="00783B9E" w:rsidRDefault="00783B9E" w:rsidP="004918CF">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Clerk advised that the additional charge was in excess of the agreed budget and would therefore have to </w:t>
      </w:r>
      <w:r w:rsidR="00E47C0A">
        <w:rPr>
          <w:rFonts w:ascii="Arial" w:eastAsia="Times New Roman" w:hAnsi="Arial" w:cs="Arial"/>
          <w:color w:val="000000"/>
          <w:sz w:val="24"/>
          <w:szCs w:val="24"/>
          <w:lang w:eastAsia="en-GB"/>
        </w:rPr>
        <w:t xml:space="preserve">be </w:t>
      </w:r>
      <w:r>
        <w:rPr>
          <w:rFonts w:ascii="Arial" w:eastAsia="Times New Roman" w:hAnsi="Arial" w:cs="Arial"/>
          <w:color w:val="000000"/>
          <w:sz w:val="24"/>
          <w:szCs w:val="24"/>
          <w:lang w:eastAsia="en-GB"/>
        </w:rPr>
        <w:t xml:space="preserve">funded through </w:t>
      </w:r>
      <w:r w:rsidR="000014F6">
        <w:rPr>
          <w:rFonts w:ascii="Arial" w:eastAsia="Times New Roman" w:hAnsi="Arial" w:cs="Arial"/>
          <w:color w:val="000000"/>
          <w:sz w:val="24"/>
          <w:szCs w:val="24"/>
          <w:lang w:eastAsia="en-GB"/>
        </w:rPr>
        <w:t xml:space="preserve">either a reduction in spending elsewhere or from </w:t>
      </w:r>
      <w:r>
        <w:rPr>
          <w:rFonts w:ascii="Arial" w:eastAsia="Times New Roman" w:hAnsi="Arial" w:cs="Arial"/>
          <w:color w:val="000000"/>
          <w:sz w:val="24"/>
          <w:szCs w:val="24"/>
          <w:lang w:eastAsia="en-GB"/>
        </w:rPr>
        <w:t xml:space="preserve">reserves and further that the Parish Council would need to consider either a </w:t>
      </w:r>
      <w:r w:rsidR="000014F6">
        <w:rPr>
          <w:rFonts w:ascii="Arial" w:eastAsia="Times New Roman" w:hAnsi="Arial" w:cs="Arial"/>
          <w:color w:val="000000"/>
          <w:sz w:val="24"/>
          <w:szCs w:val="24"/>
          <w:lang w:eastAsia="en-GB"/>
        </w:rPr>
        <w:t xml:space="preserve">sustained </w:t>
      </w:r>
      <w:r>
        <w:rPr>
          <w:rFonts w:ascii="Arial" w:eastAsia="Times New Roman" w:hAnsi="Arial" w:cs="Arial"/>
          <w:color w:val="000000"/>
          <w:sz w:val="24"/>
          <w:szCs w:val="24"/>
          <w:lang w:eastAsia="en-GB"/>
        </w:rPr>
        <w:t xml:space="preserve">cut in other expenditure or increasing the </w:t>
      </w:r>
      <w:r w:rsidR="000014F6">
        <w:rPr>
          <w:rFonts w:ascii="Arial" w:eastAsia="Times New Roman" w:hAnsi="Arial" w:cs="Arial"/>
          <w:color w:val="000000"/>
          <w:sz w:val="24"/>
          <w:szCs w:val="24"/>
          <w:lang w:eastAsia="en-GB"/>
        </w:rPr>
        <w:t>precept in 2024/25.</w:t>
      </w:r>
    </w:p>
    <w:p w14:paraId="5BF7A143" w14:textId="77777777" w:rsidR="0032306E" w:rsidRPr="00A17C55" w:rsidRDefault="0032306E" w:rsidP="003A29F8">
      <w:pPr>
        <w:spacing w:after="0" w:line="240" w:lineRule="auto"/>
        <w:rPr>
          <w:rFonts w:ascii="Arial" w:eastAsia="Times New Roman" w:hAnsi="Arial" w:cs="Arial"/>
          <w:color w:val="000000"/>
          <w:sz w:val="16"/>
          <w:szCs w:val="16"/>
          <w:lang w:eastAsia="en-GB"/>
        </w:rPr>
      </w:pPr>
    </w:p>
    <w:p w14:paraId="5E83326C" w14:textId="77777777" w:rsidR="0032306E" w:rsidRDefault="003A29F8" w:rsidP="0032306E">
      <w:pPr>
        <w:spacing w:after="0" w:line="240" w:lineRule="auto"/>
        <w:rPr>
          <w:rFonts w:ascii="Arial" w:eastAsia="Times New Roman" w:hAnsi="Arial" w:cs="Arial"/>
          <w:color w:val="000000" w:themeColor="text1"/>
          <w:sz w:val="24"/>
          <w:szCs w:val="24"/>
          <w:lang w:eastAsia="en-GB"/>
        </w:rPr>
      </w:pPr>
      <w:r w:rsidRPr="0032306E">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t xml:space="preserve">To accept a price increasing to £103.00 per session effective 1.4.23 </w:t>
      </w:r>
    </w:p>
    <w:p w14:paraId="06894AB0" w14:textId="7EFD38E6" w:rsidR="00382A8B" w:rsidRDefault="0032306E" w:rsidP="0032306E">
      <w:pPr>
        <w:spacing w:after="0" w:line="240" w:lineRule="auto"/>
        <w:ind w:left="144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and </w:t>
      </w:r>
      <w:r w:rsidR="00382A8B" w:rsidRPr="00382A8B">
        <w:rPr>
          <w:rFonts w:ascii="Arial" w:eastAsia="Times New Roman" w:hAnsi="Arial" w:cs="Arial"/>
          <w:color w:val="000000" w:themeColor="text1"/>
          <w:sz w:val="24"/>
          <w:szCs w:val="24"/>
          <w:lang w:eastAsia="en-GB"/>
        </w:rPr>
        <w:t xml:space="preserve">request </w:t>
      </w:r>
      <w:r>
        <w:rPr>
          <w:rFonts w:ascii="Arial" w:eastAsia="Times New Roman" w:hAnsi="Arial" w:cs="Arial"/>
          <w:color w:val="000000" w:themeColor="text1"/>
          <w:sz w:val="24"/>
          <w:szCs w:val="24"/>
          <w:lang w:eastAsia="en-GB"/>
        </w:rPr>
        <w:t>Cllr Baum</w:t>
      </w:r>
      <w:r w:rsidR="00DE7790">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Dixon </w:t>
      </w:r>
      <w:r w:rsidR="00382A8B" w:rsidRPr="00382A8B">
        <w:rPr>
          <w:rFonts w:ascii="Arial" w:eastAsia="Times New Roman" w:hAnsi="Arial" w:cs="Arial"/>
          <w:color w:val="000000" w:themeColor="text1"/>
          <w:sz w:val="24"/>
          <w:szCs w:val="24"/>
          <w:lang w:eastAsia="en-GB"/>
        </w:rPr>
        <w:t>d</w:t>
      </w:r>
      <w:r>
        <w:rPr>
          <w:rFonts w:ascii="Arial" w:eastAsia="Times New Roman" w:hAnsi="Arial" w:cs="Arial"/>
          <w:color w:val="000000" w:themeColor="text1"/>
          <w:sz w:val="24"/>
          <w:szCs w:val="24"/>
          <w:lang w:eastAsia="en-GB"/>
        </w:rPr>
        <w:t xml:space="preserve">raft a mutually agreeable SLA with the contractor to include fees, performance </w:t>
      </w:r>
      <w:r w:rsidR="00720B55">
        <w:rPr>
          <w:rFonts w:ascii="Arial" w:eastAsia="Times New Roman" w:hAnsi="Arial" w:cs="Arial"/>
          <w:color w:val="000000" w:themeColor="text1"/>
          <w:sz w:val="24"/>
          <w:szCs w:val="24"/>
          <w:lang w:eastAsia="en-GB"/>
        </w:rPr>
        <w:t>data reporting</w:t>
      </w:r>
      <w:r>
        <w:rPr>
          <w:rFonts w:ascii="Arial" w:eastAsia="Times New Roman" w:hAnsi="Arial" w:cs="Arial"/>
          <w:color w:val="000000" w:themeColor="text1"/>
          <w:sz w:val="24"/>
          <w:szCs w:val="24"/>
          <w:lang w:eastAsia="en-GB"/>
        </w:rPr>
        <w:t xml:space="preserve"> back to the next meeting for approval of the SLA</w:t>
      </w:r>
    </w:p>
    <w:p w14:paraId="47A5446E" w14:textId="75C4A369" w:rsidR="00783B9E" w:rsidRDefault="00783B9E" w:rsidP="00783B9E">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Proposed:</w:t>
      </w:r>
      <w:r>
        <w:rPr>
          <w:rFonts w:ascii="Arial" w:eastAsia="Times New Roman" w:hAnsi="Arial" w:cs="Arial"/>
          <w:color w:val="000000" w:themeColor="text1"/>
          <w:sz w:val="24"/>
          <w:szCs w:val="24"/>
          <w:lang w:eastAsia="en-GB"/>
        </w:rPr>
        <w:tab/>
        <w:t>Cllr Baum</w:t>
      </w:r>
      <w:r w:rsidR="00DE7790">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Dixon</w:t>
      </w:r>
    </w:p>
    <w:p w14:paraId="09293965" w14:textId="22AE8ACB" w:rsidR="00783B9E" w:rsidRPr="0032306E" w:rsidRDefault="00783B9E" w:rsidP="00783B9E">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Seconded:</w:t>
      </w:r>
      <w:r>
        <w:rPr>
          <w:rFonts w:ascii="Arial" w:eastAsia="Times New Roman" w:hAnsi="Arial" w:cs="Arial"/>
          <w:color w:val="000000" w:themeColor="text1"/>
          <w:sz w:val="24"/>
          <w:szCs w:val="24"/>
          <w:lang w:eastAsia="en-GB"/>
        </w:rPr>
        <w:tab/>
        <w:t xml:space="preserve">Cllr </w:t>
      </w:r>
      <w:r w:rsidR="00214416">
        <w:rPr>
          <w:rFonts w:ascii="Arial" w:eastAsia="Times New Roman" w:hAnsi="Arial" w:cs="Arial"/>
          <w:color w:val="000000" w:themeColor="text1"/>
          <w:sz w:val="24"/>
          <w:szCs w:val="24"/>
          <w:lang w:eastAsia="en-GB"/>
        </w:rPr>
        <w:t>Rowbottom</w:t>
      </w:r>
    </w:p>
    <w:p w14:paraId="4DB5E1CE" w14:textId="77777777" w:rsidR="004918CF" w:rsidRPr="00A17C55"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3B1195" w:rsidRDefault="004918CF" w:rsidP="004918CF">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22659276" w14:textId="4D0AD518" w:rsidR="004918CF" w:rsidRDefault="004918CF" w:rsidP="004918CF">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Chairman updated on </w:t>
      </w:r>
      <w:r w:rsidR="00985C99">
        <w:rPr>
          <w:rFonts w:ascii="Arial" w:eastAsia="Times New Roman" w:hAnsi="Arial" w:cs="Arial"/>
          <w:color w:val="000000" w:themeColor="text1"/>
          <w:sz w:val="24"/>
          <w:szCs w:val="24"/>
          <w:lang w:eastAsia="en-GB"/>
        </w:rPr>
        <w:t xml:space="preserve">plans to address </w:t>
      </w:r>
      <w:r>
        <w:rPr>
          <w:rFonts w:ascii="Arial" w:eastAsia="Times New Roman" w:hAnsi="Arial" w:cs="Arial"/>
          <w:color w:val="000000" w:themeColor="text1"/>
          <w:sz w:val="24"/>
          <w:szCs w:val="24"/>
          <w:lang w:eastAsia="en-GB"/>
        </w:rPr>
        <w:t xml:space="preserve">ongoing issues with the play park </w:t>
      </w:r>
    </w:p>
    <w:p w14:paraId="2DB071AA" w14:textId="77777777" w:rsidR="004918CF" w:rsidRPr="00A17C55" w:rsidRDefault="004918CF" w:rsidP="004918CF">
      <w:pPr>
        <w:spacing w:after="0" w:line="240" w:lineRule="auto"/>
        <w:rPr>
          <w:rFonts w:ascii="Arial" w:hAnsi="Arial" w:cs="Arial"/>
          <w:b/>
          <w:bCs/>
          <w:sz w:val="16"/>
          <w:szCs w:val="16"/>
        </w:rPr>
      </w:pPr>
    </w:p>
    <w:p w14:paraId="65055475" w14:textId="4796FEFA" w:rsidR="004918CF" w:rsidRPr="001F4DD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Pr>
          <w:rFonts w:ascii="Arial" w:hAnsi="Arial" w:cs="Arial"/>
          <w:b/>
          <w:bCs/>
          <w:sz w:val="24"/>
          <w:szCs w:val="24"/>
        </w:rPr>
        <w:t>3/</w:t>
      </w:r>
      <w:r w:rsidR="00592AF8">
        <w:rPr>
          <w:rFonts w:ascii="Arial" w:hAnsi="Arial" w:cs="Arial"/>
          <w:b/>
          <w:bCs/>
          <w:sz w:val="24"/>
          <w:szCs w:val="24"/>
        </w:rPr>
        <w:t>39</w:t>
      </w:r>
      <w:r>
        <w:rPr>
          <w:rFonts w:ascii="Arial" w:hAnsi="Arial" w:cs="Arial"/>
          <w:b/>
          <w:bCs/>
          <w:sz w:val="24"/>
          <w:szCs w:val="24"/>
        </w:rPr>
        <w:t xml:space="preserve"> </w:t>
      </w:r>
      <w:r w:rsidRPr="000B1E8E">
        <w:rPr>
          <w:rFonts w:ascii="Arial" w:hAnsi="Arial" w:cs="Arial"/>
          <w:b/>
          <w:bCs/>
          <w:sz w:val="24"/>
          <w:szCs w:val="24"/>
        </w:rPr>
        <w:t>Community Centre</w:t>
      </w:r>
    </w:p>
    <w:p w14:paraId="1885F435" w14:textId="77777777" w:rsidR="004918CF" w:rsidRPr="00A17C55" w:rsidRDefault="004918CF" w:rsidP="004918CF">
      <w:pPr>
        <w:spacing w:after="0" w:line="240" w:lineRule="auto"/>
        <w:rPr>
          <w:rFonts w:ascii="Arial" w:hAnsi="Arial" w:cs="Arial"/>
          <w:color w:val="000000"/>
          <w:sz w:val="16"/>
          <w:szCs w:val="16"/>
        </w:rPr>
      </w:pPr>
    </w:p>
    <w:p w14:paraId="65F657B7" w14:textId="150B7C4B" w:rsidR="004918CF" w:rsidRDefault="004918CF" w:rsidP="004918CF">
      <w:pPr>
        <w:spacing w:after="0" w:line="240" w:lineRule="auto"/>
        <w:rPr>
          <w:rFonts w:ascii="Arial" w:hAnsi="Arial" w:cs="Arial"/>
          <w:color w:val="000000"/>
          <w:sz w:val="24"/>
          <w:szCs w:val="24"/>
        </w:rPr>
      </w:pPr>
      <w:r>
        <w:rPr>
          <w:rFonts w:ascii="Arial" w:hAnsi="Arial" w:cs="Arial"/>
          <w:sz w:val="24"/>
          <w:szCs w:val="24"/>
        </w:rPr>
        <w:t xml:space="preserve">The Chairman </w:t>
      </w:r>
      <w:r>
        <w:rPr>
          <w:rFonts w:ascii="Arial" w:hAnsi="Arial" w:cs="Arial"/>
          <w:color w:val="000000"/>
          <w:sz w:val="24"/>
          <w:szCs w:val="24"/>
        </w:rPr>
        <w:t>reported</w:t>
      </w:r>
      <w:r w:rsidRPr="00B5637B">
        <w:rPr>
          <w:rFonts w:ascii="Arial" w:hAnsi="Arial" w:cs="Arial"/>
          <w:color w:val="000000"/>
          <w:sz w:val="24"/>
          <w:szCs w:val="24"/>
        </w:rPr>
        <w:t xml:space="preserve"> that </w:t>
      </w:r>
      <w:r w:rsidR="00985C99">
        <w:rPr>
          <w:rFonts w:ascii="Arial" w:hAnsi="Arial" w:cs="Arial"/>
          <w:color w:val="000000"/>
          <w:sz w:val="24"/>
          <w:szCs w:val="24"/>
        </w:rPr>
        <w:t xml:space="preserve">the community centre continues to run a range of well received activities and on plans for charity coffee mornings in aid of charities which support those with </w:t>
      </w:r>
      <w:r w:rsidR="00A17C55">
        <w:rPr>
          <w:rFonts w:ascii="Arial" w:hAnsi="Arial" w:cs="Arial"/>
          <w:color w:val="000000"/>
          <w:sz w:val="24"/>
          <w:szCs w:val="24"/>
        </w:rPr>
        <w:t>a</w:t>
      </w:r>
      <w:r w:rsidR="00985C99">
        <w:rPr>
          <w:rFonts w:ascii="Arial" w:hAnsi="Arial" w:cs="Arial"/>
          <w:color w:val="000000"/>
          <w:sz w:val="24"/>
          <w:szCs w:val="24"/>
        </w:rPr>
        <w:t>lzheimer</w:t>
      </w:r>
      <w:r w:rsidR="00A17C55">
        <w:rPr>
          <w:rFonts w:ascii="Arial" w:hAnsi="Arial" w:cs="Arial"/>
          <w:color w:val="000000"/>
          <w:sz w:val="24"/>
          <w:szCs w:val="24"/>
        </w:rPr>
        <w:t>s</w:t>
      </w:r>
      <w:r w:rsidR="00985C99">
        <w:rPr>
          <w:rFonts w:ascii="Arial" w:hAnsi="Arial" w:cs="Arial"/>
          <w:color w:val="000000"/>
          <w:sz w:val="24"/>
          <w:szCs w:val="24"/>
        </w:rPr>
        <w:t xml:space="preserve"> and mental health needs.</w:t>
      </w:r>
    </w:p>
    <w:p w14:paraId="51F1EAA8" w14:textId="48C41229" w:rsidR="004C4F24" w:rsidRPr="00A17C55" w:rsidRDefault="004C4F24" w:rsidP="004918CF">
      <w:pPr>
        <w:spacing w:after="0" w:line="240" w:lineRule="auto"/>
        <w:rPr>
          <w:rFonts w:ascii="Arial" w:hAnsi="Arial" w:cs="Arial"/>
          <w:color w:val="000000"/>
          <w:sz w:val="16"/>
          <w:szCs w:val="16"/>
        </w:rPr>
      </w:pPr>
    </w:p>
    <w:p w14:paraId="24F994A6" w14:textId="195A8C16" w:rsidR="004C4F24" w:rsidRDefault="004C4F24" w:rsidP="004918CF">
      <w:pPr>
        <w:spacing w:after="0" w:line="240" w:lineRule="auto"/>
        <w:rPr>
          <w:rFonts w:ascii="Arial" w:hAnsi="Arial" w:cs="Arial"/>
          <w:color w:val="000000"/>
          <w:sz w:val="24"/>
          <w:szCs w:val="24"/>
        </w:rPr>
      </w:pPr>
      <w:r>
        <w:rPr>
          <w:rFonts w:ascii="Arial" w:hAnsi="Arial" w:cs="Arial"/>
          <w:color w:val="000000"/>
          <w:sz w:val="24"/>
          <w:szCs w:val="24"/>
        </w:rPr>
        <w:t>He further reported that he had received an invitation to the King’s Garden Party in recognition of his work with charities.</w:t>
      </w:r>
    </w:p>
    <w:p w14:paraId="013FB83B" w14:textId="048B695B" w:rsidR="004C4F24" w:rsidRPr="00A17C55" w:rsidRDefault="004C4F24" w:rsidP="004918CF">
      <w:pPr>
        <w:spacing w:after="0" w:line="240" w:lineRule="auto"/>
        <w:rPr>
          <w:rFonts w:ascii="Arial" w:hAnsi="Arial" w:cs="Arial"/>
          <w:color w:val="000000"/>
          <w:sz w:val="16"/>
          <w:szCs w:val="16"/>
        </w:rPr>
      </w:pPr>
    </w:p>
    <w:p w14:paraId="5697986D" w14:textId="77777777" w:rsidR="004C4F24" w:rsidRDefault="004C4F24" w:rsidP="004918CF">
      <w:pPr>
        <w:spacing w:after="0" w:line="240" w:lineRule="auto"/>
        <w:rPr>
          <w:rFonts w:ascii="Arial" w:hAnsi="Arial" w:cs="Arial"/>
          <w:color w:val="000000"/>
          <w:sz w:val="24"/>
          <w:szCs w:val="24"/>
        </w:rPr>
      </w:pPr>
      <w:r w:rsidRPr="004C4F24">
        <w:rPr>
          <w:rFonts w:ascii="Arial" w:hAnsi="Arial" w:cs="Arial"/>
          <w:color w:val="000000"/>
          <w:sz w:val="24"/>
          <w:szCs w:val="24"/>
          <w:u w:val="single"/>
        </w:rPr>
        <w:t>Resolved:</w:t>
      </w:r>
      <w:r>
        <w:rPr>
          <w:rFonts w:ascii="Arial" w:hAnsi="Arial" w:cs="Arial"/>
          <w:color w:val="000000"/>
          <w:sz w:val="24"/>
          <w:szCs w:val="24"/>
        </w:rPr>
        <w:tab/>
        <w:t xml:space="preserve">To extend the warmest of congratulations to Cllr Adair on this well </w:t>
      </w:r>
    </w:p>
    <w:p w14:paraId="73558B31" w14:textId="1C8A11F3" w:rsidR="004C4F24" w:rsidRDefault="004C4F24" w:rsidP="004C4F24">
      <w:pPr>
        <w:spacing w:after="0" w:line="240" w:lineRule="auto"/>
        <w:ind w:left="720" w:firstLine="720"/>
        <w:rPr>
          <w:rFonts w:ascii="Arial" w:hAnsi="Arial" w:cs="Arial"/>
          <w:color w:val="000000"/>
          <w:sz w:val="24"/>
          <w:szCs w:val="24"/>
        </w:rPr>
      </w:pPr>
      <w:r>
        <w:rPr>
          <w:rFonts w:ascii="Arial" w:hAnsi="Arial" w:cs="Arial"/>
          <w:color w:val="000000"/>
          <w:sz w:val="24"/>
          <w:szCs w:val="24"/>
        </w:rPr>
        <w:t>deserved recognition.</w:t>
      </w:r>
    </w:p>
    <w:p w14:paraId="0362419D" w14:textId="137D1E31" w:rsidR="004C4F24" w:rsidRDefault="004C4F24" w:rsidP="004918CF">
      <w:pPr>
        <w:spacing w:after="0" w:line="240" w:lineRule="auto"/>
        <w:rPr>
          <w:rFonts w:ascii="Arial" w:hAnsi="Arial" w:cs="Arial"/>
          <w:color w:val="000000"/>
          <w:sz w:val="24"/>
          <w:szCs w:val="24"/>
        </w:rPr>
      </w:pPr>
      <w:r>
        <w:rPr>
          <w:rFonts w:ascii="Arial" w:hAnsi="Arial" w:cs="Arial"/>
          <w:color w:val="000000"/>
          <w:sz w:val="24"/>
          <w:szCs w:val="24"/>
        </w:rPr>
        <w:t>Proposed:</w:t>
      </w:r>
      <w:r>
        <w:rPr>
          <w:rFonts w:ascii="Arial" w:hAnsi="Arial" w:cs="Arial"/>
          <w:color w:val="000000"/>
          <w:sz w:val="24"/>
          <w:szCs w:val="24"/>
        </w:rPr>
        <w:tab/>
        <w:t>Councillor Parker-Foers</w:t>
      </w:r>
    </w:p>
    <w:p w14:paraId="41FC0728" w14:textId="42365C37" w:rsidR="004C4F24" w:rsidRDefault="004C4F24" w:rsidP="004918CF">
      <w:pPr>
        <w:spacing w:after="0" w:line="240" w:lineRule="auto"/>
        <w:rPr>
          <w:rFonts w:ascii="Arial" w:hAnsi="Arial" w:cs="Arial"/>
          <w:color w:val="000000"/>
          <w:sz w:val="24"/>
          <w:szCs w:val="24"/>
        </w:rPr>
      </w:pPr>
      <w:r>
        <w:rPr>
          <w:rFonts w:ascii="Arial" w:hAnsi="Arial" w:cs="Arial"/>
          <w:color w:val="000000"/>
          <w:sz w:val="24"/>
          <w:szCs w:val="24"/>
        </w:rPr>
        <w:t>Seconded:</w:t>
      </w:r>
      <w:r>
        <w:rPr>
          <w:rFonts w:ascii="Arial" w:hAnsi="Arial" w:cs="Arial"/>
          <w:color w:val="000000"/>
          <w:sz w:val="24"/>
          <w:szCs w:val="24"/>
        </w:rPr>
        <w:tab/>
        <w:t>Councillor Hickey</w:t>
      </w:r>
    </w:p>
    <w:p w14:paraId="496D70D5" w14:textId="77777777" w:rsidR="004918CF" w:rsidRPr="00266589" w:rsidRDefault="004918CF" w:rsidP="004918CF">
      <w:pPr>
        <w:spacing w:after="0" w:line="240" w:lineRule="auto"/>
        <w:rPr>
          <w:rFonts w:ascii="Arial" w:hAnsi="Arial" w:cs="Arial"/>
          <w:sz w:val="16"/>
          <w:szCs w:val="16"/>
        </w:rPr>
      </w:pPr>
    </w:p>
    <w:p w14:paraId="068E67CF" w14:textId="21267DDD" w:rsidR="004918CF" w:rsidRDefault="004918CF" w:rsidP="004918CF">
      <w:pPr>
        <w:spacing w:after="0" w:line="240" w:lineRule="auto"/>
        <w:rPr>
          <w:rFonts w:ascii="Arial" w:hAnsi="Arial" w:cs="Arial"/>
          <w:b/>
          <w:bCs/>
          <w:sz w:val="24"/>
          <w:szCs w:val="24"/>
        </w:rPr>
      </w:pPr>
      <w:r w:rsidRPr="00D4476C">
        <w:rPr>
          <w:rFonts w:ascii="Arial" w:hAnsi="Arial" w:cs="Arial"/>
          <w:b/>
          <w:bCs/>
          <w:sz w:val="24"/>
          <w:szCs w:val="24"/>
        </w:rPr>
        <w:t>202</w:t>
      </w:r>
      <w:r>
        <w:rPr>
          <w:rFonts w:ascii="Arial" w:hAnsi="Arial" w:cs="Arial"/>
          <w:b/>
          <w:bCs/>
          <w:sz w:val="24"/>
          <w:szCs w:val="24"/>
        </w:rPr>
        <w:t>3/</w:t>
      </w:r>
      <w:r w:rsidR="00592AF8">
        <w:rPr>
          <w:rFonts w:ascii="Arial" w:hAnsi="Arial" w:cs="Arial"/>
          <w:b/>
          <w:bCs/>
          <w:sz w:val="24"/>
          <w:szCs w:val="24"/>
        </w:rPr>
        <w:t>40</w:t>
      </w:r>
      <w:r>
        <w:rPr>
          <w:rFonts w:ascii="Arial" w:hAnsi="Arial" w:cs="Arial"/>
          <w:b/>
          <w:bCs/>
          <w:sz w:val="24"/>
          <w:szCs w:val="24"/>
        </w:rPr>
        <w:t xml:space="preserve"> C</w:t>
      </w:r>
      <w:r w:rsidRPr="00D4476C">
        <w:rPr>
          <w:rFonts w:ascii="Arial" w:hAnsi="Arial" w:cs="Arial"/>
          <w:b/>
          <w:bCs/>
          <w:sz w:val="24"/>
          <w:szCs w:val="24"/>
        </w:rPr>
        <w:t>hairman’s Review</w:t>
      </w:r>
    </w:p>
    <w:p w14:paraId="20312E2B" w14:textId="77777777" w:rsidR="004918CF" w:rsidRPr="00266589" w:rsidRDefault="004918CF" w:rsidP="004918CF">
      <w:pPr>
        <w:spacing w:after="0" w:line="240" w:lineRule="auto"/>
        <w:rPr>
          <w:rFonts w:ascii="Arial" w:hAnsi="Arial" w:cs="Arial"/>
          <w:b/>
          <w:bCs/>
          <w:sz w:val="16"/>
          <w:szCs w:val="16"/>
        </w:rPr>
      </w:pPr>
    </w:p>
    <w:p w14:paraId="34224BB9" w14:textId="74AC18AB" w:rsidR="004C4F24" w:rsidRDefault="00985C99" w:rsidP="004C4F24">
      <w:pPr>
        <w:spacing w:after="0" w:line="240" w:lineRule="auto"/>
        <w:rPr>
          <w:rFonts w:ascii="Arial" w:hAnsi="Arial" w:cs="Arial"/>
          <w:color w:val="000000"/>
          <w:sz w:val="24"/>
          <w:szCs w:val="24"/>
        </w:rPr>
      </w:pPr>
      <w:r>
        <w:rPr>
          <w:rFonts w:ascii="Arial" w:hAnsi="Arial" w:cs="Arial"/>
          <w:color w:val="000000"/>
          <w:sz w:val="24"/>
          <w:szCs w:val="24"/>
        </w:rPr>
        <w:t>Item not take</w:t>
      </w:r>
      <w:r w:rsidR="004C4F24">
        <w:rPr>
          <w:rFonts w:ascii="Arial" w:hAnsi="Arial" w:cs="Arial"/>
          <w:color w:val="000000"/>
          <w:sz w:val="24"/>
          <w:szCs w:val="24"/>
        </w:rPr>
        <w:t>n</w:t>
      </w:r>
    </w:p>
    <w:p w14:paraId="093B46A5" w14:textId="77777777" w:rsidR="00A17C55" w:rsidRPr="00A17C55" w:rsidRDefault="00A17C55" w:rsidP="004C4F24">
      <w:pPr>
        <w:spacing w:after="0" w:line="240" w:lineRule="auto"/>
        <w:rPr>
          <w:rFonts w:ascii="Arial" w:hAnsi="Arial" w:cs="Arial"/>
          <w:color w:val="000000"/>
          <w:sz w:val="16"/>
          <w:szCs w:val="16"/>
        </w:rPr>
      </w:pPr>
    </w:p>
    <w:p w14:paraId="51E2D198" w14:textId="22BFB62D" w:rsidR="004918CF" w:rsidRDefault="004918CF" w:rsidP="004C4F24">
      <w:pPr>
        <w:spacing w:after="0" w:line="240" w:lineRule="auto"/>
        <w:rPr>
          <w:rFonts w:ascii="Arial" w:hAnsi="Arial" w:cs="Arial"/>
          <w:b/>
          <w:bCs/>
          <w:sz w:val="24"/>
          <w:szCs w:val="24"/>
        </w:rPr>
      </w:pPr>
      <w:r w:rsidRPr="00D4476C">
        <w:rPr>
          <w:rFonts w:ascii="Arial" w:hAnsi="Arial" w:cs="Arial"/>
          <w:b/>
          <w:bCs/>
          <w:sz w:val="24"/>
          <w:szCs w:val="24"/>
        </w:rPr>
        <w:t>202</w:t>
      </w:r>
      <w:r>
        <w:rPr>
          <w:rFonts w:ascii="Arial" w:hAnsi="Arial" w:cs="Arial"/>
          <w:b/>
          <w:bCs/>
          <w:sz w:val="24"/>
          <w:szCs w:val="24"/>
        </w:rPr>
        <w:t>3/</w:t>
      </w:r>
      <w:r w:rsidR="004B65AA">
        <w:rPr>
          <w:rFonts w:ascii="Arial" w:hAnsi="Arial" w:cs="Arial"/>
          <w:b/>
          <w:bCs/>
          <w:sz w:val="24"/>
          <w:szCs w:val="24"/>
        </w:rPr>
        <w:t>4</w:t>
      </w:r>
      <w:r w:rsidR="00592AF8">
        <w:rPr>
          <w:rFonts w:ascii="Arial" w:hAnsi="Arial" w:cs="Arial"/>
          <w:b/>
          <w:bCs/>
          <w:sz w:val="24"/>
          <w:szCs w:val="24"/>
        </w:rPr>
        <w:t>1</w:t>
      </w:r>
      <w:r w:rsidR="004B65AA">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2FBC9824" w14:textId="77777777" w:rsidR="004C4F24" w:rsidRPr="00DE7790" w:rsidRDefault="004C4F24" w:rsidP="004C4F24">
      <w:pPr>
        <w:spacing w:after="0" w:line="240" w:lineRule="auto"/>
        <w:rPr>
          <w:rFonts w:ascii="Arial" w:hAnsi="Arial" w:cs="Arial"/>
          <w:color w:val="000000"/>
          <w:sz w:val="16"/>
          <w:szCs w:val="16"/>
        </w:rPr>
      </w:pPr>
    </w:p>
    <w:p w14:paraId="058F9F12" w14:textId="77777777" w:rsidR="004918CF" w:rsidRDefault="004918CF" w:rsidP="004918CF">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71D629C3" w14:textId="77777777" w:rsidR="004918CF" w:rsidRPr="00DE7790" w:rsidRDefault="004918CF" w:rsidP="004918CF">
      <w:pPr>
        <w:pStyle w:val="ListParagraph"/>
        <w:spacing w:after="0" w:line="240" w:lineRule="auto"/>
        <w:ind w:left="1080"/>
        <w:rPr>
          <w:rFonts w:ascii="Arial" w:hAnsi="Arial" w:cs="Arial"/>
          <w:b/>
          <w:bCs/>
          <w:sz w:val="16"/>
          <w:szCs w:val="16"/>
        </w:rPr>
      </w:pPr>
    </w:p>
    <w:p w14:paraId="400D0ED5" w14:textId="77777777" w:rsidR="004918CF" w:rsidRPr="00357E26" w:rsidRDefault="004918CF" w:rsidP="004918CF">
      <w:pPr>
        <w:pStyle w:val="ListParagraph"/>
        <w:spacing w:after="0" w:line="240" w:lineRule="auto"/>
        <w:ind w:left="1080"/>
        <w:rPr>
          <w:rFonts w:ascii="Arial" w:hAnsi="Arial" w:cs="Arial"/>
          <w:sz w:val="24"/>
          <w:szCs w:val="24"/>
        </w:rPr>
      </w:pPr>
      <w:r w:rsidRPr="00357E26">
        <w:rPr>
          <w:rFonts w:ascii="Arial" w:hAnsi="Arial" w:cs="Arial"/>
          <w:sz w:val="24"/>
          <w:szCs w:val="24"/>
        </w:rPr>
        <w:t xml:space="preserve">The month </w:t>
      </w:r>
      <w:r>
        <w:rPr>
          <w:rFonts w:ascii="Arial" w:hAnsi="Arial" w:cs="Arial"/>
          <w:sz w:val="24"/>
          <w:szCs w:val="24"/>
        </w:rPr>
        <w:t>11</w:t>
      </w:r>
      <w:r w:rsidRPr="00357E26">
        <w:rPr>
          <w:rFonts w:ascii="Arial" w:hAnsi="Arial" w:cs="Arial"/>
          <w:sz w:val="24"/>
          <w:szCs w:val="24"/>
        </w:rPr>
        <w:t xml:space="preserve"> financial monitoring report was presented and contents noted</w:t>
      </w:r>
    </w:p>
    <w:p w14:paraId="4FFED7EC" w14:textId="77777777" w:rsidR="004918CF" w:rsidRPr="00DE7790" w:rsidRDefault="004918CF" w:rsidP="004918CF">
      <w:pPr>
        <w:spacing w:after="0" w:line="240" w:lineRule="auto"/>
        <w:rPr>
          <w:rFonts w:ascii="Arial" w:hAnsi="Arial" w:cs="Arial"/>
          <w:sz w:val="16"/>
          <w:szCs w:val="16"/>
        </w:rPr>
      </w:pPr>
    </w:p>
    <w:p w14:paraId="7EAE4AB4" w14:textId="77777777" w:rsidR="004918CF" w:rsidRPr="00835A42" w:rsidRDefault="004918CF" w:rsidP="004918CF">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7F74D0A6" w14:textId="77777777" w:rsidR="004918CF" w:rsidRPr="00CC3E94" w:rsidRDefault="004918CF" w:rsidP="004918CF">
      <w:pPr>
        <w:pStyle w:val="ListParagraph"/>
        <w:spacing w:after="0" w:line="240" w:lineRule="auto"/>
        <w:rPr>
          <w:rFonts w:ascii="Arial" w:hAnsi="Arial" w:cs="Arial"/>
          <w:sz w:val="16"/>
          <w:szCs w:val="16"/>
        </w:rPr>
      </w:pPr>
    </w:p>
    <w:p w14:paraId="3F757AD9" w14:textId="77777777" w:rsidR="004918CF" w:rsidRPr="00DC4D07" w:rsidRDefault="004918CF" w:rsidP="004918CF">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Pr>
          <w:rFonts w:ascii="Arial" w:hAnsi="Arial" w:cs="Arial"/>
          <w:sz w:val="24"/>
          <w:szCs w:val="24"/>
        </w:rPr>
        <w:t>.</w:t>
      </w:r>
    </w:p>
    <w:p w14:paraId="18F6AB21" w14:textId="77777777" w:rsidR="004918CF" w:rsidRDefault="004918CF"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Default="004918CF" w:rsidP="004918CF">
      <w:pPr>
        <w:spacing w:after="0" w:line="240" w:lineRule="auto"/>
        <w:rPr>
          <w:rFonts w:ascii="Arial" w:hAnsi="Arial" w:cs="Arial"/>
          <w:sz w:val="24"/>
          <w:szCs w:val="24"/>
          <w:u w:val="single"/>
        </w:rPr>
      </w:pPr>
    </w:p>
    <w:tbl>
      <w:tblPr>
        <w:tblStyle w:val="TableGrid"/>
        <w:tblW w:w="9214" w:type="dxa"/>
        <w:tblLook w:val="04A0" w:firstRow="1" w:lastRow="0" w:firstColumn="1" w:lastColumn="0" w:noHBand="0" w:noVBand="1"/>
      </w:tblPr>
      <w:tblGrid>
        <w:gridCol w:w="6112"/>
        <w:gridCol w:w="1818"/>
        <w:gridCol w:w="1284"/>
      </w:tblGrid>
      <w:tr w:rsidR="004918CF" w:rsidRPr="005F23AF" w14:paraId="50D27D9D" w14:textId="77777777" w:rsidTr="007F5BE1">
        <w:tc>
          <w:tcPr>
            <w:tcW w:w="6112" w:type="dxa"/>
            <w:tcBorders>
              <w:top w:val="nil"/>
              <w:left w:val="nil"/>
              <w:bottom w:val="nil"/>
              <w:right w:val="nil"/>
            </w:tcBorders>
          </w:tcPr>
          <w:p w14:paraId="46B9DFF4" w14:textId="77777777" w:rsidR="004918CF" w:rsidRPr="005F23AF" w:rsidRDefault="004918CF" w:rsidP="007F5BE1">
            <w:pPr>
              <w:rPr>
                <w:rFonts w:ascii="Arial" w:hAnsi="Arial" w:cs="Arial"/>
                <w:sz w:val="24"/>
                <w:szCs w:val="24"/>
              </w:rPr>
            </w:pPr>
            <w:r w:rsidRPr="005F23AF">
              <w:rPr>
                <w:rFonts w:ascii="Arial" w:hAnsi="Arial" w:cs="Arial"/>
                <w:sz w:val="24"/>
                <w:szCs w:val="24"/>
              </w:rPr>
              <w:t>Foers Burial Fees</w:t>
            </w:r>
          </w:p>
        </w:tc>
        <w:tc>
          <w:tcPr>
            <w:tcW w:w="1818" w:type="dxa"/>
            <w:tcBorders>
              <w:top w:val="nil"/>
              <w:left w:val="nil"/>
              <w:bottom w:val="nil"/>
              <w:right w:val="nil"/>
            </w:tcBorders>
          </w:tcPr>
          <w:p w14:paraId="63D17DD0" w14:textId="77777777" w:rsidR="004918CF" w:rsidRPr="005F23AF" w:rsidRDefault="004918CF" w:rsidP="007F5BE1">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76D47D29" w14:textId="76E8C7A1" w:rsidR="004918CF" w:rsidRPr="005F23AF" w:rsidRDefault="005B1C72" w:rsidP="007F5BE1">
            <w:pPr>
              <w:jc w:val="right"/>
              <w:rPr>
                <w:rFonts w:ascii="Arial" w:hAnsi="Arial" w:cs="Arial"/>
                <w:sz w:val="24"/>
                <w:szCs w:val="24"/>
              </w:rPr>
            </w:pPr>
            <w:r>
              <w:rPr>
                <w:rFonts w:ascii="Arial" w:hAnsi="Arial" w:cs="Arial"/>
                <w:sz w:val="24"/>
                <w:szCs w:val="24"/>
              </w:rPr>
              <w:t>1,500.00</w:t>
            </w:r>
          </w:p>
        </w:tc>
      </w:tr>
      <w:tr w:rsidR="004918CF" w:rsidRPr="005F23AF" w14:paraId="4C199B35" w14:textId="77777777" w:rsidTr="007F5BE1">
        <w:tc>
          <w:tcPr>
            <w:tcW w:w="6112" w:type="dxa"/>
            <w:tcBorders>
              <w:top w:val="nil"/>
              <w:left w:val="nil"/>
              <w:bottom w:val="nil"/>
              <w:right w:val="nil"/>
            </w:tcBorders>
          </w:tcPr>
          <w:p w14:paraId="3629C348" w14:textId="77777777" w:rsidR="004918CF" w:rsidRPr="005F23AF" w:rsidRDefault="004918CF" w:rsidP="007F5BE1">
            <w:pPr>
              <w:rPr>
                <w:rFonts w:ascii="Arial" w:hAnsi="Arial" w:cs="Arial"/>
                <w:sz w:val="24"/>
                <w:szCs w:val="24"/>
              </w:rPr>
            </w:pPr>
            <w:r w:rsidRPr="005F23AF">
              <w:rPr>
                <w:rFonts w:ascii="Arial" w:hAnsi="Arial" w:cs="Arial"/>
                <w:sz w:val="24"/>
                <w:szCs w:val="24"/>
              </w:rPr>
              <w:t>Cambridge Building Society Interest</w:t>
            </w:r>
          </w:p>
        </w:tc>
        <w:tc>
          <w:tcPr>
            <w:tcW w:w="1818" w:type="dxa"/>
            <w:tcBorders>
              <w:top w:val="nil"/>
              <w:left w:val="nil"/>
              <w:bottom w:val="nil"/>
              <w:right w:val="nil"/>
            </w:tcBorders>
          </w:tcPr>
          <w:p w14:paraId="7B35736D" w14:textId="77777777" w:rsidR="004918CF" w:rsidRPr="005F23AF" w:rsidRDefault="004918CF" w:rsidP="007F5BE1">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4C9A075F" w14:textId="77777777" w:rsidR="004918CF" w:rsidRPr="005F23AF" w:rsidRDefault="004918CF" w:rsidP="007F5BE1">
            <w:pPr>
              <w:jc w:val="right"/>
              <w:rPr>
                <w:rFonts w:ascii="Arial" w:hAnsi="Arial" w:cs="Arial"/>
                <w:sz w:val="24"/>
                <w:szCs w:val="24"/>
              </w:rPr>
            </w:pPr>
            <w:r>
              <w:rPr>
                <w:rFonts w:ascii="Arial" w:hAnsi="Arial" w:cs="Arial"/>
                <w:sz w:val="24"/>
                <w:szCs w:val="24"/>
              </w:rPr>
              <w:t>0.44</w:t>
            </w:r>
          </w:p>
        </w:tc>
      </w:tr>
      <w:tr w:rsidR="004918CF" w:rsidRPr="005F23AF" w14:paraId="2DFEF5B3" w14:textId="77777777" w:rsidTr="007F5BE1">
        <w:tc>
          <w:tcPr>
            <w:tcW w:w="6112" w:type="dxa"/>
            <w:tcBorders>
              <w:top w:val="nil"/>
              <w:left w:val="nil"/>
              <w:bottom w:val="nil"/>
              <w:right w:val="nil"/>
            </w:tcBorders>
          </w:tcPr>
          <w:p w14:paraId="1506E629" w14:textId="77777777" w:rsidR="004918CF" w:rsidRPr="005F23AF" w:rsidRDefault="004918CF" w:rsidP="007F5BE1">
            <w:pPr>
              <w:rPr>
                <w:rFonts w:ascii="Arial" w:hAnsi="Arial" w:cs="Arial"/>
                <w:sz w:val="24"/>
                <w:szCs w:val="24"/>
              </w:rPr>
            </w:pPr>
            <w:r w:rsidRPr="005F23AF">
              <w:rPr>
                <w:rFonts w:ascii="Arial" w:hAnsi="Arial" w:cs="Arial"/>
                <w:sz w:val="24"/>
                <w:szCs w:val="24"/>
              </w:rPr>
              <w:t xml:space="preserve">Clarksons - Memorial Fees </w:t>
            </w:r>
          </w:p>
        </w:tc>
        <w:tc>
          <w:tcPr>
            <w:tcW w:w="1818" w:type="dxa"/>
            <w:tcBorders>
              <w:top w:val="nil"/>
              <w:left w:val="nil"/>
              <w:bottom w:val="nil"/>
              <w:right w:val="nil"/>
            </w:tcBorders>
          </w:tcPr>
          <w:p w14:paraId="44B866E5" w14:textId="77777777" w:rsidR="004918CF" w:rsidRPr="005F23AF" w:rsidRDefault="004918CF" w:rsidP="007F5BE1">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71503B47" w14:textId="0DECBB30" w:rsidR="004918CF" w:rsidRPr="005F23AF" w:rsidRDefault="001D1A83" w:rsidP="007F5BE1">
            <w:pPr>
              <w:jc w:val="right"/>
              <w:rPr>
                <w:rFonts w:ascii="Arial" w:hAnsi="Arial" w:cs="Arial"/>
                <w:sz w:val="24"/>
                <w:szCs w:val="24"/>
              </w:rPr>
            </w:pPr>
            <w:r>
              <w:rPr>
                <w:rFonts w:ascii="Arial" w:hAnsi="Arial" w:cs="Arial"/>
                <w:sz w:val="24"/>
                <w:szCs w:val="24"/>
              </w:rPr>
              <w:t>50.00</w:t>
            </w:r>
          </w:p>
        </w:tc>
      </w:tr>
    </w:tbl>
    <w:p w14:paraId="2924A4E0" w14:textId="77777777" w:rsidR="004918CF" w:rsidRPr="005F23AF" w:rsidRDefault="004918CF" w:rsidP="004918CF">
      <w:pPr>
        <w:spacing w:after="0" w:line="240" w:lineRule="auto"/>
        <w:rPr>
          <w:rFonts w:ascii="Arial" w:hAnsi="Arial" w:cs="Arial"/>
          <w:sz w:val="24"/>
          <w:szCs w:val="24"/>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834"/>
        <w:gridCol w:w="1284"/>
      </w:tblGrid>
      <w:tr w:rsidR="004918CF" w:rsidRPr="00501A5B" w14:paraId="0B94A099" w14:textId="77777777" w:rsidTr="007F5BE1">
        <w:trPr>
          <w:trHeight w:val="307"/>
        </w:trPr>
        <w:tc>
          <w:tcPr>
            <w:tcW w:w="6096" w:type="dxa"/>
          </w:tcPr>
          <w:p w14:paraId="75EE78AD" w14:textId="77777777" w:rsidR="004918CF" w:rsidRPr="00501A5B" w:rsidRDefault="004918CF" w:rsidP="007F5BE1">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Pr>
                <w:rFonts w:ascii="Arial" w:hAnsi="Arial" w:cs="Arial"/>
                <w:sz w:val="24"/>
                <w:szCs w:val="24"/>
              </w:rPr>
              <w:t>Feb 2022</w:t>
            </w:r>
          </w:p>
        </w:tc>
        <w:tc>
          <w:tcPr>
            <w:tcW w:w="1834" w:type="dxa"/>
          </w:tcPr>
          <w:p w14:paraId="58987E88" w14:textId="77777777" w:rsidR="004918CF" w:rsidRPr="00501A5B" w:rsidRDefault="004918CF" w:rsidP="007F5BE1">
            <w:pPr>
              <w:rPr>
                <w:rFonts w:ascii="Arial" w:hAnsi="Arial" w:cs="Arial"/>
                <w:sz w:val="24"/>
                <w:szCs w:val="24"/>
              </w:rPr>
            </w:pPr>
            <w:r>
              <w:rPr>
                <w:rFonts w:ascii="Arial" w:hAnsi="Arial" w:cs="Arial"/>
                <w:sz w:val="24"/>
                <w:szCs w:val="24"/>
              </w:rPr>
              <w:t>BACS/DDebit</w:t>
            </w:r>
          </w:p>
        </w:tc>
        <w:tc>
          <w:tcPr>
            <w:tcW w:w="1284" w:type="dxa"/>
          </w:tcPr>
          <w:p w14:paraId="6D3B00A5" w14:textId="4A6A5F92" w:rsidR="004918CF" w:rsidRPr="008A5201" w:rsidRDefault="00C76208" w:rsidP="007F5BE1">
            <w:pPr>
              <w:jc w:val="right"/>
              <w:rPr>
                <w:rFonts w:ascii="Arial" w:hAnsi="Arial" w:cs="Arial"/>
                <w:sz w:val="24"/>
                <w:szCs w:val="24"/>
              </w:rPr>
            </w:pPr>
            <w:r>
              <w:rPr>
                <w:rFonts w:ascii="Arial" w:hAnsi="Arial" w:cs="Arial"/>
                <w:sz w:val="24"/>
                <w:szCs w:val="24"/>
              </w:rPr>
              <w:t>1</w:t>
            </w:r>
            <w:r w:rsidR="00132E87">
              <w:rPr>
                <w:rFonts w:ascii="Arial" w:hAnsi="Arial" w:cs="Arial"/>
                <w:sz w:val="24"/>
                <w:szCs w:val="24"/>
              </w:rPr>
              <w:t>,</w:t>
            </w:r>
            <w:r>
              <w:rPr>
                <w:rFonts w:ascii="Arial" w:hAnsi="Arial" w:cs="Arial"/>
                <w:sz w:val="24"/>
                <w:szCs w:val="24"/>
              </w:rPr>
              <w:t>633.93</w:t>
            </w:r>
          </w:p>
        </w:tc>
      </w:tr>
      <w:tr w:rsidR="00132E87" w:rsidRPr="00565021" w14:paraId="6D1EE98E" w14:textId="77777777" w:rsidTr="007F5BE1">
        <w:trPr>
          <w:trHeight w:val="307"/>
        </w:trPr>
        <w:tc>
          <w:tcPr>
            <w:tcW w:w="6096" w:type="dxa"/>
          </w:tcPr>
          <w:p w14:paraId="5FE1BB5D" w14:textId="53F1A4D0" w:rsidR="00132E87" w:rsidRPr="00565021" w:rsidRDefault="00132E87" w:rsidP="00132E87">
            <w:pPr>
              <w:rPr>
                <w:rFonts w:ascii="Arial" w:hAnsi="Arial" w:cs="Arial"/>
                <w:sz w:val="24"/>
                <w:szCs w:val="24"/>
              </w:rPr>
            </w:pPr>
            <w:r w:rsidRPr="00871146">
              <w:rPr>
                <w:rFonts w:ascii="Arial" w:hAnsi="Arial" w:cs="Arial"/>
                <w:sz w:val="24"/>
                <w:szCs w:val="24"/>
              </w:rPr>
              <w:t>Staff Salaries,</w:t>
            </w:r>
            <w:r>
              <w:rPr>
                <w:rFonts w:ascii="Arial" w:hAnsi="Arial" w:cs="Arial"/>
                <w:sz w:val="24"/>
                <w:szCs w:val="24"/>
              </w:rPr>
              <w:t xml:space="preserve"> </w:t>
            </w:r>
            <w:r w:rsidRPr="00871146">
              <w:rPr>
                <w:rFonts w:ascii="Arial" w:hAnsi="Arial" w:cs="Arial"/>
                <w:sz w:val="24"/>
                <w:szCs w:val="24"/>
              </w:rPr>
              <w:t xml:space="preserve">Pension &amp; Expenses </w:t>
            </w:r>
            <w:r>
              <w:rPr>
                <w:rFonts w:ascii="Arial" w:hAnsi="Arial" w:cs="Arial"/>
                <w:sz w:val="24"/>
                <w:szCs w:val="24"/>
              </w:rPr>
              <w:t>March</w:t>
            </w:r>
            <w:r w:rsidRPr="00C742D2">
              <w:rPr>
                <w:rFonts w:ascii="Arial" w:hAnsi="Arial" w:cs="Arial"/>
                <w:sz w:val="24"/>
                <w:szCs w:val="24"/>
              </w:rPr>
              <w:t xml:space="preserve"> 2023</w:t>
            </w:r>
          </w:p>
        </w:tc>
        <w:tc>
          <w:tcPr>
            <w:tcW w:w="1834" w:type="dxa"/>
          </w:tcPr>
          <w:p w14:paraId="71DDB7F2" w14:textId="2D77D829" w:rsidR="00132E87" w:rsidRPr="00565021" w:rsidRDefault="00132E87" w:rsidP="00132E87">
            <w:pPr>
              <w:rPr>
                <w:rFonts w:ascii="Arial" w:hAnsi="Arial" w:cs="Arial"/>
                <w:sz w:val="24"/>
                <w:szCs w:val="24"/>
              </w:rPr>
            </w:pPr>
            <w:r w:rsidRPr="00871146">
              <w:rPr>
                <w:rFonts w:ascii="Arial" w:hAnsi="Arial" w:cs="Arial"/>
                <w:sz w:val="24"/>
                <w:szCs w:val="24"/>
              </w:rPr>
              <w:t>BACS/DDebit</w:t>
            </w:r>
          </w:p>
        </w:tc>
        <w:tc>
          <w:tcPr>
            <w:tcW w:w="1284" w:type="dxa"/>
          </w:tcPr>
          <w:p w14:paraId="61E6C4F6" w14:textId="69AC6BA4" w:rsidR="00132E87" w:rsidRDefault="00132E87" w:rsidP="00132E87">
            <w:pPr>
              <w:jc w:val="right"/>
              <w:rPr>
                <w:rFonts w:ascii="Arial" w:hAnsi="Arial" w:cs="Arial"/>
                <w:sz w:val="24"/>
                <w:szCs w:val="24"/>
              </w:rPr>
            </w:pPr>
            <w:r>
              <w:rPr>
                <w:rFonts w:ascii="Arial" w:hAnsi="Arial" w:cs="Arial"/>
                <w:sz w:val="24"/>
                <w:szCs w:val="24"/>
              </w:rPr>
              <w:t>1,755.98</w:t>
            </w:r>
          </w:p>
        </w:tc>
      </w:tr>
      <w:tr w:rsidR="00132E87" w:rsidRPr="00565021" w14:paraId="7BFDA394" w14:textId="77777777" w:rsidTr="007F5BE1">
        <w:trPr>
          <w:trHeight w:val="307"/>
        </w:trPr>
        <w:tc>
          <w:tcPr>
            <w:tcW w:w="6096" w:type="dxa"/>
          </w:tcPr>
          <w:p w14:paraId="4730D3D7" w14:textId="16AA6F1D" w:rsidR="00132E87" w:rsidRPr="00565021" w:rsidRDefault="00132E87" w:rsidP="00132E87">
            <w:pPr>
              <w:rPr>
                <w:rFonts w:ascii="Arial" w:hAnsi="Arial" w:cs="Arial"/>
                <w:sz w:val="24"/>
                <w:szCs w:val="24"/>
              </w:rPr>
            </w:pPr>
            <w:r>
              <w:rPr>
                <w:rFonts w:ascii="Arial" w:hAnsi="Arial" w:cs="Arial"/>
                <w:sz w:val="24"/>
                <w:szCs w:val="24"/>
              </w:rPr>
              <w:t>HMRC Q4 Tax &amp; NI</w:t>
            </w:r>
          </w:p>
        </w:tc>
        <w:tc>
          <w:tcPr>
            <w:tcW w:w="1834" w:type="dxa"/>
          </w:tcPr>
          <w:p w14:paraId="373BB5B9" w14:textId="23755AAB" w:rsidR="00132E87" w:rsidRPr="00565021" w:rsidRDefault="00132E87" w:rsidP="00132E87">
            <w:pPr>
              <w:rPr>
                <w:rFonts w:ascii="Arial" w:hAnsi="Arial" w:cs="Arial"/>
                <w:sz w:val="24"/>
                <w:szCs w:val="24"/>
              </w:rPr>
            </w:pPr>
            <w:r>
              <w:rPr>
                <w:rFonts w:ascii="Arial" w:hAnsi="Arial" w:cs="Arial"/>
                <w:sz w:val="24"/>
                <w:szCs w:val="24"/>
              </w:rPr>
              <w:t>BACS</w:t>
            </w:r>
          </w:p>
        </w:tc>
        <w:tc>
          <w:tcPr>
            <w:tcW w:w="1284" w:type="dxa"/>
          </w:tcPr>
          <w:p w14:paraId="08B75327" w14:textId="68240F43" w:rsidR="00132E87" w:rsidRDefault="00132E87" w:rsidP="00132E87">
            <w:pPr>
              <w:jc w:val="right"/>
              <w:rPr>
                <w:rFonts w:ascii="Arial" w:hAnsi="Arial" w:cs="Arial"/>
                <w:sz w:val="24"/>
                <w:szCs w:val="24"/>
              </w:rPr>
            </w:pPr>
            <w:r>
              <w:rPr>
                <w:rFonts w:ascii="Arial" w:hAnsi="Arial" w:cs="Arial"/>
                <w:sz w:val="24"/>
                <w:szCs w:val="24"/>
              </w:rPr>
              <w:t>677.76</w:t>
            </w:r>
          </w:p>
        </w:tc>
      </w:tr>
      <w:tr w:rsidR="00132E87" w:rsidRPr="00565021" w14:paraId="0E8225DA" w14:textId="77777777" w:rsidTr="007F5BE1">
        <w:trPr>
          <w:trHeight w:val="307"/>
        </w:trPr>
        <w:tc>
          <w:tcPr>
            <w:tcW w:w="6096" w:type="dxa"/>
          </w:tcPr>
          <w:p w14:paraId="55F2E4C5" w14:textId="77777777"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Gas </w:t>
            </w:r>
            <w:r>
              <w:rPr>
                <w:rFonts w:ascii="Arial" w:hAnsi="Arial" w:cs="Arial"/>
                <w:sz w:val="24"/>
                <w:szCs w:val="24"/>
              </w:rPr>
              <w:t>January 2023</w:t>
            </w:r>
          </w:p>
        </w:tc>
        <w:tc>
          <w:tcPr>
            <w:tcW w:w="1834" w:type="dxa"/>
          </w:tcPr>
          <w:p w14:paraId="623F40E4"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2FA9572D" w14:textId="77777777" w:rsidR="00132E87" w:rsidRPr="008A5201" w:rsidRDefault="00132E87" w:rsidP="00132E87">
            <w:pPr>
              <w:jc w:val="right"/>
              <w:rPr>
                <w:rFonts w:ascii="Arial" w:hAnsi="Arial" w:cs="Arial"/>
                <w:sz w:val="24"/>
                <w:szCs w:val="24"/>
              </w:rPr>
            </w:pPr>
            <w:r>
              <w:rPr>
                <w:rFonts w:ascii="Arial" w:hAnsi="Arial" w:cs="Arial"/>
                <w:sz w:val="24"/>
                <w:szCs w:val="24"/>
              </w:rPr>
              <w:t>160.16</w:t>
            </w:r>
          </w:p>
        </w:tc>
      </w:tr>
      <w:tr w:rsidR="00132E87" w:rsidRPr="00565021" w14:paraId="3D62A934" w14:textId="77777777" w:rsidTr="007F5BE1">
        <w:trPr>
          <w:trHeight w:val="307"/>
        </w:trPr>
        <w:tc>
          <w:tcPr>
            <w:tcW w:w="6096" w:type="dxa"/>
          </w:tcPr>
          <w:p w14:paraId="31F2E121" w14:textId="77777777"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Electricity </w:t>
            </w:r>
            <w:r>
              <w:rPr>
                <w:rFonts w:ascii="Arial" w:hAnsi="Arial" w:cs="Arial"/>
                <w:sz w:val="24"/>
                <w:szCs w:val="24"/>
              </w:rPr>
              <w:t>January 2023</w:t>
            </w:r>
          </w:p>
        </w:tc>
        <w:tc>
          <w:tcPr>
            <w:tcW w:w="1834" w:type="dxa"/>
          </w:tcPr>
          <w:p w14:paraId="4DB38D06"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7C35F771" w14:textId="77777777" w:rsidR="00132E87" w:rsidRPr="004E0D2D" w:rsidRDefault="00132E87" w:rsidP="00132E87">
            <w:pPr>
              <w:jc w:val="right"/>
              <w:rPr>
                <w:rFonts w:ascii="Arial" w:hAnsi="Arial" w:cs="Arial"/>
                <w:sz w:val="24"/>
                <w:szCs w:val="24"/>
              </w:rPr>
            </w:pPr>
            <w:r>
              <w:rPr>
                <w:rFonts w:ascii="Arial" w:hAnsi="Arial" w:cs="Arial"/>
                <w:sz w:val="24"/>
                <w:szCs w:val="24"/>
              </w:rPr>
              <w:t>60.98</w:t>
            </w:r>
          </w:p>
        </w:tc>
      </w:tr>
      <w:tr w:rsidR="00132E87" w:rsidRPr="004E0D2D" w14:paraId="1781FDCE" w14:textId="77777777" w:rsidTr="007F5BE1">
        <w:trPr>
          <w:trHeight w:val="307"/>
        </w:trPr>
        <w:tc>
          <w:tcPr>
            <w:tcW w:w="6096" w:type="dxa"/>
          </w:tcPr>
          <w:p w14:paraId="0D02132D" w14:textId="77777777" w:rsidR="00132E87" w:rsidRPr="002F72BA" w:rsidRDefault="00132E87" w:rsidP="00132E87">
            <w:pPr>
              <w:rPr>
                <w:rFonts w:ascii="Arial" w:hAnsi="Arial" w:cs="Arial"/>
                <w:sz w:val="24"/>
                <w:szCs w:val="24"/>
              </w:rPr>
            </w:pPr>
            <w:r w:rsidRPr="00565021">
              <w:rPr>
                <w:rFonts w:ascii="Arial" w:hAnsi="Arial" w:cs="Arial"/>
                <w:sz w:val="24"/>
                <w:szCs w:val="24"/>
              </w:rPr>
              <w:t xml:space="preserve">Opus Energy - Gas </w:t>
            </w:r>
            <w:r>
              <w:rPr>
                <w:rFonts w:ascii="Arial" w:hAnsi="Arial" w:cs="Arial"/>
                <w:sz w:val="24"/>
                <w:szCs w:val="24"/>
              </w:rPr>
              <w:t>February 2023</w:t>
            </w:r>
          </w:p>
        </w:tc>
        <w:tc>
          <w:tcPr>
            <w:tcW w:w="1834" w:type="dxa"/>
          </w:tcPr>
          <w:p w14:paraId="23A64C50" w14:textId="77777777" w:rsidR="00132E87" w:rsidRPr="00C20BC6" w:rsidRDefault="00132E87" w:rsidP="00132E87">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3DCA5DEC" w14:textId="6200E67D" w:rsidR="00132E87" w:rsidRPr="00016CE2" w:rsidRDefault="00132E87" w:rsidP="00132E87">
            <w:pPr>
              <w:jc w:val="right"/>
              <w:rPr>
                <w:rFonts w:ascii="Arial" w:hAnsi="Arial" w:cs="Arial"/>
                <w:sz w:val="24"/>
                <w:szCs w:val="24"/>
              </w:rPr>
            </w:pPr>
            <w:r w:rsidRPr="00AF1741">
              <w:rPr>
                <w:rFonts w:ascii="Arial" w:hAnsi="Arial" w:cs="Arial"/>
                <w:sz w:val="24"/>
                <w:szCs w:val="24"/>
              </w:rPr>
              <w:t>128.12</w:t>
            </w:r>
          </w:p>
        </w:tc>
      </w:tr>
      <w:tr w:rsidR="00132E87" w:rsidRPr="004E0D2D" w14:paraId="4E52CB0E" w14:textId="77777777" w:rsidTr="007F5BE1">
        <w:trPr>
          <w:trHeight w:val="307"/>
        </w:trPr>
        <w:tc>
          <w:tcPr>
            <w:tcW w:w="6096" w:type="dxa"/>
          </w:tcPr>
          <w:p w14:paraId="70F27DDB" w14:textId="112D1939" w:rsidR="00132E87" w:rsidRPr="002F72BA" w:rsidRDefault="00132E87" w:rsidP="00132E87">
            <w:pPr>
              <w:rPr>
                <w:rFonts w:ascii="Arial" w:hAnsi="Arial" w:cs="Arial"/>
                <w:sz w:val="24"/>
                <w:szCs w:val="24"/>
              </w:rPr>
            </w:pPr>
            <w:r w:rsidRPr="00565021">
              <w:rPr>
                <w:rFonts w:ascii="Arial" w:hAnsi="Arial" w:cs="Arial"/>
                <w:sz w:val="24"/>
                <w:szCs w:val="24"/>
              </w:rPr>
              <w:t xml:space="preserve">Opus Energy – Electricity </w:t>
            </w:r>
            <w:r>
              <w:rPr>
                <w:rFonts w:ascii="Arial" w:hAnsi="Arial" w:cs="Arial"/>
                <w:sz w:val="24"/>
                <w:szCs w:val="24"/>
              </w:rPr>
              <w:t>February 2023</w:t>
            </w:r>
          </w:p>
        </w:tc>
        <w:tc>
          <w:tcPr>
            <w:tcW w:w="1834" w:type="dxa"/>
          </w:tcPr>
          <w:p w14:paraId="21D33957" w14:textId="77777777" w:rsidR="00132E87" w:rsidRPr="00C20BC6" w:rsidRDefault="00132E87" w:rsidP="00132E87">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3F4B7EF8" w14:textId="188C8617" w:rsidR="00132E87" w:rsidRPr="00016CE2" w:rsidRDefault="00132E87" w:rsidP="00132E87">
            <w:pPr>
              <w:jc w:val="right"/>
              <w:rPr>
                <w:rFonts w:ascii="Arial" w:hAnsi="Arial" w:cs="Arial"/>
                <w:sz w:val="24"/>
                <w:szCs w:val="24"/>
              </w:rPr>
            </w:pPr>
            <w:r w:rsidRPr="00AF1741">
              <w:rPr>
                <w:rFonts w:ascii="Arial" w:hAnsi="Arial" w:cs="Arial"/>
                <w:sz w:val="24"/>
                <w:szCs w:val="24"/>
              </w:rPr>
              <w:t>62.11</w:t>
            </w:r>
          </w:p>
        </w:tc>
      </w:tr>
      <w:tr w:rsidR="00132E87" w:rsidRPr="004E0D2D" w14:paraId="61F6F25A" w14:textId="77777777" w:rsidTr="007F5BE1">
        <w:trPr>
          <w:trHeight w:val="307"/>
        </w:trPr>
        <w:tc>
          <w:tcPr>
            <w:tcW w:w="6096" w:type="dxa"/>
          </w:tcPr>
          <w:p w14:paraId="5944C58E" w14:textId="77777777" w:rsidR="00132E87" w:rsidRPr="00103AB8" w:rsidRDefault="00132E87" w:rsidP="00132E87">
            <w:pPr>
              <w:rPr>
                <w:rFonts w:ascii="Arial" w:hAnsi="Arial" w:cs="Arial"/>
                <w:sz w:val="24"/>
                <w:szCs w:val="24"/>
              </w:rPr>
            </w:pPr>
            <w:r w:rsidRPr="002F72BA">
              <w:rPr>
                <w:rFonts w:ascii="Arial" w:hAnsi="Arial" w:cs="Arial"/>
                <w:sz w:val="24"/>
                <w:szCs w:val="24"/>
              </w:rPr>
              <w:t>Jane Haddrell – Youth Club Clean</w:t>
            </w:r>
            <w:r>
              <w:rPr>
                <w:rFonts w:ascii="Arial" w:hAnsi="Arial" w:cs="Arial"/>
                <w:sz w:val="24"/>
                <w:szCs w:val="24"/>
              </w:rPr>
              <w:t xml:space="preserve"> Feb </w:t>
            </w:r>
          </w:p>
        </w:tc>
        <w:tc>
          <w:tcPr>
            <w:tcW w:w="1834" w:type="dxa"/>
          </w:tcPr>
          <w:p w14:paraId="3E5BC0E3" w14:textId="77777777" w:rsidR="00132E87" w:rsidRDefault="00132E87" w:rsidP="00132E87">
            <w:pPr>
              <w:rPr>
                <w:rFonts w:ascii="Arial" w:hAnsi="Arial" w:cs="Arial"/>
                <w:sz w:val="24"/>
                <w:szCs w:val="24"/>
              </w:rPr>
            </w:pPr>
            <w:r w:rsidRPr="00C20BC6">
              <w:rPr>
                <w:rFonts w:ascii="Arial" w:hAnsi="Arial" w:cs="Arial"/>
                <w:sz w:val="24"/>
                <w:szCs w:val="24"/>
              </w:rPr>
              <w:t>BACS</w:t>
            </w:r>
          </w:p>
        </w:tc>
        <w:tc>
          <w:tcPr>
            <w:tcW w:w="1284" w:type="dxa"/>
          </w:tcPr>
          <w:p w14:paraId="6103984F" w14:textId="1362CD35" w:rsidR="00132E87" w:rsidRPr="00EA6D9E" w:rsidRDefault="00132E87" w:rsidP="00132E87">
            <w:pPr>
              <w:jc w:val="right"/>
              <w:rPr>
                <w:rFonts w:ascii="Arial" w:hAnsi="Arial" w:cs="Arial"/>
                <w:color w:val="FF0000"/>
                <w:sz w:val="24"/>
                <w:szCs w:val="24"/>
              </w:rPr>
            </w:pPr>
            <w:r>
              <w:rPr>
                <w:rFonts w:ascii="Arial" w:hAnsi="Arial" w:cs="Arial"/>
                <w:sz w:val="24"/>
                <w:szCs w:val="24"/>
              </w:rPr>
              <w:t>71.28</w:t>
            </w:r>
          </w:p>
        </w:tc>
      </w:tr>
      <w:tr w:rsidR="00132E87" w:rsidRPr="00501A5B" w14:paraId="1D05E2B4" w14:textId="77777777" w:rsidTr="007F5BE1">
        <w:trPr>
          <w:trHeight w:val="307"/>
        </w:trPr>
        <w:tc>
          <w:tcPr>
            <w:tcW w:w="6096" w:type="dxa"/>
          </w:tcPr>
          <w:p w14:paraId="59BC56DD" w14:textId="77777777" w:rsidR="00132E87" w:rsidRPr="00103AB8" w:rsidRDefault="00132E87" w:rsidP="00132E87">
            <w:pPr>
              <w:rPr>
                <w:rFonts w:ascii="Arial" w:hAnsi="Arial" w:cs="Arial"/>
                <w:sz w:val="24"/>
                <w:szCs w:val="24"/>
              </w:rPr>
            </w:pPr>
            <w:r w:rsidRPr="002F72BA">
              <w:rPr>
                <w:rFonts w:ascii="Arial" w:hAnsi="Arial" w:cs="Arial"/>
                <w:sz w:val="24"/>
                <w:szCs w:val="24"/>
              </w:rPr>
              <w:t>Jane Haddrell – Youth Club Clean</w:t>
            </w:r>
            <w:r>
              <w:rPr>
                <w:rFonts w:ascii="Arial" w:hAnsi="Arial" w:cs="Arial"/>
                <w:sz w:val="24"/>
                <w:szCs w:val="24"/>
              </w:rPr>
              <w:t xml:space="preserve"> March</w:t>
            </w:r>
          </w:p>
        </w:tc>
        <w:tc>
          <w:tcPr>
            <w:tcW w:w="1834" w:type="dxa"/>
          </w:tcPr>
          <w:p w14:paraId="295D32E7" w14:textId="77777777" w:rsidR="00132E87" w:rsidRDefault="00132E87" w:rsidP="00132E87">
            <w:pPr>
              <w:rPr>
                <w:rFonts w:ascii="Arial" w:hAnsi="Arial" w:cs="Arial"/>
                <w:sz w:val="24"/>
                <w:szCs w:val="24"/>
              </w:rPr>
            </w:pPr>
          </w:p>
        </w:tc>
        <w:tc>
          <w:tcPr>
            <w:tcW w:w="1284" w:type="dxa"/>
          </w:tcPr>
          <w:p w14:paraId="7776A0DB" w14:textId="388BC1BC" w:rsidR="00132E87" w:rsidRPr="00E57243" w:rsidRDefault="00153EAD" w:rsidP="00132E87">
            <w:pPr>
              <w:jc w:val="right"/>
              <w:rPr>
                <w:rFonts w:ascii="Arial" w:hAnsi="Arial" w:cs="Arial"/>
                <w:sz w:val="24"/>
                <w:szCs w:val="24"/>
              </w:rPr>
            </w:pPr>
            <w:r>
              <w:rPr>
                <w:rFonts w:ascii="Arial" w:hAnsi="Arial" w:cs="Arial"/>
                <w:sz w:val="24"/>
                <w:szCs w:val="24"/>
              </w:rPr>
              <w:t>71.28</w:t>
            </w:r>
          </w:p>
        </w:tc>
      </w:tr>
      <w:tr w:rsidR="00132E87" w:rsidRPr="00501A5B" w14:paraId="6AA3AB22" w14:textId="77777777" w:rsidTr="007F5BE1">
        <w:trPr>
          <w:trHeight w:val="307"/>
        </w:trPr>
        <w:tc>
          <w:tcPr>
            <w:tcW w:w="6096" w:type="dxa"/>
          </w:tcPr>
          <w:p w14:paraId="05D6D1A9" w14:textId="77777777" w:rsidR="00132E87" w:rsidRPr="00103AB8" w:rsidRDefault="00132E87" w:rsidP="00132E8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January</w:t>
            </w:r>
          </w:p>
        </w:tc>
        <w:tc>
          <w:tcPr>
            <w:tcW w:w="1834" w:type="dxa"/>
          </w:tcPr>
          <w:p w14:paraId="1D35F1B3" w14:textId="77777777" w:rsidR="00132E87" w:rsidRPr="00867C4F" w:rsidRDefault="00132E87" w:rsidP="00132E87">
            <w:pPr>
              <w:rPr>
                <w:rFonts w:ascii="Arial" w:hAnsi="Arial" w:cs="Arial"/>
                <w:sz w:val="24"/>
                <w:szCs w:val="24"/>
              </w:rPr>
            </w:pPr>
            <w:r>
              <w:rPr>
                <w:rFonts w:ascii="Arial" w:hAnsi="Arial" w:cs="Arial"/>
                <w:sz w:val="24"/>
                <w:szCs w:val="24"/>
              </w:rPr>
              <w:t>BACS</w:t>
            </w:r>
          </w:p>
        </w:tc>
        <w:tc>
          <w:tcPr>
            <w:tcW w:w="1284" w:type="dxa"/>
          </w:tcPr>
          <w:p w14:paraId="3986276F" w14:textId="77777777" w:rsidR="00132E87" w:rsidRPr="007F0D4B" w:rsidRDefault="00132E87" w:rsidP="00132E87">
            <w:pPr>
              <w:jc w:val="right"/>
              <w:rPr>
                <w:rFonts w:ascii="Arial" w:hAnsi="Arial" w:cs="Arial"/>
                <w:color w:val="FF0000"/>
                <w:sz w:val="24"/>
                <w:szCs w:val="24"/>
              </w:rPr>
            </w:pPr>
            <w:r w:rsidRPr="00E57243">
              <w:rPr>
                <w:rFonts w:ascii="Arial" w:hAnsi="Arial" w:cs="Arial"/>
                <w:sz w:val="24"/>
                <w:szCs w:val="24"/>
              </w:rPr>
              <w:t>366.66</w:t>
            </w:r>
          </w:p>
        </w:tc>
      </w:tr>
      <w:tr w:rsidR="00132E87" w:rsidRPr="00501A5B" w14:paraId="51BE448B" w14:textId="77777777" w:rsidTr="007F5BE1">
        <w:trPr>
          <w:trHeight w:val="307"/>
        </w:trPr>
        <w:tc>
          <w:tcPr>
            <w:tcW w:w="6096" w:type="dxa"/>
          </w:tcPr>
          <w:p w14:paraId="23E92114" w14:textId="77777777" w:rsidR="00132E87" w:rsidRPr="00ED0EC9" w:rsidRDefault="00132E87" w:rsidP="00132E8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February</w:t>
            </w:r>
          </w:p>
        </w:tc>
        <w:tc>
          <w:tcPr>
            <w:tcW w:w="1834" w:type="dxa"/>
          </w:tcPr>
          <w:p w14:paraId="41A6BB0E" w14:textId="77777777" w:rsidR="00132E87" w:rsidRDefault="00132E87" w:rsidP="00132E87">
            <w:pPr>
              <w:rPr>
                <w:rFonts w:ascii="Arial" w:hAnsi="Arial" w:cs="Arial"/>
                <w:sz w:val="24"/>
                <w:szCs w:val="24"/>
              </w:rPr>
            </w:pPr>
            <w:r w:rsidRPr="00792FDE">
              <w:rPr>
                <w:rFonts w:ascii="Arial" w:hAnsi="Arial" w:cs="Arial"/>
                <w:sz w:val="24"/>
                <w:szCs w:val="24"/>
              </w:rPr>
              <w:t>BACS</w:t>
            </w:r>
          </w:p>
        </w:tc>
        <w:tc>
          <w:tcPr>
            <w:tcW w:w="1284" w:type="dxa"/>
          </w:tcPr>
          <w:p w14:paraId="3462EA2B" w14:textId="285F0AB8" w:rsidR="00132E87" w:rsidRPr="00ED0EC9" w:rsidRDefault="00132E87" w:rsidP="00132E87">
            <w:pPr>
              <w:jc w:val="right"/>
              <w:rPr>
                <w:rFonts w:ascii="Arial" w:hAnsi="Arial" w:cs="Arial"/>
                <w:sz w:val="24"/>
                <w:szCs w:val="24"/>
              </w:rPr>
            </w:pPr>
            <w:r>
              <w:rPr>
                <w:rFonts w:ascii="Arial" w:hAnsi="Arial" w:cs="Arial"/>
                <w:sz w:val="24"/>
                <w:szCs w:val="24"/>
              </w:rPr>
              <w:t>366.66</w:t>
            </w:r>
          </w:p>
        </w:tc>
      </w:tr>
      <w:tr w:rsidR="00132E87" w:rsidRPr="00501A5B" w14:paraId="52D7E91F" w14:textId="77777777" w:rsidTr="007F5BE1">
        <w:trPr>
          <w:trHeight w:val="307"/>
        </w:trPr>
        <w:tc>
          <w:tcPr>
            <w:tcW w:w="6096" w:type="dxa"/>
          </w:tcPr>
          <w:p w14:paraId="0B5868EF" w14:textId="77777777" w:rsidR="00132E87" w:rsidRPr="00466C03" w:rsidRDefault="00132E87" w:rsidP="00132E87">
            <w:pPr>
              <w:rPr>
                <w:rFonts w:ascii="Arial" w:hAnsi="Arial" w:cs="Arial"/>
                <w:sz w:val="24"/>
                <w:szCs w:val="24"/>
              </w:rPr>
            </w:pPr>
            <w:r>
              <w:rPr>
                <w:rFonts w:ascii="Arial" w:hAnsi="Arial" w:cs="Arial"/>
                <w:sz w:val="24"/>
                <w:szCs w:val="24"/>
              </w:rPr>
              <w:t xml:space="preserve">Dignity - Grave digging </w:t>
            </w:r>
          </w:p>
        </w:tc>
        <w:tc>
          <w:tcPr>
            <w:tcW w:w="1834" w:type="dxa"/>
          </w:tcPr>
          <w:p w14:paraId="59BE4388" w14:textId="77777777" w:rsidR="00132E87" w:rsidRPr="003478FF" w:rsidRDefault="00132E87" w:rsidP="00132E87">
            <w:pPr>
              <w:rPr>
                <w:rFonts w:ascii="Arial" w:hAnsi="Arial" w:cs="Arial"/>
                <w:sz w:val="24"/>
                <w:szCs w:val="24"/>
              </w:rPr>
            </w:pPr>
            <w:r>
              <w:rPr>
                <w:rFonts w:ascii="Arial" w:hAnsi="Arial" w:cs="Arial"/>
                <w:sz w:val="24"/>
                <w:szCs w:val="24"/>
              </w:rPr>
              <w:t>BACS</w:t>
            </w:r>
          </w:p>
        </w:tc>
        <w:tc>
          <w:tcPr>
            <w:tcW w:w="1284" w:type="dxa"/>
          </w:tcPr>
          <w:p w14:paraId="7331A6C6" w14:textId="0D60231F" w:rsidR="00132E87" w:rsidRPr="008A5201" w:rsidRDefault="00FC35C4" w:rsidP="00132E87">
            <w:pPr>
              <w:jc w:val="right"/>
              <w:rPr>
                <w:rFonts w:ascii="Arial" w:hAnsi="Arial" w:cs="Arial"/>
                <w:sz w:val="24"/>
                <w:szCs w:val="24"/>
              </w:rPr>
            </w:pPr>
            <w:r>
              <w:rPr>
                <w:rFonts w:ascii="Arial" w:hAnsi="Arial" w:cs="Arial"/>
                <w:sz w:val="24"/>
                <w:szCs w:val="24"/>
              </w:rPr>
              <w:t>823.00</w:t>
            </w:r>
          </w:p>
        </w:tc>
      </w:tr>
      <w:tr w:rsidR="00132E87" w:rsidRPr="00501A5B" w14:paraId="4CEC39B1" w14:textId="77777777" w:rsidTr="007F5BE1">
        <w:trPr>
          <w:trHeight w:val="307"/>
        </w:trPr>
        <w:tc>
          <w:tcPr>
            <w:tcW w:w="6096" w:type="dxa"/>
          </w:tcPr>
          <w:p w14:paraId="40173961" w14:textId="77777777" w:rsidR="00132E87" w:rsidRPr="00FC239A" w:rsidRDefault="00132E87" w:rsidP="00132E87">
            <w:pPr>
              <w:rPr>
                <w:rFonts w:ascii="Arial" w:hAnsi="Arial" w:cs="Arial"/>
                <w:sz w:val="24"/>
                <w:szCs w:val="24"/>
              </w:rPr>
            </w:pPr>
            <w:r>
              <w:rPr>
                <w:rFonts w:ascii="Arial" w:hAnsi="Arial" w:cs="Arial"/>
                <w:sz w:val="24"/>
                <w:szCs w:val="24"/>
              </w:rPr>
              <w:t>J Rotherham refund of memorial fee (Kerbs)</w:t>
            </w:r>
          </w:p>
        </w:tc>
        <w:tc>
          <w:tcPr>
            <w:tcW w:w="1834" w:type="dxa"/>
          </w:tcPr>
          <w:p w14:paraId="56012663" w14:textId="77777777" w:rsidR="00132E87" w:rsidRPr="003421AA" w:rsidRDefault="00132E87" w:rsidP="00132E87">
            <w:pPr>
              <w:rPr>
                <w:rFonts w:ascii="Arial" w:hAnsi="Arial" w:cs="Arial"/>
                <w:sz w:val="24"/>
                <w:szCs w:val="24"/>
              </w:rPr>
            </w:pPr>
            <w:r>
              <w:rPr>
                <w:rFonts w:ascii="Arial" w:hAnsi="Arial" w:cs="Arial"/>
                <w:sz w:val="24"/>
                <w:szCs w:val="24"/>
              </w:rPr>
              <w:t>BACS</w:t>
            </w:r>
          </w:p>
        </w:tc>
        <w:tc>
          <w:tcPr>
            <w:tcW w:w="1284" w:type="dxa"/>
          </w:tcPr>
          <w:p w14:paraId="052A903D" w14:textId="77777777" w:rsidR="00132E87" w:rsidRPr="00FC239A" w:rsidRDefault="00132E87" w:rsidP="00132E87">
            <w:pPr>
              <w:jc w:val="right"/>
              <w:rPr>
                <w:rFonts w:ascii="Arial" w:hAnsi="Arial" w:cs="Arial"/>
                <w:sz w:val="24"/>
                <w:szCs w:val="24"/>
              </w:rPr>
            </w:pPr>
            <w:r w:rsidRPr="00581B3A">
              <w:rPr>
                <w:rFonts w:ascii="Arial" w:hAnsi="Arial" w:cs="Arial"/>
                <w:sz w:val="24"/>
                <w:szCs w:val="24"/>
              </w:rPr>
              <w:t>50.00</w:t>
            </w:r>
          </w:p>
        </w:tc>
      </w:tr>
      <w:tr w:rsidR="00132E87" w:rsidRPr="00501A5B" w14:paraId="3C5DFFB3" w14:textId="77777777" w:rsidTr="007F5BE1">
        <w:trPr>
          <w:trHeight w:val="307"/>
        </w:trPr>
        <w:tc>
          <w:tcPr>
            <w:tcW w:w="6096" w:type="dxa"/>
          </w:tcPr>
          <w:p w14:paraId="1D6E2AB9" w14:textId="77777777" w:rsidR="00132E87" w:rsidRPr="003421AA" w:rsidRDefault="00132E87" w:rsidP="00132E87">
            <w:pPr>
              <w:rPr>
                <w:rFonts w:ascii="Arial" w:hAnsi="Arial" w:cs="Arial"/>
                <w:sz w:val="24"/>
                <w:szCs w:val="24"/>
              </w:rPr>
            </w:pPr>
            <w:r>
              <w:rPr>
                <w:rFonts w:ascii="Arial" w:hAnsi="Arial" w:cs="Arial"/>
                <w:sz w:val="24"/>
                <w:szCs w:val="24"/>
              </w:rPr>
              <w:t>IRIS Payroll software licence</w:t>
            </w:r>
          </w:p>
        </w:tc>
        <w:tc>
          <w:tcPr>
            <w:tcW w:w="1834" w:type="dxa"/>
          </w:tcPr>
          <w:p w14:paraId="2669B282" w14:textId="77777777" w:rsidR="00132E87" w:rsidRPr="003421AA" w:rsidRDefault="00132E87" w:rsidP="00132E87">
            <w:pPr>
              <w:rPr>
                <w:rFonts w:ascii="Arial" w:hAnsi="Arial" w:cs="Arial"/>
                <w:sz w:val="24"/>
                <w:szCs w:val="24"/>
              </w:rPr>
            </w:pPr>
            <w:r w:rsidRPr="000E42B5">
              <w:rPr>
                <w:rFonts w:ascii="Arial" w:hAnsi="Arial" w:cs="Arial"/>
                <w:sz w:val="24"/>
                <w:szCs w:val="24"/>
              </w:rPr>
              <w:t>BACS</w:t>
            </w:r>
          </w:p>
        </w:tc>
        <w:tc>
          <w:tcPr>
            <w:tcW w:w="1284" w:type="dxa"/>
          </w:tcPr>
          <w:p w14:paraId="3FF1DAA7" w14:textId="77777777" w:rsidR="00132E87" w:rsidRPr="003421AA" w:rsidRDefault="00132E87" w:rsidP="00132E87">
            <w:pPr>
              <w:jc w:val="right"/>
              <w:rPr>
                <w:rFonts w:ascii="Arial" w:hAnsi="Arial" w:cs="Arial"/>
                <w:sz w:val="24"/>
                <w:szCs w:val="24"/>
              </w:rPr>
            </w:pPr>
            <w:r>
              <w:rPr>
                <w:rFonts w:ascii="Arial" w:hAnsi="Arial" w:cs="Arial"/>
                <w:sz w:val="24"/>
                <w:szCs w:val="24"/>
              </w:rPr>
              <w:t>314.63</w:t>
            </w:r>
          </w:p>
        </w:tc>
      </w:tr>
      <w:tr w:rsidR="00132E87" w:rsidRPr="00501A5B" w14:paraId="04264EF5" w14:textId="77777777" w:rsidTr="007F5BE1">
        <w:trPr>
          <w:trHeight w:val="307"/>
        </w:trPr>
        <w:tc>
          <w:tcPr>
            <w:tcW w:w="6096" w:type="dxa"/>
          </w:tcPr>
          <w:p w14:paraId="7D27575B" w14:textId="77777777" w:rsidR="00132E87" w:rsidRDefault="00132E87" w:rsidP="00132E87">
            <w:pPr>
              <w:rPr>
                <w:rFonts w:ascii="Arial" w:hAnsi="Arial" w:cs="Arial"/>
                <w:sz w:val="24"/>
                <w:szCs w:val="24"/>
              </w:rPr>
            </w:pPr>
            <w:r>
              <w:rPr>
                <w:rFonts w:ascii="Arial" w:hAnsi="Arial" w:cs="Arial"/>
                <w:sz w:val="24"/>
                <w:szCs w:val="24"/>
              </w:rPr>
              <w:t>C&amp;H Alarms – RR Burglar Alarm</w:t>
            </w:r>
          </w:p>
        </w:tc>
        <w:tc>
          <w:tcPr>
            <w:tcW w:w="1834" w:type="dxa"/>
          </w:tcPr>
          <w:p w14:paraId="694F3C63" w14:textId="77777777" w:rsidR="00132E87" w:rsidRDefault="00132E87" w:rsidP="00132E87">
            <w:pPr>
              <w:rPr>
                <w:rFonts w:ascii="Arial" w:hAnsi="Arial" w:cs="Arial"/>
                <w:sz w:val="24"/>
                <w:szCs w:val="24"/>
              </w:rPr>
            </w:pPr>
            <w:r>
              <w:rPr>
                <w:rFonts w:ascii="Arial" w:hAnsi="Arial" w:cs="Arial"/>
                <w:sz w:val="24"/>
                <w:szCs w:val="24"/>
              </w:rPr>
              <w:t>BACS</w:t>
            </w:r>
          </w:p>
        </w:tc>
        <w:tc>
          <w:tcPr>
            <w:tcW w:w="1284" w:type="dxa"/>
          </w:tcPr>
          <w:p w14:paraId="1FCC8566" w14:textId="77777777" w:rsidR="00132E87" w:rsidRDefault="00132E87" w:rsidP="00132E87">
            <w:pPr>
              <w:jc w:val="right"/>
              <w:rPr>
                <w:rFonts w:ascii="Arial" w:hAnsi="Arial" w:cs="Arial"/>
                <w:sz w:val="24"/>
                <w:szCs w:val="24"/>
              </w:rPr>
            </w:pPr>
            <w:r>
              <w:rPr>
                <w:rFonts w:ascii="Arial" w:hAnsi="Arial" w:cs="Arial"/>
                <w:sz w:val="24"/>
                <w:szCs w:val="24"/>
              </w:rPr>
              <w:t>96.00</w:t>
            </w:r>
          </w:p>
        </w:tc>
      </w:tr>
      <w:tr w:rsidR="00132E87" w:rsidRPr="00501A5B" w14:paraId="1FBB4EBE" w14:textId="77777777" w:rsidTr="007F5BE1">
        <w:trPr>
          <w:trHeight w:val="307"/>
        </w:trPr>
        <w:tc>
          <w:tcPr>
            <w:tcW w:w="6096" w:type="dxa"/>
          </w:tcPr>
          <w:p w14:paraId="4CAFC99F" w14:textId="6D218EFF" w:rsidR="00132E87" w:rsidRPr="00B9238D" w:rsidRDefault="00132E87" w:rsidP="00132E87">
            <w:pPr>
              <w:rPr>
                <w:rFonts w:ascii="Arial" w:hAnsi="Arial" w:cs="Arial"/>
                <w:sz w:val="24"/>
                <w:szCs w:val="24"/>
              </w:rPr>
            </w:pPr>
            <w:r>
              <w:rPr>
                <w:rFonts w:ascii="Arial" w:hAnsi="Arial" w:cs="Arial"/>
                <w:sz w:val="24"/>
                <w:szCs w:val="24"/>
              </w:rPr>
              <w:t>J Brailsfords – March Newsletter</w:t>
            </w:r>
          </w:p>
        </w:tc>
        <w:tc>
          <w:tcPr>
            <w:tcW w:w="1834" w:type="dxa"/>
          </w:tcPr>
          <w:p w14:paraId="0ED6B095" w14:textId="3C091F1F" w:rsidR="00132E87" w:rsidRPr="007A409C" w:rsidRDefault="00132E87" w:rsidP="00132E87">
            <w:pPr>
              <w:rPr>
                <w:rFonts w:ascii="Arial" w:hAnsi="Arial" w:cs="Arial"/>
                <w:sz w:val="24"/>
                <w:szCs w:val="24"/>
              </w:rPr>
            </w:pPr>
            <w:r>
              <w:rPr>
                <w:rFonts w:ascii="Arial" w:hAnsi="Arial" w:cs="Arial"/>
                <w:sz w:val="24"/>
                <w:szCs w:val="24"/>
              </w:rPr>
              <w:t>BACS</w:t>
            </w:r>
          </w:p>
        </w:tc>
        <w:tc>
          <w:tcPr>
            <w:tcW w:w="1284" w:type="dxa"/>
          </w:tcPr>
          <w:p w14:paraId="5D40F31C" w14:textId="176941F6" w:rsidR="00132E87" w:rsidRPr="00B07B57" w:rsidRDefault="00132E87" w:rsidP="00132E87">
            <w:pPr>
              <w:jc w:val="right"/>
              <w:rPr>
                <w:rFonts w:ascii="Arial" w:hAnsi="Arial" w:cs="Arial"/>
                <w:sz w:val="24"/>
                <w:szCs w:val="24"/>
              </w:rPr>
            </w:pPr>
            <w:r>
              <w:rPr>
                <w:rFonts w:ascii="Arial" w:hAnsi="Arial" w:cs="Arial"/>
                <w:sz w:val="24"/>
                <w:szCs w:val="24"/>
              </w:rPr>
              <w:t>455.70</w:t>
            </w:r>
          </w:p>
        </w:tc>
      </w:tr>
      <w:tr w:rsidR="00132E87" w:rsidRPr="00501A5B" w14:paraId="16B95531" w14:textId="77777777" w:rsidTr="007F5BE1">
        <w:trPr>
          <w:trHeight w:val="307"/>
        </w:trPr>
        <w:tc>
          <w:tcPr>
            <w:tcW w:w="6096" w:type="dxa"/>
          </w:tcPr>
          <w:p w14:paraId="6FC89321" w14:textId="32C5D958" w:rsidR="00132E87" w:rsidRPr="002C5FD6" w:rsidRDefault="00132E87" w:rsidP="00132E87">
            <w:pPr>
              <w:rPr>
                <w:rFonts w:ascii="Arial" w:hAnsi="Arial" w:cs="Arial"/>
                <w:sz w:val="24"/>
                <w:szCs w:val="24"/>
              </w:rPr>
            </w:pPr>
            <w:r w:rsidRPr="00543C26">
              <w:rPr>
                <w:rFonts w:ascii="Arial" w:hAnsi="Arial" w:cs="Arial"/>
                <w:sz w:val="24"/>
                <w:szCs w:val="24"/>
              </w:rPr>
              <w:t>KCM Waste M</w:t>
            </w:r>
            <w:r>
              <w:rPr>
                <w:rFonts w:ascii="Arial" w:hAnsi="Arial" w:cs="Arial"/>
                <w:sz w:val="24"/>
                <w:szCs w:val="24"/>
              </w:rPr>
              <w:t>’</w:t>
            </w:r>
            <w:r w:rsidRPr="00543C26">
              <w:rPr>
                <w:rFonts w:ascii="Arial" w:hAnsi="Arial" w:cs="Arial"/>
                <w:sz w:val="24"/>
                <w:szCs w:val="24"/>
              </w:rPr>
              <w:t>ment – clear War Mem site (Vice Chair)</w:t>
            </w:r>
          </w:p>
        </w:tc>
        <w:tc>
          <w:tcPr>
            <w:tcW w:w="1834" w:type="dxa"/>
          </w:tcPr>
          <w:p w14:paraId="7CC15D75" w14:textId="6B2FCD7F" w:rsidR="00132E87" w:rsidRPr="002C5FD6" w:rsidRDefault="00132E87" w:rsidP="00132E87">
            <w:pPr>
              <w:rPr>
                <w:rFonts w:ascii="Arial" w:hAnsi="Arial" w:cs="Arial"/>
                <w:sz w:val="24"/>
                <w:szCs w:val="24"/>
              </w:rPr>
            </w:pPr>
            <w:r>
              <w:rPr>
                <w:rFonts w:ascii="Arial" w:hAnsi="Arial" w:cs="Arial"/>
                <w:sz w:val="24"/>
                <w:szCs w:val="24"/>
              </w:rPr>
              <w:t>BACS</w:t>
            </w:r>
          </w:p>
        </w:tc>
        <w:tc>
          <w:tcPr>
            <w:tcW w:w="1284" w:type="dxa"/>
          </w:tcPr>
          <w:p w14:paraId="212B571A" w14:textId="23EB7ABF" w:rsidR="00132E87" w:rsidRPr="002C5FD6" w:rsidRDefault="00132E87" w:rsidP="00132E87">
            <w:pPr>
              <w:jc w:val="right"/>
              <w:rPr>
                <w:rFonts w:ascii="Arial" w:hAnsi="Arial" w:cs="Arial"/>
                <w:sz w:val="24"/>
                <w:szCs w:val="24"/>
              </w:rPr>
            </w:pPr>
            <w:r>
              <w:rPr>
                <w:rFonts w:ascii="Arial" w:hAnsi="Arial" w:cs="Arial"/>
                <w:sz w:val="24"/>
                <w:szCs w:val="24"/>
              </w:rPr>
              <w:t>276.00</w:t>
            </w:r>
          </w:p>
        </w:tc>
      </w:tr>
      <w:tr w:rsidR="00132E87" w:rsidRPr="00501A5B" w14:paraId="431A7D6B" w14:textId="77777777" w:rsidTr="007F5BE1">
        <w:trPr>
          <w:trHeight w:val="307"/>
        </w:trPr>
        <w:tc>
          <w:tcPr>
            <w:tcW w:w="6096" w:type="dxa"/>
          </w:tcPr>
          <w:p w14:paraId="6F052F74" w14:textId="12F8A09D" w:rsidR="00132E87" w:rsidRDefault="00132E87" w:rsidP="00132E87">
            <w:pPr>
              <w:rPr>
                <w:rFonts w:ascii="Arial" w:hAnsi="Arial" w:cs="Arial"/>
                <w:sz w:val="24"/>
                <w:szCs w:val="24"/>
              </w:rPr>
            </w:pPr>
            <w:r>
              <w:rPr>
                <w:rFonts w:ascii="Arial" w:hAnsi="Arial" w:cs="Arial"/>
                <w:sz w:val="24"/>
                <w:szCs w:val="24"/>
              </w:rPr>
              <w:t xml:space="preserve">S&amp;M Mini Digger – clear War Mem site (Vice Chair)  </w:t>
            </w:r>
          </w:p>
        </w:tc>
        <w:tc>
          <w:tcPr>
            <w:tcW w:w="1834" w:type="dxa"/>
          </w:tcPr>
          <w:p w14:paraId="34FA6E27" w14:textId="673669F2" w:rsidR="00132E87" w:rsidRDefault="00132E87" w:rsidP="00132E87">
            <w:pPr>
              <w:rPr>
                <w:rFonts w:ascii="Arial" w:hAnsi="Arial" w:cs="Arial"/>
                <w:sz w:val="24"/>
                <w:szCs w:val="24"/>
              </w:rPr>
            </w:pPr>
            <w:r w:rsidRPr="00A4374D">
              <w:rPr>
                <w:rFonts w:ascii="Arial" w:hAnsi="Arial" w:cs="Arial"/>
                <w:sz w:val="24"/>
                <w:szCs w:val="24"/>
              </w:rPr>
              <w:t>BACS</w:t>
            </w:r>
          </w:p>
        </w:tc>
        <w:tc>
          <w:tcPr>
            <w:tcW w:w="1284" w:type="dxa"/>
          </w:tcPr>
          <w:p w14:paraId="06609AAC" w14:textId="2D8B4A9F" w:rsidR="00132E87" w:rsidRDefault="00132E87" w:rsidP="00132E87">
            <w:pPr>
              <w:jc w:val="right"/>
              <w:rPr>
                <w:rFonts w:ascii="Arial" w:hAnsi="Arial" w:cs="Arial"/>
                <w:sz w:val="24"/>
                <w:szCs w:val="24"/>
              </w:rPr>
            </w:pPr>
            <w:r>
              <w:rPr>
                <w:rFonts w:ascii="Arial" w:hAnsi="Arial" w:cs="Arial"/>
                <w:sz w:val="24"/>
                <w:szCs w:val="24"/>
              </w:rPr>
              <w:t>500.00</w:t>
            </w:r>
          </w:p>
        </w:tc>
      </w:tr>
      <w:tr w:rsidR="00D229A9" w:rsidRPr="00501A5B" w14:paraId="7DE724FA" w14:textId="77777777" w:rsidTr="007F5BE1">
        <w:trPr>
          <w:trHeight w:val="307"/>
        </w:trPr>
        <w:tc>
          <w:tcPr>
            <w:tcW w:w="6096" w:type="dxa"/>
          </w:tcPr>
          <w:p w14:paraId="08EFD16B" w14:textId="331DF54E" w:rsidR="00D229A9" w:rsidRDefault="00D229A9" w:rsidP="00132E87">
            <w:pPr>
              <w:rPr>
                <w:rFonts w:ascii="Arial" w:hAnsi="Arial" w:cs="Arial"/>
                <w:sz w:val="24"/>
                <w:szCs w:val="24"/>
              </w:rPr>
            </w:pPr>
            <w:r>
              <w:rPr>
                <w:rFonts w:ascii="Arial" w:hAnsi="Arial" w:cs="Arial"/>
                <w:sz w:val="24"/>
                <w:szCs w:val="24"/>
              </w:rPr>
              <w:t>Amazon  - P60 forms</w:t>
            </w:r>
          </w:p>
        </w:tc>
        <w:tc>
          <w:tcPr>
            <w:tcW w:w="1834" w:type="dxa"/>
          </w:tcPr>
          <w:p w14:paraId="7341BDCD" w14:textId="1B1F3B1A" w:rsidR="00D229A9" w:rsidRDefault="00D229A9" w:rsidP="00132E87">
            <w:pPr>
              <w:rPr>
                <w:rFonts w:ascii="Arial" w:hAnsi="Arial" w:cs="Arial"/>
                <w:sz w:val="24"/>
                <w:szCs w:val="24"/>
              </w:rPr>
            </w:pPr>
            <w:r>
              <w:rPr>
                <w:rFonts w:ascii="Arial" w:hAnsi="Arial" w:cs="Arial"/>
                <w:sz w:val="24"/>
                <w:szCs w:val="24"/>
              </w:rPr>
              <w:t>D/Debit</w:t>
            </w:r>
          </w:p>
        </w:tc>
        <w:tc>
          <w:tcPr>
            <w:tcW w:w="1284" w:type="dxa"/>
          </w:tcPr>
          <w:p w14:paraId="3C1B49B3" w14:textId="66C249BE" w:rsidR="00D229A9" w:rsidRDefault="00D229A9" w:rsidP="00132E87">
            <w:pPr>
              <w:jc w:val="right"/>
              <w:rPr>
                <w:rFonts w:ascii="Arial" w:hAnsi="Arial" w:cs="Arial"/>
                <w:sz w:val="24"/>
                <w:szCs w:val="24"/>
              </w:rPr>
            </w:pPr>
            <w:r>
              <w:rPr>
                <w:rFonts w:ascii="Arial" w:hAnsi="Arial" w:cs="Arial"/>
                <w:sz w:val="24"/>
                <w:szCs w:val="24"/>
              </w:rPr>
              <w:t>4.98</w:t>
            </w:r>
          </w:p>
        </w:tc>
      </w:tr>
      <w:tr w:rsidR="00D229A9" w:rsidRPr="00501A5B" w14:paraId="172CE3A8" w14:textId="77777777" w:rsidTr="007F5BE1">
        <w:trPr>
          <w:trHeight w:val="307"/>
        </w:trPr>
        <w:tc>
          <w:tcPr>
            <w:tcW w:w="6096" w:type="dxa"/>
          </w:tcPr>
          <w:p w14:paraId="0B6F6506" w14:textId="2A3D7E7F" w:rsidR="00D229A9" w:rsidRDefault="00D229A9" w:rsidP="00D229A9">
            <w:pPr>
              <w:rPr>
                <w:rFonts w:ascii="Arial" w:hAnsi="Arial" w:cs="Arial"/>
                <w:sz w:val="24"/>
                <w:szCs w:val="24"/>
              </w:rPr>
            </w:pPr>
            <w:r>
              <w:rPr>
                <w:rFonts w:ascii="Arial" w:hAnsi="Arial" w:cs="Arial"/>
                <w:sz w:val="24"/>
                <w:szCs w:val="24"/>
              </w:rPr>
              <w:t>Amazon – stationery</w:t>
            </w:r>
          </w:p>
        </w:tc>
        <w:tc>
          <w:tcPr>
            <w:tcW w:w="1834" w:type="dxa"/>
          </w:tcPr>
          <w:p w14:paraId="4B834A0E" w14:textId="67FC0728" w:rsidR="00D229A9" w:rsidRDefault="00D229A9" w:rsidP="00D229A9">
            <w:pPr>
              <w:rPr>
                <w:rFonts w:ascii="Arial" w:hAnsi="Arial" w:cs="Arial"/>
                <w:sz w:val="24"/>
                <w:szCs w:val="24"/>
              </w:rPr>
            </w:pPr>
            <w:r>
              <w:rPr>
                <w:rFonts w:ascii="Arial" w:hAnsi="Arial" w:cs="Arial"/>
                <w:sz w:val="24"/>
                <w:szCs w:val="24"/>
              </w:rPr>
              <w:t>D/Debit</w:t>
            </w:r>
          </w:p>
        </w:tc>
        <w:tc>
          <w:tcPr>
            <w:tcW w:w="1284" w:type="dxa"/>
          </w:tcPr>
          <w:p w14:paraId="06BCE1BE" w14:textId="0D979221" w:rsidR="00D229A9" w:rsidRDefault="00D229A9" w:rsidP="00D229A9">
            <w:pPr>
              <w:jc w:val="right"/>
              <w:rPr>
                <w:rFonts w:ascii="Arial" w:hAnsi="Arial" w:cs="Arial"/>
                <w:sz w:val="24"/>
                <w:szCs w:val="24"/>
              </w:rPr>
            </w:pPr>
            <w:r>
              <w:rPr>
                <w:rFonts w:ascii="Arial" w:hAnsi="Arial" w:cs="Arial"/>
                <w:sz w:val="24"/>
                <w:szCs w:val="24"/>
              </w:rPr>
              <w:t>3.94</w:t>
            </w:r>
          </w:p>
        </w:tc>
      </w:tr>
      <w:tr w:rsidR="006B2797" w:rsidRPr="00501A5B" w14:paraId="195096F9" w14:textId="77777777" w:rsidTr="007F5BE1">
        <w:trPr>
          <w:trHeight w:val="307"/>
        </w:trPr>
        <w:tc>
          <w:tcPr>
            <w:tcW w:w="6096" w:type="dxa"/>
          </w:tcPr>
          <w:p w14:paraId="6A626470" w14:textId="6480C468" w:rsidR="006B2797" w:rsidRDefault="006B2797" w:rsidP="006B2797">
            <w:pPr>
              <w:rPr>
                <w:rFonts w:ascii="Arial" w:hAnsi="Arial" w:cs="Arial"/>
                <w:sz w:val="24"/>
                <w:szCs w:val="24"/>
              </w:rPr>
            </w:pPr>
            <w:r>
              <w:rPr>
                <w:rFonts w:ascii="Arial" w:hAnsi="Arial" w:cs="Arial"/>
                <w:sz w:val="24"/>
                <w:szCs w:val="24"/>
              </w:rPr>
              <w:t>RMBC Ground Rent Allotments</w:t>
            </w:r>
          </w:p>
        </w:tc>
        <w:tc>
          <w:tcPr>
            <w:tcW w:w="1834" w:type="dxa"/>
          </w:tcPr>
          <w:p w14:paraId="5BB3FF5E" w14:textId="3AFBA379" w:rsidR="006B2797" w:rsidRDefault="006B2797" w:rsidP="006B2797">
            <w:pPr>
              <w:rPr>
                <w:rFonts w:ascii="Arial" w:hAnsi="Arial" w:cs="Arial"/>
                <w:sz w:val="24"/>
                <w:szCs w:val="24"/>
              </w:rPr>
            </w:pPr>
            <w:r>
              <w:rPr>
                <w:rFonts w:ascii="Arial" w:hAnsi="Arial" w:cs="Arial"/>
                <w:sz w:val="24"/>
                <w:szCs w:val="24"/>
              </w:rPr>
              <w:t>BACS</w:t>
            </w:r>
          </w:p>
        </w:tc>
        <w:tc>
          <w:tcPr>
            <w:tcW w:w="1284" w:type="dxa"/>
          </w:tcPr>
          <w:p w14:paraId="23589B75" w14:textId="62BB1CB1" w:rsidR="006B2797" w:rsidRDefault="006B2797" w:rsidP="006B2797">
            <w:pPr>
              <w:jc w:val="right"/>
              <w:rPr>
                <w:rFonts w:ascii="Arial" w:hAnsi="Arial" w:cs="Arial"/>
                <w:sz w:val="24"/>
                <w:szCs w:val="24"/>
              </w:rPr>
            </w:pPr>
            <w:r>
              <w:rPr>
                <w:rFonts w:ascii="Arial" w:hAnsi="Arial" w:cs="Arial"/>
                <w:sz w:val="24"/>
                <w:szCs w:val="24"/>
              </w:rPr>
              <w:t>25.00</w:t>
            </w:r>
          </w:p>
        </w:tc>
      </w:tr>
      <w:tr w:rsidR="00D229A9" w:rsidRPr="00501A5B" w14:paraId="43E12E34" w14:textId="77777777" w:rsidTr="007F5BE1">
        <w:trPr>
          <w:trHeight w:val="307"/>
        </w:trPr>
        <w:tc>
          <w:tcPr>
            <w:tcW w:w="6096" w:type="dxa"/>
          </w:tcPr>
          <w:p w14:paraId="5F05FCFC" w14:textId="6E211B11" w:rsidR="00D229A9" w:rsidRPr="003E4640" w:rsidRDefault="00D229A9" w:rsidP="00D229A9">
            <w:pPr>
              <w:rPr>
                <w:rFonts w:ascii="Arial" w:hAnsi="Arial" w:cs="Arial"/>
                <w:sz w:val="24"/>
                <w:szCs w:val="24"/>
              </w:rPr>
            </w:pPr>
            <w:r>
              <w:rPr>
                <w:rFonts w:ascii="Arial" w:hAnsi="Arial" w:cs="Arial"/>
                <w:sz w:val="24"/>
                <w:szCs w:val="24"/>
              </w:rPr>
              <w:t>Petty Cash – decorating materials RR – (Chairman)</w:t>
            </w:r>
          </w:p>
        </w:tc>
        <w:tc>
          <w:tcPr>
            <w:tcW w:w="1834" w:type="dxa"/>
          </w:tcPr>
          <w:p w14:paraId="03C734A1" w14:textId="0665D4F2" w:rsidR="00D229A9" w:rsidRPr="003E4640" w:rsidRDefault="00D229A9" w:rsidP="00D229A9">
            <w:pPr>
              <w:rPr>
                <w:rFonts w:ascii="Arial" w:hAnsi="Arial" w:cs="Arial"/>
                <w:sz w:val="24"/>
                <w:szCs w:val="24"/>
              </w:rPr>
            </w:pPr>
            <w:r>
              <w:rPr>
                <w:rFonts w:ascii="Arial" w:hAnsi="Arial" w:cs="Arial"/>
                <w:sz w:val="24"/>
                <w:szCs w:val="24"/>
              </w:rPr>
              <w:t>BACS</w:t>
            </w:r>
          </w:p>
        </w:tc>
        <w:tc>
          <w:tcPr>
            <w:tcW w:w="1284" w:type="dxa"/>
          </w:tcPr>
          <w:p w14:paraId="0C3AB93E" w14:textId="530DD9F2" w:rsidR="00D229A9" w:rsidRPr="003E4640" w:rsidRDefault="00D229A9" w:rsidP="00D229A9">
            <w:pPr>
              <w:jc w:val="right"/>
              <w:rPr>
                <w:rFonts w:ascii="Arial" w:hAnsi="Arial" w:cs="Arial"/>
                <w:sz w:val="24"/>
                <w:szCs w:val="24"/>
              </w:rPr>
            </w:pPr>
            <w:r>
              <w:rPr>
                <w:rFonts w:ascii="Arial" w:hAnsi="Arial" w:cs="Arial"/>
                <w:sz w:val="24"/>
                <w:szCs w:val="24"/>
              </w:rPr>
              <w:t>288.30</w:t>
            </w:r>
          </w:p>
        </w:tc>
      </w:tr>
      <w:tr w:rsidR="00D229A9" w:rsidRPr="00501A5B" w14:paraId="5E7E1A15" w14:textId="77777777" w:rsidTr="007F5BE1">
        <w:trPr>
          <w:trHeight w:val="307"/>
        </w:trPr>
        <w:tc>
          <w:tcPr>
            <w:tcW w:w="6096" w:type="dxa"/>
          </w:tcPr>
          <w:p w14:paraId="30B660F3" w14:textId="5FDFC2C4" w:rsidR="00D229A9" w:rsidRPr="00C54E91" w:rsidRDefault="00D229A9" w:rsidP="00D229A9">
            <w:pPr>
              <w:rPr>
                <w:rFonts w:ascii="Arial" w:hAnsi="Arial" w:cs="Arial"/>
                <w:sz w:val="24"/>
                <w:szCs w:val="24"/>
              </w:rPr>
            </w:pPr>
            <w:r w:rsidRPr="007E178F">
              <w:rPr>
                <w:rFonts w:ascii="Arial" w:hAnsi="Arial" w:cs="Arial"/>
                <w:sz w:val="24"/>
                <w:szCs w:val="24"/>
              </w:rPr>
              <w:t>Petty Cash –refreshments, clng materials, glue screws</w:t>
            </w:r>
          </w:p>
        </w:tc>
        <w:tc>
          <w:tcPr>
            <w:tcW w:w="1834" w:type="dxa"/>
          </w:tcPr>
          <w:p w14:paraId="5FB21EDF" w14:textId="77777777" w:rsidR="00D229A9" w:rsidRPr="0037632A" w:rsidRDefault="00D229A9" w:rsidP="00D229A9">
            <w:pPr>
              <w:rPr>
                <w:rFonts w:ascii="Arial" w:hAnsi="Arial" w:cs="Arial"/>
                <w:sz w:val="24"/>
                <w:szCs w:val="24"/>
              </w:rPr>
            </w:pPr>
            <w:r w:rsidRPr="000B499D">
              <w:rPr>
                <w:rFonts w:ascii="Arial" w:hAnsi="Arial" w:cs="Arial"/>
                <w:sz w:val="24"/>
                <w:szCs w:val="24"/>
              </w:rPr>
              <w:t>BACS</w:t>
            </w:r>
          </w:p>
        </w:tc>
        <w:tc>
          <w:tcPr>
            <w:tcW w:w="1284" w:type="dxa"/>
          </w:tcPr>
          <w:p w14:paraId="4F572D9F" w14:textId="2335BEA7" w:rsidR="00D229A9" w:rsidRPr="0037632A" w:rsidRDefault="00D229A9" w:rsidP="00D229A9">
            <w:pPr>
              <w:jc w:val="right"/>
              <w:rPr>
                <w:rFonts w:ascii="Arial" w:hAnsi="Arial" w:cs="Arial"/>
                <w:sz w:val="24"/>
                <w:szCs w:val="24"/>
              </w:rPr>
            </w:pPr>
            <w:r>
              <w:rPr>
                <w:rFonts w:ascii="Arial" w:hAnsi="Arial" w:cs="Arial"/>
                <w:sz w:val="24"/>
                <w:szCs w:val="24"/>
              </w:rPr>
              <w:t>43.62</w:t>
            </w:r>
          </w:p>
        </w:tc>
      </w:tr>
      <w:tr w:rsidR="00D229A9" w:rsidRPr="00501A5B" w14:paraId="457A645D" w14:textId="77777777" w:rsidTr="007F5BE1">
        <w:trPr>
          <w:trHeight w:val="307"/>
        </w:trPr>
        <w:tc>
          <w:tcPr>
            <w:tcW w:w="6096" w:type="dxa"/>
          </w:tcPr>
          <w:p w14:paraId="26BB71FF" w14:textId="2F0C6A5C" w:rsidR="00D229A9" w:rsidRPr="00573B1C" w:rsidRDefault="00D229A9" w:rsidP="00D229A9">
            <w:pPr>
              <w:rPr>
                <w:rFonts w:ascii="Arial" w:hAnsi="Arial" w:cs="Arial"/>
                <w:sz w:val="24"/>
                <w:szCs w:val="24"/>
              </w:rPr>
            </w:pPr>
            <w:r>
              <w:rPr>
                <w:rFonts w:ascii="Arial" w:hAnsi="Arial" w:cs="Arial"/>
                <w:sz w:val="24"/>
                <w:szCs w:val="24"/>
              </w:rPr>
              <w:t>Bliss Internet – in lieu of advert in newsletter Feb- Mar</w:t>
            </w:r>
          </w:p>
        </w:tc>
        <w:tc>
          <w:tcPr>
            <w:tcW w:w="1834" w:type="dxa"/>
          </w:tcPr>
          <w:p w14:paraId="0010F95D" w14:textId="77777777" w:rsidR="00D229A9" w:rsidRPr="00573B1C" w:rsidRDefault="00D229A9" w:rsidP="00D229A9">
            <w:pPr>
              <w:rPr>
                <w:rFonts w:ascii="Arial" w:hAnsi="Arial" w:cs="Arial"/>
                <w:sz w:val="24"/>
                <w:szCs w:val="24"/>
              </w:rPr>
            </w:pPr>
            <w:r>
              <w:rPr>
                <w:rFonts w:ascii="Arial" w:hAnsi="Arial" w:cs="Arial"/>
                <w:sz w:val="24"/>
                <w:szCs w:val="24"/>
              </w:rPr>
              <w:t>-</w:t>
            </w:r>
          </w:p>
        </w:tc>
        <w:tc>
          <w:tcPr>
            <w:tcW w:w="1284" w:type="dxa"/>
          </w:tcPr>
          <w:p w14:paraId="263B2154" w14:textId="1C21C22F" w:rsidR="00D229A9" w:rsidRPr="00573B1C" w:rsidRDefault="00D229A9" w:rsidP="00D229A9">
            <w:pPr>
              <w:jc w:val="right"/>
              <w:rPr>
                <w:rFonts w:ascii="Arial" w:hAnsi="Arial" w:cs="Arial"/>
                <w:sz w:val="24"/>
                <w:szCs w:val="24"/>
              </w:rPr>
            </w:pPr>
            <w:r>
              <w:rPr>
                <w:rFonts w:ascii="Arial" w:hAnsi="Arial" w:cs="Arial"/>
                <w:sz w:val="24"/>
                <w:szCs w:val="24"/>
              </w:rPr>
              <w:t>0.00</w:t>
            </w:r>
          </w:p>
        </w:tc>
      </w:tr>
      <w:tr w:rsidR="00D229A9" w:rsidRPr="00501A5B" w14:paraId="390343C4" w14:textId="77777777" w:rsidTr="007F5BE1">
        <w:trPr>
          <w:trHeight w:val="307"/>
        </w:trPr>
        <w:tc>
          <w:tcPr>
            <w:tcW w:w="6096" w:type="dxa"/>
          </w:tcPr>
          <w:p w14:paraId="03692AE4" w14:textId="1339C087" w:rsidR="00D229A9" w:rsidRPr="00573B1C" w:rsidRDefault="00D229A9" w:rsidP="00D229A9">
            <w:pPr>
              <w:rPr>
                <w:rFonts w:ascii="Arial" w:hAnsi="Arial" w:cs="Arial"/>
                <w:sz w:val="24"/>
                <w:szCs w:val="24"/>
              </w:rPr>
            </w:pPr>
            <w:r>
              <w:rPr>
                <w:rFonts w:ascii="Arial" w:hAnsi="Arial" w:cs="Arial"/>
                <w:sz w:val="24"/>
                <w:szCs w:val="24"/>
              </w:rPr>
              <w:t>Bliss Internet – in lieu of advert in newsletter Mar-Apr</w:t>
            </w:r>
          </w:p>
        </w:tc>
        <w:tc>
          <w:tcPr>
            <w:tcW w:w="1834" w:type="dxa"/>
          </w:tcPr>
          <w:p w14:paraId="749F1DE7" w14:textId="2AF77E72" w:rsidR="00D229A9" w:rsidRPr="00573B1C" w:rsidRDefault="00D229A9" w:rsidP="00D229A9">
            <w:pPr>
              <w:rPr>
                <w:rFonts w:ascii="Arial" w:hAnsi="Arial" w:cs="Arial"/>
                <w:sz w:val="24"/>
                <w:szCs w:val="24"/>
              </w:rPr>
            </w:pPr>
            <w:r>
              <w:rPr>
                <w:rFonts w:ascii="Arial" w:hAnsi="Arial" w:cs="Arial"/>
                <w:sz w:val="24"/>
                <w:szCs w:val="24"/>
              </w:rPr>
              <w:t>-</w:t>
            </w:r>
          </w:p>
        </w:tc>
        <w:tc>
          <w:tcPr>
            <w:tcW w:w="1284" w:type="dxa"/>
          </w:tcPr>
          <w:p w14:paraId="174B2626" w14:textId="7DB55927" w:rsidR="00D229A9" w:rsidRPr="00573B1C" w:rsidRDefault="00D229A9" w:rsidP="00D229A9">
            <w:pPr>
              <w:jc w:val="right"/>
              <w:rPr>
                <w:rFonts w:ascii="Arial" w:hAnsi="Arial" w:cs="Arial"/>
                <w:sz w:val="24"/>
                <w:szCs w:val="24"/>
              </w:rPr>
            </w:pPr>
            <w:r>
              <w:rPr>
                <w:rFonts w:ascii="Arial" w:hAnsi="Arial" w:cs="Arial"/>
                <w:sz w:val="24"/>
                <w:szCs w:val="24"/>
              </w:rPr>
              <w:t>0.00</w:t>
            </w:r>
          </w:p>
        </w:tc>
      </w:tr>
      <w:tr w:rsidR="00D229A9" w:rsidRPr="00501A5B" w14:paraId="74CC39A8" w14:textId="77777777" w:rsidTr="007F5BE1">
        <w:trPr>
          <w:trHeight w:val="307"/>
        </w:trPr>
        <w:tc>
          <w:tcPr>
            <w:tcW w:w="6096" w:type="dxa"/>
          </w:tcPr>
          <w:p w14:paraId="4D4B8660" w14:textId="5A8A6BE7" w:rsidR="00D229A9" w:rsidRPr="00A947BD" w:rsidRDefault="00D229A9" w:rsidP="00D229A9">
            <w:pPr>
              <w:rPr>
                <w:rFonts w:ascii="Arial" w:hAnsi="Arial" w:cs="Arial"/>
                <w:sz w:val="24"/>
                <w:szCs w:val="24"/>
              </w:rPr>
            </w:pPr>
            <w:r w:rsidRPr="0037251D">
              <w:rPr>
                <w:rFonts w:ascii="Arial" w:hAnsi="Arial" w:cs="Arial"/>
                <w:b/>
                <w:bCs/>
                <w:sz w:val="24"/>
                <w:szCs w:val="24"/>
              </w:rPr>
              <w:t>LATES</w:t>
            </w:r>
          </w:p>
        </w:tc>
        <w:tc>
          <w:tcPr>
            <w:tcW w:w="1834" w:type="dxa"/>
          </w:tcPr>
          <w:p w14:paraId="656EF859" w14:textId="77777777" w:rsidR="00D229A9" w:rsidRPr="00A947BD" w:rsidRDefault="00D229A9" w:rsidP="00D229A9">
            <w:pPr>
              <w:rPr>
                <w:rFonts w:ascii="Arial" w:hAnsi="Arial" w:cs="Arial"/>
                <w:sz w:val="24"/>
                <w:szCs w:val="24"/>
              </w:rPr>
            </w:pPr>
          </w:p>
        </w:tc>
        <w:tc>
          <w:tcPr>
            <w:tcW w:w="1284" w:type="dxa"/>
          </w:tcPr>
          <w:p w14:paraId="6D3A689D" w14:textId="77777777" w:rsidR="00D229A9" w:rsidRPr="001A3D7B" w:rsidRDefault="00D229A9" w:rsidP="00D229A9">
            <w:pPr>
              <w:jc w:val="right"/>
              <w:rPr>
                <w:rFonts w:ascii="Arial" w:hAnsi="Arial" w:cs="Arial"/>
                <w:sz w:val="24"/>
                <w:szCs w:val="24"/>
              </w:rPr>
            </w:pPr>
          </w:p>
        </w:tc>
      </w:tr>
      <w:tr w:rsidR="004D75E9" w:rsidRPr="00501A5B" w14:paraId="05260176" w14:textId="77777777" w:rsidTr="007F5BE1">
        <w:trPr>
          <w:trHeight w:val="307"/>
        </w:trPr>
        <w:tc>
          <w:tcPr>
            <w:tcW w:w="6096" w:type="dxa"/>
          </w:tcPr>
          <w:p w14:paraId="23CFFB87" w14:textId="5C385DE3" w:rsidR="004D75E9" w:rsidRDefault="004D75E9" w:rsidP="00850149">
            <w:pPr>
              <w:rPr>
                <w:rFonts w:ascii="Arial" w:hAnsi="Arial" w:cs="Arial"/>
                <w:sz w:val="24"/>
                <w:szCs w:val="24"/>
              </w:rPr>
            </w:pPr>
            <w:r>
              <w:rPr>
                <w:rFonts w:ascii="Arial" w:hAnsi="Arial" w:cs="Arial"/>
                <w:sz w:val="24"/>
                <w:szCs w:val="24"/>
              </w:rPr>
              <w:t>SJD Sports – Youth Club Feb-March 23</w:t>
            </w:r>
          </w:p>
        </w:tc>
        <w:tc>
          <w:tcPr>
            <w:tcW w:w="1834" w:type="dxa"/>
          </w:tcPr>
          <w:p w14:paraId="7CF125AF" w14:textId="132F21D2" w:rsidR="004D75E9" w:rsidRDefault="004D75E9" w:rsidP="00850149">
            <w:pPr>
              <w:rPr>
                <w:rFonts w:ascii="Arial" w:hAnsi="Arial" w:cs="Arial"/>
                <w:sz w:val="24"/>
                <w:szCs w:val="24"/>
              </w:rPr>
            </w:pPr>
            <w:r>
              <w:rPr>
                <w:rFonts w:ascii="Arial" w:hAnsi="Arial" w:cs="Arial"/>
                <w:sz w:val="24"/>
                <w:szCs w:val="24"/>
              </w:rPr>
              <w:t>BACS</w:t>
            </w:r>
          </w:p>
        </w:tc>
        <w:tc>
          <w:tcPr>
            <w:tcW w:w="1284" w:type="dxa"/>
          </w:tcPr>
          <w:p w14:paraId="4A3F9AE4" w14:textId="6B6F2543" w:rsidR="004D75E9" w:rsidRDefault="00B14BC4" w:rsidP="00850149">
            <w:pPr>
              <w:jc w:val="right"/>
              <w:rPr>
                <w:rFonts w:ascii="Arial" w:hAnsi="Arial" w:cs="Arial"/>
                <w:sz w:val="24"/>
                <w:szCs w:val="24"/>
              </w:rPr>
            </w:pPr>
            <w:r>
              <w:rPr>
                <w:rFonts w:ascii="Arial" w:hAnsi="Arial" w:cs="Arial"/>
                <w:sz w:val="24"/>
                <w:szCs w:val="24"/>
              </w:rPr>
              <w:t>1,104.84</w:t>
            </w:r>
          </w:p>
        </w:tc>
      </w:tr>
      <w:tr w:rsidR="00B14BC4" w:rsidRPr="00501A5B" w14:paraId="12B9CB99" w14:textId="77777777" w:rsidTr="007F5BE1">
        <w:trPr>
          <w:trHeight w:val="307"/>
        </w:trPr>
        <w:tc>
          <w:tcPr>
            <w:tcW w:w="6096" w:type="dxa"/>
          </w:tcPr>
          <w:p w14:paraId="1122AEB9" w14:textId="25361D94" w:rsidR="00B14BC4" w:rsidRDefault="00B14BC4" w:rsidP="00850149">
            <w:pPr>
              <w:rPr>
                <w:rFonts w:ascii="Arial" w:hAnsi="Arial" w:cs="Arial"/>
                <w:sz w:val="24"/>
                <w:szCs w:val="24"/>
              </w:rPr>
            </w:pPr>
            <w:r>
              <w:rPr>
                <w:rFonts w:ascii="Arial" w:hAnsi="Arial" w:cs="Arial"/>
                <w:sz w:val="24"/>
                <w:szCs w:val="24"/>
              </w:rPr>
              <w:t>Petty Cash – room hire, paint, weed killer, milk</w:t>
            </w:r>
          </w:p>
        </w:tc>
        <w:tc>
          <w:tcPr>
            <w:tcW w:w="1834" w:type="dxa"/>
          </w:tcPr>
          <w:p w14:paraId="7A95B197" w14:textId="0F93690E" w:rsidR="00B14BC4" w:rsidRDefault="00B14BC4" w:rsidP="00850149">
            <w:pPr>
              <w:rPr>
                <w:rFonts w:ascii="Arial" w:hAnsi="Arial" w:cs="Arial"/>
                <w:sz w:val="24"/>
                <w:szCs w:val="24"/>
              </w:rPr>
            </w:pPr>
            <w:r>
              <w:rPr>
                <w:rFonts w:ascii="Arial" w:hAnsi="Arial" w:cs="Arial"/>
                <w:sz w:val="24"/>
                <w:szCs w:val="24"/>
              </w:rPr>
              <w:t>BACS</w:t>
            </w:r>
          </w:p>
        </w:tc>
        <w:tc>
          <w:tcPr>
            <w:tcW w:w="1284" w:type="dxa"/>
          </w:tcPr>
          <w:p w14:paraId="5BCAEB82" w14:textId="33A3A31D" w:rsidR="00B14BC4" w:rsidRDefault="00B14BC4" w:rsidP="00850149">
            <w:pPr>
              <w:jc w:val="right"/>
              <w:rPr>
                <w:rFonts w:ascii="Arial" w:hAnsi="Arial" w:cs="Arial"/>
                <w:sz w:val="24"/>
                <w:szCs w:val="24"/>
              </w:rPr>
            </w:pPr>
            <w:r>
              <w:rPr>
                <w:rFonts w:ascii="Arial" w:hAnsi="Arial" w:cs="Arial"/>
                <w:sz w:val="24"/>
                <w:szCs w:val="24"/>
              </w:rPr>
              <w:t>63.90</w:t>
            </w:r>
          </w:p>
        </w:tc>
      </w:tr>
      <w:tr w:rsidR="00B14BC4" w:rsidRPr="00501A5B" w14:paraId="524BF1C7" w14:textId="77777777" w:rsidTr="007F5BE1">
        <w:trPr>
          <w:trHeight w:val="307"/>
        </w:trPr>
        <w:tc>
          <w:tcPr>
            <w:tcW w:w="6096" w:type="dxa"/>
          </w:tcPr>
          <w:p w14:paraId="7461FE6B" w14:textId="17AD88DB" w:rsidR="00B14BC4" w:rsidRDefault="00B14BC4" w:rsidP="00B14BC4">
            <w:pPr>
              <w:rPr>
                <w:rFonts w:ascii="Arial" w:hAnsi="Arial" w:cs="Arial"/>
                <w:sz w:val="24"/>
                <w:szCs w:val="24"/>
              </w:rPr>
            </w:pPr>
            <w:r>
              <w:rPr>
                <w:rFonts w:ascii="Arial" w:hAnsi="Arial" w:cs="Arial"/>
                <w:sz w:val="24"/>
                <w:szCs w:val="24"/>
              </w:rPr>
              <w:t>Fowler Sandford – Ground rent Well Lane Allotments</w:t>
            </w:r>
          </w:p>
        </w:tc>
        <w:tc>
          <w:tcPr>
            <w:tcW w:w="1834" w:type="dxa"/>
          </w:tcPr>
          <w:p w14:paraId="6E6A481A" w14:textId="7767E58A" w:rsidR="00B14BC4" w:rsidRDefault="00B14BC4" w:rsidP="00B14BC4">
            <w:pPr>
              <w:rPr>
                <w:rFonts w:ascii="Arial" w:hAnsi="Arial" w:cs="Arial"/>
                <w:sz w:val="24"/>
                <w:szCs w:val="24"/>
              </w:rPr>
            </w:pPr>
            <w:r>
              <w:rPr>
                <w:rFonts w:ascii="Arial" w:hAnsi="Arial" w:cs="Arial"/>
                <w:sz w:val="24"/>
                <w:szCs w:val="24"/>
              </w:rPr>
              <w:t>BACS</w:t>
            </w:r>
          </w:p>
        </w:tc>
        <w:tc>
          <w:tcPr>
            <w:tcW w:w="1284" w:type="dxa"/>
          </w:tcPr>
          <w:p w14:paraId="7E5D09BF" w14:textId="67DDD0DF" w:rsidR="00B14BC4" w:rsidRDefault="00B14BC4" w:rsidP="00B14BC4">
            <w:pPr>
              <w:jc w:val="right"/>
              <w:rPr>
                <w:rFonts w:ascii="Arial" w:hAnsi="Arial" w:cs="Arial"/>
                <w:sz w:val="24"/>
                <w:szCs w:val="24"/>
              </w:rPr>
            </w:pPr>
            <w:r>
              <w:rPr>
                <w:rFonts w:ascii="Arial" w:hAnsi="Arial" w:cs="Arial"/>
                <w:sz w:val="24"/>
                <w:szCs w:val="24"/>
              </w:rPr>
              <w:t>60.00</w:t>
            </w:r>
          </w:p>
        </w:tc>
      </w:tr>
      <w:tr w:rsidR="00B14BC4" w:rsidRPr="00501A5B" w14:paraId="27672B9D" w14:textId="77777777" w:rsidTr="007F5BE1">
        <w:trPr>
          <w:trHeight w:val="307"/>
        </w:trPr>
        <w:tc>
          <w:tcPr>
            <w:tcW w:w="6096" w:type="dxa"/>
          </w:tcPr>
          <w:p w14:paraId="5E698019" w14:textId="78CDD900" w:rsidR="00B14BC4" w:rsidRDefault="00B14BC4" w:rsidP="00B14BC4">
            <w:pPr>
              <w:rPr>
                <w:rFonts w:ascii="Arial" w:hAnsi="Arial" w:cs="Arial"/>
                <w:sz w:val="24"/>
                <w:szCs w:val="24"/>
              </w:rPr>
            </w:pPr>
            <w:r>
              <w:rPr>
                <w:rFonts w:ascii="Arial" w:hAnsi="Arial" w:cs="Arial"/>
                <w:sz w:val="24"/>
                <w:szCs w:val="24"/>
              </w:rPr>
              <w:t>Fowler Sandford – Ground rent Front Street</w:t>
            </w:r>
          </w:p>
        </w:tc>
        <w:tc>
          <w:tcPr>
            <w:tcW w:w="1834" w:type="dxa"/>
          </w:tcPr>
          <w:p w14:paraId="10641D6C" w14:textId="0C0AC9BE" w:rsidR="00B14BC4" w:rsidRDefault="00B14BC4" w:rsidP="00B14BC4">
            <w:pPr>
              <w:rPr>
                <w:rFonts w:ascii="Arial" w:hAnsi="Arial" w:cs="Arial"/>
                <w:sz w:val="24"/>
                <w:szCs w:val="24"/>
              </w:rPr>
            </w:pPr>
            <w:r>
              <w:rPr>
                <w:rFonts w:ascii="Arial" w:hAnsi="Arial" w:cs="Arial"/>
                <w:sz w:val="24"/>
                <w:szCs w:val="24"/>
              </w:rPr>
              <w:t>BACS</w:t>
            </w:r>
          </w:p>
        </w:tc>
        <w:tc>
          <w:tcPr>
            <w:tcW w:w="1284" w:type="dxa"/>
          </w:tcPr>
          <w:p w14:paraId="6BC95FA5" w14:textId="14EA3181" w:rsidR="00B14BC4" w:rsidRDefault="00B14BC4" w:rsidP="00B14BC4">
            <w:pPr>
              <w:jc w:val="right"/>
              <w:rPr>
                <w:rFonts w:ascii="Arial" w:hAnsi="Arial" w:cs="Arial"/>
                <w:sz w:val="24"/>
                <w:szCs w:val="24"/>
              </w:rPr>
            </w:pPr>
            <w:r>
              <w:rPr>
                <w:rFonts w:ascii="Arial" w:hAnsi="Arial" w:cs="Arial"/>
                <w:sz w:val="24"/>
                <w:szCs w:val="24"/>
              </w:rPr>
              <w:t>1.20</w:t>
            </w:r>
          </w:p>
        </w:tc>
      </w:tr>
    </w:tbl>
    <w:p w14:paraId="69B93127" w14:textId="77777777" w:rsidR="004918CF" w:rsidRDefault="004918CF" w:rsidP="004918CF">
      <w:pPr>
        <w:spacing w:after="0" w:line="240" w:lineRule="auto"/>
        <w:rPr>
          <w:rFonts w:ascii="Arial" w:hAnsi="Arial" w:cs="Arial"/>
          <w:sz w:val="20"/>
          <w:szCs w:val="20"/>
        </w:rPr>
      </w:pPr>
    </w:p>
    <w:p w14:paraId="009F9291" w14:textId="77777777" w:rsidR="004918CF" w:rsidRPr="006F121A" w:rsidRDefault="004918CF" w:rsidP="004918CF">
      <w:pPr>
        <w:spacing w:after="0" w:line="240" w:lineRule="auto"/>
        <w:rPr>
          <w:rFonts w:ascii="Arial" w:hAnsi="Arial" w:cs="Arial"/>
          <w:sz w:val="20"/>
          <w:szCs w:val="20"/>
        </w:rPr>
      </w:pPr>
    </w:p>
    <w:p w14:paraId="04C67FA6" w14:textId="620C9A46"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A4454F">
        <w:rPr>
          <w:rStyle w:val="Strong"/>
          <w:rFonts w:ascii="Arial" w:hAnsi="Arial" w:cs="Arial"/>
          <w:b w:val="0"/>
          <w:bCs w:val="0"/>
          <w:sz w:val="24"/>
          <w:szCs w:val="24"/>
          <w:shd w:val="clear" w:color="auto" w:fill="FFFFFF"/>
        </w:rPr>
        <w:t>Parker-Foers</w:t>
      </w:r>
    </w:p>
    <w:p w14:paraId="4E1BB4E8" w14:textId="56F10781"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A4454F">
        <w:rPr>
          <w:rStyle w:val="Strong"/>
          <w:rFonts w:ascii="Arial" w:hAnsi="Arial" w:cs="Arial"/>
          <w:b w:val="0"/>
          <w:bCs w:val="0"/>
          <w:sz w:val="24"/>
          <w:szCs w:val="24"/>
          <w:shd w:val="clear" w:color="auto" w:fill="FFFFFF"/>
        </w:rPr>
        <w:t>Beckett</w:t>
      </w:r>
    </w:p>
    <w:p w14:paraId="77B9D160" w14:textId="77777777" w:rsidR="00A17C55" w:rsidRPr="00FF44A1" w:rsidRDefault="00A17C55" w:rsidP="004918CF">
      <w:pPr>
        <w:spacing w:after="0" w:line="240" w:lineRule="auto"/>
        <w:rPr>
          <w:rFonts w:ascii="Arial" w:hAnsi="Arial" w:cs="Arial"/>
          <w:sz w:val="24"/>
          <w:szCs w:val="24"/>
        </w:rPr>
      </w:pPr>
    </w:p>
    <w:p w14:paraId="17F81710" w14:textId="77777777" w:rsidR="004918CF" w:rsidRPr="00E64C7C" w:rsidRDefault="004918CF" w:rsidP="004918CF">
      <w:pPr>
        <w:spacing w:after="0" w:line="240" w:lineRule="auto"/>
        <w:rPr>
          <w:rFonts w:ascii="Arial" w:hAnsi="Arial" w:cs="Arial"/>
          <w:b/>
          <w:bCs/>
          <w:sz w:val="16"/>
          <w:szCs w:val="16"/>
        </w:rPr>
      </w:pPr>
    </w:p>
    <w:p w14:paraId="23996ED2" w14:textId="77777777"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lastRenderedPageBreak/>
        <w:t>Bank &amp; Cash Book Reconciliation</w:t>
      </w:r>
      <w:r>
        <w:rPr>
          <w:rFonts w:ascii="Arial" w:hAnsi="Arial" w:cs="Arial"/>
          <w:b/>
          <w:bCs/>
          <w:sz w:val="24"/>
          <w:szCs w:val="24"/>
        </w:rPr>
        <w:t xml:space="preserve"> 28</w:t>
      </w:r>
      <w:r w:rsidRPr="0081412D">
        <w:rPr>
          <w:rFonts w:ascii="Arial" w:hAnsi="Arial" w:cs="Arial"/>
          <w:b/>
          <w:bCs/>
          <w:sz w:val="24"/>
          <w:szCs w:val="24"/>
          <w:vertAlign w:val="superscript"/>
        </w:rPr>
        <w:t>th</w:t>
      </w:r>
      <w:r>
        <w:rPr>
          <w:rFonts w:ascii="Arial" w:hAnsi="Arial" w:cs="Arial"/>
          <w:b/>
          <w:bCs/>
          <w:sz w:val="24"/>
          <w:szCs w:val="24"/>
        </w:rPr>
        <w:t xml:space="preserve"> February 2023</w:t>
      </w:r>
    </w:p>
    <w:p w14:paraId="503D35FF" w14:textId="77777777" w:rsidR="004918CF" w:rsidRDefault="004918CF" w:rsidP="004918CF">
      <w:pPr>
        <w:spacing w:after="0" w:line="240" w:lineRule="auto"/>
        <w:rPr>
          <w:rFonts w:ascii="Arial" w:hAnsi="Arial" w:cs="Arial"/>
          <w:b/>
          <w:bCs/>
          <w:sz w:val="24"/>
          <w:szCs w:val="24"/>
        </w:rPr>
      </w:pP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77777777" w:rsidR="004918CF" w:rsidRPr="001F52B0"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t xml:space="preserve">  5,606.57</w:t>
      </w:r>
    </w:p>
    <w:p w14:paraId="28C89B2D"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Pr>
          <w:rFonts w:ascii="Arial" w:hAnsi="Arial" w:cs="Arial"/>
          <w:sz w:val="24"/>
          <w:szCs w:val="24"/>
        </w:rPr>
        <w:t>18,214.02</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35,055.46</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77777777"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£ 138,876.49</w:t>
      </w:r>
    </w:p>
    <w:p w14:paraId="2418BE1B" w14:textId="77777777" w:rsidR="004918CF" w:rsidRDefault="004918CF" w:rsidP="004918CF">
      <w:pPr>
        <w:spacing w:after="0" w:line="240" w:lineRule="auto"/>
        <w:rPr>
          <w:rFonts w:ascii="Arial" w:hAnsi="Arial" w:cs="Arial"/>
          <w:sz w:val="16"/>
          <w:szCs w:val="16"/>
          <w:u w:val="single"/>
        </w:rPr>
      </w:pPr>
    </w:p>
    <w:p w14:paraId="6441D9BD" w14:textId="77777777" w:rsidR="004918CF" w:rsidRPr="007B2A6C" w:rsidRDefault="004918CF" w:rsidP="004918CF">
      <w:pPr>
        <w:spacing w:after="0" w:line="240" w:lineRule="auto"/>
        <w:rPr>
          <w:rFonts w:ascii="Arial" w:hAnsi="Arial" w:cs="Arial"/>
          <w:b/>
          <w:bCs/>
          <w:sz w:val="24"/>
          <w:szCs w:val="24"/>
        </w:rPr>
      </w:pPr>
      <w:r w:rsidRPr="007B2A6C">
        <w:rPr>
          <w:rFonts w:ascii="Arial" w:hAnsi="Arial" w:cs="Arial"/>
          <w:b/>
          <w:bCs/>
          <w:sz w:val="24"/>
          <w:szCs w:val="24"/>
        </w:rPr>
        <w:t xml:space="preserve">    </w:t>
      </w:r>
    </w:p>
    <w:p w14:paraId="4D4B0FE3" w14:textId="761922CF"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Pr>
          <w:rFonts w:ascii="Arial" w:hAnsi="Arial" w:cs="Arial"/>
          <w:b/>
          <w:bCs/>
          <w:sz w:val="24"/>
          <w:szCs w:val="24"/>
        </w:rPr>
        <w:t>3/</w:t>
      </w:r>
      <w:r w:rsidR="00321F0C">
        <w:rPr>
          <w:rFonts w:ascii="Arial" w:hAnsi="Arial" w:cs="Arial"/>
          <w:b/>
          <w:bCs/>
          <w:sz w:val="24"/>
          <w:szCs w:val="24"/>
        </w:rPr>
        <w:t>4</w:t>
      </w:r>
      <w:r w:rsidR="00592AF8">
        <w:rPr>
          <w:rFonts w:ascii="Arial" w:hAnsi="Arial" w:cs="Arial"/>
          <w:b/>
          <w:bCs/>
          <w:sz w:val="24"/>
          <w:szCs w:val="24"/>
        </w:rPr>
        <w:t>2</w:t>
      </w:r>
      <w:r>
        <w:rPr>
          <w:rFonts w:ascii="Arial" w:hAnsi="Arial" w:cs="Arial"/>
          <w:b/>
          <w:bCs/>
          <w:sz w:val="24"/>
          <w:szCs w:val="24"/>
        </w:rPr>
        <w:t xml:space="preserve"> </w:t>
      </w:r>
      <w:r w:rsidRPr="00194FBC">
        <w:rPr>
          <w:rFonts w:ascii="Arial" w:hAnsi="Arial" w:cs="Arial"/>
          <w:b/>
          <w:bCs/>
          <w:sz w:val="24"/>
          <w:szCs w:val="24"/>
        </w:rPr>
        <w:t>Any Other Urgent Business</w:t>
      </w:r>
    </w:p>
    <w:p w14:paraId="53AD4457" w14:textId="77777777" w:rsidR="004918CF" w:rsidRDefault="004918CF" w:rsidP="004918CF">
      <w:pPr>
        <w:spacing w:after="0" w:line="240" w:lineRule="auto"/>
        <w:rPr>
          <w:rFonts w:ascii="Arial" w:hAnsi="Arial" w:cs="Arial"/>
          <w:sz w:val="24"/>
          <w:szCs w:val="24"/>
        </w:rPr>
      </w:pPr>
    </w:p>
    <w:p w14:paraId="3923A562" w14:textId="69B0FC72" w:rsidR="004918CF" w:rsidRPr="00C97934" w:rsidRDefault="00A4454F" w:rsidP="004918CF">
      <w:pPr>
        <w:spacing w:after="0" w:line="240" w:lineRule="auto"/>
        <w:rPr>
          <w:rFonts w:ascii="Arial" w:hAnsi="Arial" w:cs="Arial"/>
          <w:sz w:val="24"/>
          <w:szCs w:val="24"/>
          <w:u w:val="single"/>
        </w:rPr>
      </w:pPr>
      <w:r>
        <w:rPr>
          <w:rFonts w:ascii="Arial" w:hAnsi="Arial" w:cs="Arial"/>
          <w:sz w:val="24"/>
          <w:szCs w:val="24"/>
        </w:rPr>
        <w:t xml:space="preserve">The Clerk reported that the emergency services had made use of the defibrillator </w:t>
      </w:r>
      <w:r w:rsidR="00720B55">
        <w:rPr>
          <w:rFonts w:ascii="Arial" w:hAnsi="Arial" w:cs="Arial"/>
          <w:sz w:val="24"/>
          <w:szCs w:val="24"/>
        </w:rPr>
        <w:t>outside the</w:t>
      </w:r>
      <w:r w:rsidR="00A17C55">
        <w:rPr>
          <w:rFonts w:ascii="Arial" w:hAnsi="Arial" w:cs="Arial"/>
          <w:sz w:val="24"/>
          <w:szCs w:val="24"/>
        </w:rPr>
        <w:t xml:space="preserve"> Reading Room </w:t>
      </w:r>
      <w:r>
        <w:rPr>
          <w:rFonts w:ascii="Arial" w:hAnsi="Arial" w:cs="Arial"/>
          <w:sz w:val="24"/>
          <w:szCs w:val="24"/>
        </w:rPr>
        <w:t>over the weekend.</w:t>
      </w:r>
    </w:p>
    <w:p w14:paraId="278C6A08" w14:textId="77777777" w:rsidR="004918CF" w:rsidRPr="002F2425" w:rsidRDefault="004918CF" w:rsidP="004918CF">
      <w:pPr>
        <w:spacing w:after="0" w:line="240" w:lineRule="auto"/>
        <w:rPr>
          <w:rFonts w:ascii="Arial" w:hAnsi="Arial" w:cs="Arial"/>
          <w:sz w:val="24"/>
          <w:szCs w:val="24"/>
        </w:rPr>
      </w:pPr>
    </w:p>
    <w:p w14:paraId="50CC8F0B" w14:textId="2654FF45"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Pr>
          <w:rFonts w:ascii="Arial" w:hAnsi="Arial" w:cs="Arial"/>
          <w:b/>
          <w:bCs/>
          <w:sz w:val="24"/>
        </w:rPr>
        <w:t>3/4</w:t>
      </w:r>
      <w:r w:rsidR="00592AF8">
        <w:rPr>
          <w:rFonts w:ascii="Arial" w:hAnsi="Arial" w:cs="Arial"/>
          <w:b/>
          <w:bCs/>
          <w:sz w:val="24"/>
        </w:rPr>
        <w:t>3</w:t>
      </w:r>
      <w:r w:rsidR="00321F0C">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77777777" w:rsidR="004918CF" w:rsidRDefault="004918CF" w:rsidP="004918CF">
      <w:pPr>
        <w:spacing w:after="0" w:line="240" w:lineRule="auto"/>
        <w:rPr>
          <w:rFonts w:ascii="Arial" w:hAnsi="Arial" w:cs="Arial"/>
          <w:sz w:val="24"/>
          <w:szCs w:val="24"/>
        </w:rPr>
      </w:pPr>
      <w:r>
        <w:rPr>
          <w:rFonts w:ascii="Arial" w:hAnsi="Arial" w:cs="Arial"/>
          <w:sz w:val="24"/>
          <w:szCs w:val="24"/>
        </w:rPr>
        <w:t>The date of the next meeting will be Mon 24</w:t>
      </w:r>
      <w:r w:rsidRPr="0081412D">
        <w:rPr>
          <w:rFonts w:ascii="Arial" w:hAnsi="Arial" w:cs="Arial"/>
          <w:sz w:val="24"/>
          <w:szCs w:val="24"/>
          <w:vertAlign w:val="superscript"/>
        </w:rPr>
        <w:t>th</w:t>
      </w:r>
      <w:r>
        <w:rPr>
          <w:rFonts w:ascii="Arial" w:hAnsi="Arial" w:cs="Arial"/>
          <w:sz w:val="24"/>
          <w:szCs w:val="24"/>
        </w:rPr>
        <w:t xml:space="preserve"> April 2023 at</w:t>
      </w:r>
      <w:r w:rsidRPr="0071785E">
        <w:rPr>
          <w:rFonts w:ascii="Arial" w:hAnsi="Arial" w:cs="Arial"/>
          <w:sz w:val="24"/>
          <w:szCs w:val="24"/>
        </w:rPr>
        <w:t xml:space="preserve"> </w:t>
      </w:r>
      <w:r>
        <w:rPr>
          <w:rFonts w:ascii="Arial" w:hAnsi="Arial" w:cs="Arial"/>
          <w:sz w:val="24"/>
          <w:szCs w:val="24"/>
        </w:rPr>
        <w:t>6.30pm</w:t>
      </w:r>
    </w:p>
    <w:p w14:paraId="624F7E24" w14:textId="77777777" w:rsidR="004918CF" w:rsidRDefault="004918CF" w:rsidP="004918CF">
      <w:pPr>
        <w:spacing w:after="0" w:line="240" w:lineRule="auto"/>
        <w:rPr>
          <w:rFonts w:ascii="Arial" w:hAnsi="Arial" w:cs="Arial"/>
          <w:sz w:val="24"/>
          <w:szCs w:val="24"/>
        </w:rPr>
      </w:pPr>
    </w:p>
    <w:p w14:paraId="1EA70F1C" w14:textId="7623FB9A"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A4454F">
        <w:rPr>
          <w:rFonts w:ascii="Arial" w:hAnsi="Arial" w:cs="Arial"/>
          <w:sz w:val="24"/>
          <w:szCs w:val="24"/>
        </w:rPr>
        <w:t xml:space="preserve">at </w:t>
      </w:r>
      <w:r w:rsidRPr="00A4454F">
        <w:rPr>
          <w:rFonts w:ascii="Arial" w:hAnsi="Arial" w:cs="Arial"/>
          <w:b/>
          <w:bCs/>
          <w:sz w:val="24"/>
          <w:szCs w:val="24"/>
        </w:rPr>
        <w:t>9.</w:t>
      </w:r>
      <w:r w:rsidR="00A4454F" w:rsidRPr="00A4454F">
        <w:rPr>
          <w:rFonts w:ascii="Arial" w:hAnsi="Arial" w:cs="Arial"/>
          <w:b/>
          <w:bCs/>
          <w:sz w:val="24"/>
          <w:szCs w:val="24"/>
        </w:rPr>
        <w:t>1</w:t>
      </w:r>
      <w:r w:rsidRPr="00A4454F">
        <w:rPr>
          <w:rFonts w:ascii="Arial" w:hAnsi="Arial" w:cs="Arial"/>
          <w:b/>
          <w:bCs/>
          <w:sz w:val="24"/>
          <w:szCs w:val="24"/>
        </w:rPr>
        <w:t>0</w:t>
      </w:r>
      <w:r w:rsidRPr="00A4454F">
        <w:rPr>
          <w:rFonts w:ascii="Arial" w:hAnsi="Arial" w:cs="Arial"/>
          <w:sz w:val="24"/>
          <w:szCs w:val="24"/>
        </w:rPr>
        <w:t xml:space="preserve"> </w:t>
      </w:r>
      <w:r>
        <w:rPr>
          <w:rFonts w:ascii="Arial" w:hAnsi="Arial" w:cs="Arial"/>
          <w:sz w:val="24"/>
          <w:szCs w:val="24"/>
        </w:rPr>
        <w:t xml:space="preserve">pm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77777777" w:rsidR="004918CF" w:rsidRDefault="004918CF" w:rsidP="004918CF">
      <w:pPr>
        <w:rPr>
          <w:rFonts w:ascii="Arial" w:hAnsi="Arial" w:cs="Arial"/>
          <w:sz w:val="24"/>
          <w:szCs w:val="24"/>
        </w:rPr>
      </w:pPr>
      <w:r w:rsidRPr="00AD5A94">
        <w:rPr>
          <w:rFonts w:ascii="Arial" w:hAnsi="Arial" w:cs="Arial"/>
          <w:sz w:val="24"/>
          <w:szCs w:val="24"/>
        </w:rPr>
        <w:t>Chairman:</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79FC49BC" w14:textId="77777777" w:rsidR="004918CF" w:rsidRDefault="004918CF" w:rsidP="004918CF">
      <w:pPr>
        <w:spacing w:after="0" w:line="240" w:lineRule="auto"/>
        <w:rPr>
          <w:rFonts w:ascii="Arial" w:hAnsi="Arial" w:cs="Arial"/>
          <w:sz w:val="24"/>
          <w:szCs w:val="24"/>
        </w:rPr>
      </w:pPr>
      <w:r w:rsidRPr="00240CF8">
        <w:rPr>
          <w:rFonts w:ascii="Arial" w:hAnsi="Arial" w:cs="Arial"/>
          <w:sz w:val="24"/>
          <w:szCs w:val="24"/>
        </w:rPr>
        <w:t xml:space="preserve"> </w:t>
      </w:r>
    </w:p>
    <w:p w14:paraId="41E057CC" w14:textId="77777777" w:rsidR="004918CF" w:rsidRPr="002E079D" w:rsidRDefault="004918CF" w:rsidP="004918CF">
      <w:pPr>
        <w:spacing w:after="0" w:line="240" w:lineRule="auto"/>
        <w:rPr>
          <w:rFonts w:ascii="Arial" w:hAnsi="Arial" w:cs="Arial"/>
          <w:sz w:val="24"/>
          <w:szCs w:val="24"/>
        </w:rPr>
      </w:pPr>
      <w:r w:rsidRPr="002E079D">
        <w:rPr>
          <w:rFonts w:ascii="Arial" w:hAnsi="Arial" w:cs="Arial"/>
          <w:color w:val="FF0000"/>
          <w:sz w:val="24"/>
          <w:szCs w:val="24"/>
        </w:rPr>
        <w:tab/>
      </w:r>
      <w:r w:rsidRPr="002E079D">
        <w:rPr>
          <w:rFonts w:ascii="Arial" w:hAnsi="Arial" w:cs="Arial"/>
          <w:color w:val="FF0000"/>
          <w:sz w:val="24"/>
          <w:szCs w:val="24"/>
        </w:rPr>
        <w:tab/>
      </w:r>
      <w:r w:rsidRPr="002E079D">
        <w:rPr>
          <w:rFonts w:ascii="Arial" w:hAnsi="Arial" w:cs="Arial"/>
          <w:color w:val="FF0000"/>
          <w:sz w:val="24"/>
          <w:szCs w:val="24"/>
        </w:rPr>
        <w:tab/>
      </w:r>
    </w:p>
    <w:p w14:paraId="545B76E3" w14:textId="77777777" w:rsidR="004918CF" w:rsidRPr="00E64C7C" w:rsidRDefault="004918CF" w:rsidP="004918CF">
      <w:pPr>
        <w:rPr>
          <w:rFonts w:ascii="Arial" w:hAnsi="Arial" w:cs="Arial"/>
          <w:sz w:val="24"/>
          <w:szCs w:val="24"/>
        </w:rPr>
      </w:pPr>
    </w:p>
    <w:p w14:paraId="53ECCF8F" w14:textId="41FDAEE5"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3E4114">
        <w:rPr>
          <w:rFonts w:ascii="Arial" w:hAnsi="Arial" w:cs="Arial"/>
          <w:noProof/>
          <w:sz w:val="16"/>
          <w:szCs w:val="16"/>
        </w:rPr>
        <w:t>C:\Work\Julie\Minutes &amp; agenda\2023\March 27 2023\Approved  minutes 27th March 2023.docx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6A3F12">
      <w:footerReference w:type="default" r:id="rId8"/>
      <w:pgSz w:w="11906" w:h="16838"/>
      <w:pgMar w:top="1440" w:right="1440" w:bottom="1440" w:left="1440" w:header="567" w:footer="567" w:gutter="0"/>
      <w:pgNumType w:start="24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E6BB" w14:textId="77777777" w:rsidR="00BD00E5" w:rsidRDefault="00BD00E5" w:rsidP="00F905E7">
      <w:pPr>
        <w:spacing w:after="0" w:line="240" w:lineRule="auto"/>
      </w:pPr>
      <w:r>
        <w:separator/>
      </w:r>
    </w:p>
  </w:endnote>
  <w:endnote w:type="continuationSeparator" w:id="0">
    <w:p w14:paraId="37674A74" w14:textId="77777777" w:rsidR="00BD00E5" w:rsidRDefault="00BD00E5"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5ED26222" w:rsidR="00CC01AA" w:rsidRDefault="00EB6A65" w:rsidP="00B628C4">
        <w:pPr>
          <w:pStyle w:val="Footer"/>
          <w:tabs>
            <w:tab w:val="left" w:pos="6405"/>
          </w:tabs>
          <w:jc w:val="center"/>
        </w:pPr>
        <w:proofErr w:type="gramStart"/>
        <w:r>
          <w:t xml:space="preserve">Approved </w:t>
        </w:r>
        <w:r w:rsidR="00CC01AA">
          <w:t xml:space="preserve"> Minutes</w:t>
        </w:r>
        <w:proofErr w:type="gramEnd"/>
        <w:r w:rsidR="00381179">
          <w:t xml:space="preserve"> Meeting of Treeton Parish Council </w:t>
        </w:r>
        <w:r w:rsidR="006A3F12">
          <w:t>27</w:t>
        </w:r>
        <w:r w:rsidR="006A3F12" w:rsidRPr="006A3F12">
          <w:rPr>
            <w:vertAlign w:val="superscript"/>
          </w:rPr>
          <w:t>th</w:t>
        </w:r>
        <w:r w:rsidR="006A3F12">
          <w:t xml:space="preserve"> March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680B" w14:textId="77777777" w:rsidR="00BD00E5" w:rsidRDefault="00BD00E5" w:rsidP="00F905E7">
      <w:pPr>
        <w:spacing w:after="0" w:line="240" w:lineRule="auto"/>
      </w:pPr>
      <w:r>
        <w:separator/>
      </w:r>
    </w:p>
  </w:footnote>
  <w:footnote w:type="continuationSeparator" w:id="0">
    <w:p w14:paraId="4D599377" w14:textId="77777777" w:rsidR="00BD00E5" w:rsidRDefault="00BD00E5"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011FF"/>
    <w:multiLevelType w:val="hybridMultilevel"/>
    <w:tmpl w:val="7C9AA35C"/>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63708"/>
    <w:multiLevelType w:val="hybridMultilevel"/>
    <w:tmpl w:val="CD968E28"/>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A515C"/>
    <w:multiLevelType w:val="hybridMultilevel"/>
    <w:tmpl w:val="5652E86E"/>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C1783"/>
    <w:multiLevelType w:val="hybridMultilevel"/>
    <w:tmpl w:val="763EBA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6527A7A"/>
    <w:multiLevelType w:val="hybridMultilevel"/>
    <w:tmpl w:val="D10C3D18"/>
    <w:lvl w:ilvl="0" w:tplc="06DC88A4">
      <w:start w:val="1"/>
      <w:numFmt w:val="bullet"/>
      <w:lvlText w:val=""/>
      <w:lvlJc w:val="left"/>
      <w:pPr>
        <w:ind w:left="1440" w:hanging="360"/>
      </w:pPr>
      <w:rPr>
        <w:rFonts w:ascii="Symbol" w:hAnsi="Symbol" w:hint="default"/>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B400EB8"/>
    <w:multiLevelType w:val="hybridMultilevel"/>
    <w:tmpl w:val="F842B67C"/>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102"/>
    <w:multiLevelType w:val="hybridMultilevel"/>
    <w:tmpl w:val="E99A711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0A70973"/>
    <w:multiLevelType w:val="hybridMultilevel"/>
    <w:tmpl w:val="9966698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32"/>
  </w:num>
  <w:num w:numId="2" w16cid:durableId="609625613">
    <w:abstractNumId w:val="12"/>
  </w:num>
  <w:num w:numId="3" w16cid:durableId="1693916177">
    <w:abstractNumId w:val="13"/>
  </w:num>
  <w:num w:numId="4" w16cid:durableId="1453012991">
    <w:abstractNumId w:val="37"/>
  </w:num>
  <w:num w:numId="5" w16cid:durableId="173420588">
    <w:abstractNumId w:val="16"/>
  </w:num>
  <w:num w:numId="6" w16cid:durableId="2070348334">
    <w:abstractNumId w:val="20"/>
  </w:num>
  <w:num w:numId="7" w16cid:durableId="1714571390">
    <w:abstractNumId w:val="31"/>
  </w:num>
  <w:num w:numId="8" w16cid:durableId="1354116694">
    <w:abstractNumId w:val="8"/>
  </w:num>
  <w:num w:numId="9" w16cid:durableId="1802308489">
    <w:abstractNumId w:val="7"/>
  </w:num>
  <w:num w:numId="10" w16cid:durableId="1063287306">
    <w:abstractNumId w:val="33"/>
  </w:num>
  <w:num w:numId="11" w16cid:durableId="451944582">
    <w:abstractNumId w:val="5"/>
  </w:num>
  <w:num w:numId="12" w16cid:durableId="1178470412">
    <w:abstractNumId w:val="39"/>
  </w:num>
  <w:num w:numId="13" w16cid:durableId="1618023748">
    <w:abstractNumId w:val="26"/>
  </w:num>
  <w:num w:numId="14" w16cid:durableId="1157453532">
    <w:abstractNumId w:val="18"/>
  </w:num>
  <w:num w:numId="15" w16cid:durableId="586689094">
    <w:abstractNumId w:val="29"/>
  </w:num>
  <w:num w:numId="16" w16cid:durableId="2068336649">
    <w:abstractNumId w:val="11"/>
  </w:num>
  <w:num w:numId="17" w16cid:durableId="651061881">
    <w:abstractNumId w:val="27"/>
  </w:num>
  <w:num w:numId="18" w16cid:durableId="1068189883">
    <w:abstractNumId w:val="0"/>
  </w:num>
  <w:num w:numId="19" w16cid:durableId="2070422604">
    <w:abstractNumId w:val="17"/>
  </w:num>
  <w:num w:numId="20" w16cid:durableId="1241064222">
    <w:abstractNumId w:val="34"/>
  </w:num>
  <w:num w:numId="21" w16cid:durableId="1312247881">
    <w:abstractNumId w:val="28"/>
  </w:num>
  <w:num w:numId="22" w16cid:durableId="1362318289">
    <w:abstractNumId w:val="10"/>
  </w:num>
  <w:num w:numId="23" w16cid:durableId="101846265">
    <w:abstractNumId w:val="25"/>
  </w:num>
  <w:num w:numId="24" w16cid:durableId="342321643">
    <w:abstractNumId w:val="9"/>
  </w:num>
  <w:num w:numId="25" w16cid:durableId="1824273157">
    <w:abstractNumId w:val="38"/>
  </w:num>
  <w:num w:numId="26" w16cid:durableId="1042483747">
    <w:abstractNumId w:val="30"/>
  </w:num>
  <w:num w:numId="27" w16cid:durableId="258759948">
    <w:abstractNumId w:val="1"/>
  </w:num>
  <w:num w:numId="28" w16cid:durableId="145366119">
    <w:abstractNumId w:val="4"/>
  </w:num>
  <w:num w:numId="29" w16cid:durableId="1680081060">
    <w:abstractNumId w:val="23"/>
  </w:num>
  <w:num w:numId="30" w16cid:durableId="1500920425">
    <w:abstractNumId w:val="21"/>
  </w:num>
  <w:num w:numId="31" w16cid:durableId="1659571378">
    <w:abstractNumId w:val="14"/>
  </w:num>
  <w:num w:numId="32" w16cid:durableId="257907272">
    <w:abstractNumId w:val="19"/>
  </w:num>
  <w:num w:numId="33" w16cid:durableId="2019887094">
    <w:abstractNumId w:val="15"/>
  </w:num>
  <w:num w:numId="34" w16cid:durableId="525294452">
    <w:abstractNumId w:val="22"/>
  </w:num>
  <w:num w:numId="35" w16cid:durableId="989943199">
    <w:abstractNumId w:val="3"/>
  </w:num>
  <w:num w:numId="36" w16cid:durableId="67386618">
    <w:abstractNumId w:val="6"/>
  </w:num>
  <w:num w:numId="37" w16cid:durableId="64761170">
    <w:abstractNumId w:val="36"/>
  </w:num>
  <w:num w:numId="38" w16cid:durableId="1299913212">
    <w:abstractNumId w:val="35"/>
  </w:num>
  <w:num w:numId="39" w16cid:durableId="230509228">
    <w:abstractNumId w:val="24"/>
  </w:num>
  <w:num w:numId="40" w16cid:durableId="8896537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4F6"/>
    <w:rsid w:val="000016B2"/>
    <w:rsid w:val="000018DC"/>
    <w:rsid w:val="00001BE8"/>
    <w:rsid w:val="00001F03"/>
    <w:rsid w:val="0000610B"/>
    <w:rsid w:val="00006D6A"/>
    <w:rsid w:val="000073C1"/>
    <w:rsid w:val="0000766D"/>
    <w:rsid w:val="00011D39"/>
    <w:rsid w:val="00011E0E"/>
    <w:rsid w:val="00012219"/>
    <w:rsid w:val="00012662"/>
    <w:rsid w:val="00012665"/>
    <w:rsid w:val="0001485A"/>
    <w:rsid w:val="00014F36"/>
    <w:rsid w:val="00016639"/>
    <w:rsid w:val="000168B7"/>
    <w:rsid w:val="000178B0"/>
    <w:rsid w:val="0002169C"/>
    <w:rsid w:val="00021827"/>
    <w:rsid w:val="000219B4"/>
    <w:rsid w:val="00022AE7"/>
    <w:rsid w:val="00023D27"/>
    <w:rsid w:val="00023DE2"/>
    <w:rsid w:val="00024B95"/>
    <w:rsid w:val="00025647"/>
    <w:rsid w:val="00025E62"/>
    <w:rsid w:val="0002675A"/>
    <w:rsid w:val="000325EF"/>
    <w:rsid w:val="0003291C"/>
    <w:rsid w:val="00032C7F"/>
    <w:rsid w:val="0003404E"/>
    <w:rsid w:val="00034969"/>
    <w:rsid w:val="000363B4"/>
    <w:rsid w:val="0003734F"/>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44EE"/>
    <w:rsid w:val="000647FA"/>
    <w:rsid w:val="00064D16"/>
    <w:rsid w:val="000651E2"/>
    <w:rsid w:val="000654D6"/>
    <w:rsid w:val="00065D12"/>
    <w:rsid w:val="00066D05"/>
    <w:rsid w:val="00067A2B"/>
    <w:rsid w:val="0007102D"/>
    <w:rsid w:val="00071DB4"/>
    <w:rsid w:val="00073057"/>
    <w:rsid w:val="00075907"/>
    <w:rsid w:val="0007714E"/>
    <w:rsid w:val="00077E00"/>
    <w:rsid w:val="000822B5"/>
    <w:rsid w:val="00082D22"/>
    <w:rsid w:val="00083CF1"/>
    <w:rsid w:val="00084A03"/>
    <w:rsid w:val="0008529F"/>
    <w:rsid w:val="000852C0"/>
    <w:rsid w:val="00085F3B"/>
    <w:rsid w:val="00086288"/>
    <w:rsid w:val="000869B6"/>
    <w:rsid w:val="00086A01"/>
    <w:rsid w:val="000870B6"/>
    <w:rsid w:val="00087CCE"/>
    <w:rsid w:val="0009163B"/>
    <w:rsid w:val="00092A80"/>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64E"/>
    <w:rsid w:val="000C5B85"/>
    <w:rsid w:val="000C6289"/>
    <w:rsid w:val="000C6833"/>
    <w:rsid w:val="000C6B0E"/>
    <w:rsid w:val="000C717C"/>
    <w:rsid w:val="000C7584"/>
    <w:rsid w:val="000D09AF"/>
    <w:rsid w:val="000D123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64CA"/>
    <w:rsid w:val="000F6E55"/>
    <w:rsid w:val="000F7906"/>
    <w:rsid w:val="000F7DBC"/>
    <w:rsid w:val="00101204"/>
    <w:rsid w:val="00101A6C"/>
    <w:rsid w:val="00103AB8"/>
    <w:rsid w:val="001046C2"/>
    <w:rsid w:val="001056C0"/>
    <w:rsid w:val="00106D41"/>
    <w:rsid w:val="001073A0"/>
    <w:rsid w:val="001074DF"/>
    <w:rsid w:val="001105B3"/>
    <w:rsid w:val="00113793"/>
    <w:rsid w:val="001137F7"/>
    <w:rsid w:val="00114BA4"/>
    <w:rsid w:val="001202BB"/>
    <w:rsid w:val="0012120F"/>
    <w:rsid w:val="0012246B"/>
    <w:rsid w:val="00122850"/>
    <w:rsid w:val="00122D9B"/>
    <w:rsid w:val="00125873"/>
    <w:rsid w:val="00125F62"/>
    <w:rsid w:val="00126C75"/>
    <w:rsid w:val="00126CED"/>
    <w:rsid w:val="0012791C"/>
    <w:rsid w:val="00130E73"/>
    <w:rsid w:val="0013145F"/>
    <w:rsid w:val="00131757"/>
    <w:rsid w:val="00132E87"/>
    <w:rsid w:val="00133B16"/>
    <w:rsid w:val="001354C0"/>
    <w:rsid w:val="001355DE"/>
    <w:rsid w:val="00135763"/>
    <w:rsid w:val="001360CD"/>
    <w:rsid w:val="0013723A"/>
    <w:rsid w:val="00140252"/>
    <w:rsid w:val="00140C77"/>
    <w:rsid w:val="001416B1"/>
    <w:rsid w:val="00141AB0"/>
    <w:rsid w:val="00141E10"/>
    <w:rsid w:val="00143248"/>
    <w:rsid w:val="001435CF"/>
    <w:rsid w:val="001445CD"/>
    <w:rsid w:val="00144F9E"/>
    <w:rsid w:val="001509EB"/>
    <w:rsid w:val="0015296C"/>
    <w:rsid w:val="00153EAD"/>
    <w:rsid w:val="001542D9"/>
    <w:rsid w:val="00154D13"/>
    <w:rsid w:val="001550B3"/>
    <w:rsid w:val="00156FB9"/>
    <w:rsid w:val="0016177A"/>
    <w:rsid w:val="00161CE0"/>
    <w:rsid w:val="00163045"/>
    <w:rsid w:val="0016375C"/>
    <w:rsid w:val="001638CE"/>
    <w:rsid w:val="0016512F"/>
    <w:rsid w:val="00165E28"/>
    <w:rsid w:val="00166114"/>
    <w:rsid w:val="00166512"/>
    <w:rsid w:val="0017140E"/>
    <w:rsid w:val="00171437"/>
    <w:rsid w:val="00174898"/>
    <w:rsid w:val="001757E7"/>
    <w:rsid w:val="001779FB"/>
    <w:rsid w:val="001803FB"/>
    <w:rsid w:val="00181D1E"/>
    <w:rsid w:val="00183625"/>
    <w:rsid w:val="00183E4E"/>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E20"/>
    <w:rsid w:val="00194FBC"/>
    <w:rsid w:val="00195C1A"/>
    <w:rsid w:val="001960F0"/>
    <w:rsid w:val="00197AD0"/>
    <w:rsid w:val="001A2F8A"/>
    <w:rsid w:val="001A3D7B"/>
    <w:rsid w:val="001A421F"/>
    <w:rsid w:val="001A5401"/>
    <w:rsid w:val="001A7672"/>
    <w:rsid w:val="001A7F42"/>
    <w:rsid w:val="001B1F0A"/>
    <w:rsid w:val="001B2020"/>
    <w:rsid w:val="001B3A77"/>
    <w:rsid w:val="001B5B9D"/>
    <w:rsid w:val="001C0B91"/>
    <w:rsid w:val="001C0DD5"/>
    <w:rsid w:val="001C1B1A"/>
    <w:rsid w:val="001C209D"/>
    <w:rsid w:val="001C20EC"/>
    <w:rsid w:val="001C2331"/>
    <w:rsid w:val="001C26A6"/>
    <w:rsid w:val="001C4644"/>
    <w:rsid w:val="001C598F"/>
    <w:rsid w:val="001C59E6"/>
    <w:rsid w:val="001C6374"/>
    <w:rsid w:val="001C65AA"/>
    <w:rsid w:val="001D0952"/>
    <w:rsid w:val="001D1514"/>
    <w:rsid w:val="001D1616"/>
    <w:rsid w:val="001D1A83"/>
    <w:rsid w:val="001D236D"/>
    <w:rsid w:val="001D2C24"/>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21C8"/>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77A0"/>
    <w:rsid w:val="00207C90"/>
    <w:rsid w:val="00210121"/>
    <w:rsid w:val="002101C8"/>
    <w:rsid w:val="00210B35"/>
    <w:rsid w:val="00210CBA"/>
    <w:rsid w:val="002122CF"/>
    <w:rsid w:val="00212A8D"/>
    <w:rsid w:val="00212D5A"/>
    <w:rsid w:val="00212D68"/>
    <w:rsid w:val="00214008"/>
    <w:rsid w:val="00214416"/>
    <w:rsid w:val="0021698E"/>
    <w:rsid w:val="00216C98"/>
    <w:rsid w:val="00217171"/>
    <w:rsid w:val="00220711"/>
    <w:rsid w:val="00221CD0"/>
    <w:rsid w:val="0022208E"/>
    <w:rsid w:val="0022221D"/>
    <w:rsid w:val="00223ABB"/>
    <w:rsid w:val="002242D5"/>
    <w:rsid w:val="002249B4"/>
    <w:rsid w:val="00224AA5"/>
    <w:rsid w:val="00224C69"/>
    <w:rsid w:val="0022617B"/>
    <w:rsid w:val="00226A72"/>
    <w:rsid w:val="00227151"/>
    <w:rsid w:val="002272A9"/>
    <w:rsid w:val="002273CB"/>
    <w:rsid w:val="0023175D"/>
    <w:rsid w:val="00231948"/>
    <w:rsid w:val="00231EBB"/>
    <w:rsid w:val="00236D68"/>
    <w:rsid w:val="002376A2"/>
    <w:rsid w:val="00237DB1"/>
    <w:rsid w:val="00240CF8"/>
    <w:rsid w:val="002415C2"/>
    <w:rsid w:val="00241FC6"/>
    <w:rsid w:val="002420A6"/>
    <w:rsid w:val="002420C9"/>
    <w:rsid w:val="002421A7"/>
    <w:rsid w:val="0024243B"/>
    <w:rsid w:val="00242F86"/>
    <w:rsid w:val="0024361E"/>
    <w:rsid w:val="002438D3"/>
    <w:rsid w:val="002455E9"/>
    <w:rsid w:val="00245819"/>
    <w:rsid w:val="00245D82"/>
    <w:rsid w:val="0025101C"/>
    <w:rsid w:val="002529AF"/>
    <w:rsid w:val="002538FE"/>
    <w:rsid w:val="002539F4"/>
    <w:rsid w:val="00254D84"/>
    <w:rsid w:val="0025511B"/>
    <w:rsid w:val="0025576E"/>
    <w:rsid w:val="002574F9"/>
    <w:rsid w:val="002604CB"/>
    <w:rsid w:val="00264108"/>
    <w:rsid w:val="002643FC"/>
    <w:rsid w:val="00264C61"/>
    <w:rsid w:val="0026570A"/>
    <w:rsid w:val="00266589"/>
    <w:rsid w:val="002674D3"/>
    <w:rsid w:val="00270ECC"/>
    <w:rsid w:val="002715A4"/>
    <w:rsid w:val="00271ADA"/>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3AAE"/>
    <w:rsid w:val="00283BD4"/>
    <w:rsid w:val="002848ED"/>
    <w:rsid w:val="00284B13"/>
    <w:rsid w:val="00285477"/>
    <w:rsid w:val="002873D8"/>
    <w:rsid w:val="002901E5"/>
    <w:rsid w:val="002913E4"/>
    <w:rsid w:val="00292F6D"/>
    <w:rsid w:val="00293E2D"/>
    <w:rsid w:val="00294DB5"/>
    <w:rsid w:val="0029586F"/>
    <w:rsid w:val="00297735"/>
    <w:rsid w:val="00297DD5"/>
    <w:rsid w:val="002A0CD2"/>
    <w:rsid w:val="002A1218"/>
    <w:rsid w:val="002A1566"/>
    <w:rsid w:val="002A2142"/>
    <w:rsid w:val="002A34DA"/>
    <w:rsid w:val="002A3EA2"/>
    <w:rsid w:val="002A70A7"/>
    <w:rsid w:val="002B2159"/>
    <w:rsid w:val="002B280B"/>
    <w:rsid w:val="002B2C8F"/>
    <w:rsid w:val="002B4353"/>
    <w:rsid w:val="002B483B"/>
    <w:rsid w:val="002B4AEE"/>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0C3"/>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0563"/>
    <w:rsid w:val="002E0BEF"/>
    <w:rsid w:val="002E20B0"/>
    <w:rsid w:val="002E34F0"/>
    <w:rsid w:val="002E61C8"/>
    <w:rsid w:val="002E65B2"/>
    <w:rsid w:val="002E763E"/>
    <w:rsid w:val="002E76E9"/>
    <w:rsid w:val="002E7827"/>
    <w:rsid w:val="002E7FED"/>
    <w:rsid w:val="002F0089"/>
    <w:rsid w:val="002F0157"/>
    <w:rsid w:val="002F1355"/>
    <w:rsid w:val="002F138B"/>
    <w:rsid w:val="002F1C66"/>
    <w:rsid w:val="002F2425"/>
    <w:rsid w:val="002F2BA2"/>
    <w:rsid w:val="002F3420"/>
    <w:rsid w:val="002F4996"/>
    <w:rsid w:val="002F4B73"/>
    <w:rsid w:val="002F5CCD"/>
    <w:rsid w:val="002F6022"/>
    <w:rsid w:val="002F68E2"/>
    <w:rsid w:val="002F6B1C"/>
    <w:rsid w:val="002F72BA"/>
    <w:rsid w:val="00300213"/>
    <w:rsid w:val="003002A3"/>
    <w:rsid w:val="003014C4"/>
    <w:rsid w:val="003032C9"/>
    <w:rsid w:val="00303868"/>
    <w:rsid w:val="00303A3D"/>
    <w:rsid w:val="00303C18"/>
    <w:rsid w:val="003058A9"/>
    <w:rsid w:val="003058B7"/>
    <w:rsid w:val="00305997"/>
    <w:rsid w:val="003104A5"/>
    <w:rsid w:val="00310ACF"/>
    <w:rsid w:val="00312593"/>
    <w:rsid w:val="00312F90"/>
    <w:rsid w:val="00313334"/>
    <w:rsid w:val="00314BE3"/>
    <w:rsid w:val="00316265"/>
    <w:rsid w:val="00317022"/>
    <w:rsid w:val="00321691"/>
    <w:rsid w:val="00321F0C"/>
    <w:rsid w:val="0032232E"/>
    <w:rsid w:val="00322C14"/>
    <w:rsid w:val="0032306E"/>
    <w:rsid w:val="003244EC"/>
    <w:rsid w:val="00325CBB"/>
    <w:rsid w:val="00325EDA"/>
    <w:rsid w:val="0032774D"/>
    <w:rsid w:val="00333075"/>
    <w:rsid w:val="003334FC"/>
    <w:rsid w:val="00333F06"/>
    <w:rsid w:val="003358B0"/>
    <w:rsid w:val="00341DCA"/>
    <w:rsid w:val="00341EA1"/>
    <w:rsid w:val="003421AA"/>
    <w:rsid w:val="00342720"/>
    <w:rsid w:val="00343B98"/>
    <w:rsid w:val="00343CA2"/>
    <w:rsid w:val="003444C9"/>
    <w:rsid w:val="00345FAA"/>
    <w:rsid w:val="00346D23"/>
    <w:rsid w:val="0034785A"/>
    <w:rsid w:val="003478FF"/>
    <w:rsid w:val="00347A26"/>
    <w:rsid w:val="0035063D"/>
    <w:rsid w:val="003513B9"/>
    <w:rsid w:val="003517DF"/>
    <w:rsid w:val="0035272B"/>
    <w:rsid w:val="00352D28"/>
    <w:rsid w:val="00352F97"/>
    <w:rsid w:val="0035562C"/>
    <w:rsid w:val="003560B3"/>
    <w:rsid w:val="0035629E"/>
    <w:rsid w:val="003567EC"/>
    <w:rsid w:val="00357362"/>
    <w:rsid w:val="00360208"/>
    <w:rsid w:val="003602A1"/>
    <w:rsid w:val="00360CF3"/>
    <w:rsid w:val="00360D19"/>
    <w:rsid w:val="00362B82"/>
    <w:rsid w:val="00363077"/>
    <w:rsid w:val="00364B1E"/>
    <w:rsid w:val="00364B73"/>
    <w:rsid w:val="00365A35"/>
    <w:rsid w:val="003678C5"/>
    <w:rsid w:val="003709AE"/>
    <w:rsid w:val="00371336"/>
    <w:rsid w:val="0037251D"/>
    <w:rsid w:val="0037632A"/>
    <w:rsid w:val="00377885"/>
    <w:rsid w:val="00377CAF"/>
    <w:rsid w:val="0038029F"/>
    <w:rsid w:val="00380D84"/>
    <w:rsid w:val="00381179"/>
    <w:rsid w:val="00382A8B"/>
    <w:rsid w:val="00382F80"/>
    <w:rsid w:val="00383824"/>
    <w:rsid w:val="00383B8D"/>
    <w:rsid w:val="00384C41"/>
    <w:rsid w:val="00384CDC"/>
    <w:rsid w:val="0038510D"/>
    <w:rsid w:val="00387420"/>
    <w:rsid w:val="00387848"/>
    <w:rsid w:val="0039019A"/>
    <w:rsid w:val="00390B68"/>
    <w:rsid w:val="00390CDA"/>
    <w:rsid w:val="00390FFC"/>
    <w:rsid w:val="00392A00"/>
    <w:rsid w:val="0039372C"/>
    <w:rsid w:val="00393850"/>
    <w:rsid w:val="003939FA"/>
    <w:rsid w:val="00394806"/>
    <w:rsid w:val="00394967"/>
    <w:rsid w:val="00395045"/>
    <w:rsid w:val="00396AB7"/>
    <w:rsid w:val="003A0469"/>
    <w:rsid w:val="003A0B7D"/>
    <w:rsid w:val="003A0E7D"/>
    <w:rsid w:val="003A0F25"/>
    <w:rsid w:val="003A1035"/>
    <w:rsid w:val="003A175B"/>
    <w:rsid w:val="003A2101"/>
    <w:rsid w:val="003A29F8"/>
    <w:rsid w:val="003A430E"/>
    <w:rsid w:val="003A459A"/>
    <w:rsid w:val="003A4941"/>
    <w:rsid w:val="003A5022"/>
    <w:rsid w:val="003A7CEC"/>
    <w:rsid w:val="003B1195"/>
    <w:rsid w:val="003B1A25"/>
    <w:rsid w:val="003B2DF3"/>
    <w:rsid w:val="003B401A"/>
    <w:rsid w:val="003B4B41"/>
    <w:rsid w:val="003B5DF3"/>
    <w:rsid w:val="003B60C7"/>
    <w:rsid w:val="003C030F"/>
    <w:rsid w:val="003C0D0E"/>
    <w:rsid w:val="003C1C84"/>
    <w:rsid w:val="003C32F8"/>
    <w:rsid w:val="003C3303"/>
    <w:rsid w:val="003C369F"/>
    <w:rsid w:val="003C59AE"/>
    <w:rsid w:val="003C6B06"/>
    <w:rsid w:val="003D04C7"/>
    <w:rsid w:val="003D19FD"/>
    <w:rsid w:val="003D3225"/>
    <w:rsid w:val="003D49B9"/>
    <w:rsid w:val="003D5A86"/>
    <w:rsid w:val="003D62FB"/>
    <w:rsid w:val="003D6F82"/>
    <w:rsid w:val="003E0AB7"/>
    <w:rsid w:val="003E1C39"/>
    <w:rsid w:val="003E301B"/>
    <w:rsid w:val="003E3172"/>
    <w:rsid w:val="003E3593"/>
    <w:rsid w:val="003E4114"/>
    <w:rsid w:val="003E51AF"/>
    <w:rsid w:val="003E53C4"/>
    <w:rsid w:val="003E6A35"/>
    <w:rsid w:val="003F087F"/>
    <w:rsid w:val="003F0D4C"/>
    <w:rsid w:val="003F138E"/>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C39"/>
    <w:rsid w:val="00413EA6"/>
    <w:rsid w:val="004149AC"/>
    <w:rsid w:val="004153A8"/>
    <w:rsid w:val="00415996"/>
    <w:rsid w:val="00416E65"/>
    <w:rsid w:val="00417FAC"/>
    <w:rsid w:val="004206D3"/>
    <w:rsid w:val="00420927"/>
    <w:rsid w:val="00420AF7"/>
    <w:rsid w:val="00421102"/>
    <w:rsid w:val="004214EA"/>
    <w:rsid w:val="00421559"/>
    <w:rsid w:val="0042267A"/>
    <w:rsid w:val="004235A7"/>
    <w:rsid w:val="004237BB"/>
    <w:rsid w:val="00423994"/>
    <w:rsid w:val="00423A2A"/>
    <w:rsid w:val="00426233"/>
    <w:rsid w:val="004279E0"/>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C4F"/>
    <w:rsid w:val="00443B75"/>
    <w:rsid w:val="00445A9C"/>
    <w:rsid w:val="0044788A"/>
    <w:rsid w:val="00450416"/>
    <w:rsid w:val="00451A18"/>
    <w:rsid w:val="004560D1"/>
    <w:rsid w:val="00456440"/>
    <w:rsid w:val="00456704"/>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4734"/>
    <w:rsid w:val="00475B6B"/>
    <w:rsid w:val="00475D29"/>
    <w:rsid w:val="00476C5C"/>
    <w:rsid w:val="00476C5D"/>
    <w:rsid w:val="00477079"/>
    <w:rsid w:val="00477941"/>
    <w:rsid w:val="0048058E"/>
    <w:rsid w:val="004817D6"/>
    <w:rsid w:val="0048236A"/>
    <w:rsid w:val="00482EEA"/>
    <w:rsid w:val="00484415"/>
    <w:rsid w:val="00484D05"/>
    <w:rsid w:val="00485C62"/>
    <w:rsid w:val="00486847"/>
    <w:rsid w:val="004868B9"/>
    <w:rsid w:val="00491129"/>
    <w:rsid w:val="004918CF"/>
    <w:rsid w:val="0049477D"/>
    <w:rsid w:val="00494EB5"/>
    <w:rsid w:val="00494FB4"/>
    <w:rsid w:val="004951C2"/>
    <w:rsid w:val="004959C7"/>
    <w:rsid w:val="004961BC"/>
    <w:rsid w:val="004963A8"/>
    <w:rsid w:val="004A08FC"/>
    <w:rsid w:val="004A0A9E"/>
    <w:rsid w:val="004A1D70"/>
    <w:rsid w:val="004A33EA"/>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36FC"/>
    <w:rsid w:val="004B4ED1"/>
    <w:rsid w:val="004B65AA"/>
    <w:rsid w:val="004B6A46"/>
    <w:rsid w:val="004B6D6A"/>
    <w:rsid w:val="004C1A98"/>
    <w:rsid w:val="004C23FD"/>
    <w:rsid w:val="004C3778"/>
    <w:rsid w:val="004C4A43"/>
    <w:rsid w:val="004C4F24"/>
    <w:rsid w:val="004C50FE"/>
    <w:rsid w:val="004C5EE6"/>
    <w:rsid w:val="004C61AF"/>
    <w:rsid w:val="004D14AC"/>
    <w:rsid w:val="004D305F"/>
    <w:rsid w:val="004D3983"/>
    <w:rsid w:val="004D5CB2"/>
    <w:rsid w:val="004D6B86"/>
    <w:rsid w:val="004D6FFA"/>
    <w:rsid w:val="004D75E9"/>
    <w:rsid w:val="004D7B40"/>
    <w:rsid w:val="004E00B9"/>
    <w:rsid w:val="004E05CD"/>
    <w:rsid w:val="004E0BB4"/>
    <w:rsid w:val="004E0D2D"/>
    <w:rsid w:val="004E1D26"/>
    <w:rsid w:val="004E1EA7"/>
    <w:rsid w:val="004E2D9F"/>
    <w:rsid w:val="004E6327"/>
    <w:rsid w:val="004E6AA6"/>
    <w:rsid w:val="004E6FF1"/>
    <w:rsid w:val="004E73BB"/>
    <w:rsid w:val="004E7EB7"/>
    <w:rsid w:val="004F0123"/>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73B7"/>
    <w:rsid w:val="00510455"/>
    <w:rsid w:val="00510B91"/>
    <w:rsid w:val="00511FE9"/>
    <w:rsid w:val="00512F6B"/>
    <w:rsid w:val="00514393"/>
    <w:rsid w:val="00517509"/>
    <w:rsid w:val="005210AB"/>
    <w:rsid w:val="00521D0C"/>
    <w:rsid w:val="005245E8"/>
    <w:rsid w:val="005248C2"/>
    <w:rsid w:val="00524E5E"/>
    <w:rsid w:val="0052595B"/>
    <w:rsid w:val="0052739C"/>
    <w:rsid w:val="00530D02"/>
    <w:rsid w:val="00531774"/>
    <w:rsid w:val="0053191D"/>
    <w:rsid w:val="00532856"/>
    <w:rsid w:val="00534B75"/>
    <w:rsid w:val="00535ED2"/>
    <w:rsid w:val="005432C5"/>
    <w:rsid w:val="00544A03"/>
    <w:rsid w:val="005462F4"/>
    <w:rsid w:val="0054741F"/>
    <w:rsid w:val="0055023D"/>
    <w:rsid w:val="005502E9"/>
    <w:rsid w:val="005505AC"/>
    <w:rsid w:val="0055281F"/>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741"/>
    <w:rsid w:val="005661D5"/>
    <w:rsid w:val="005661E0"/>
    <w:rsid w:val="005666EB"/>
    <w:rsid w:val="0056757D"/>
    <w:rsid w:val="00567CAF"/>
    <w:rsid w:val="005701AE"/>
    <w:rsid w:val="00570537"/>
    <w:rsid w:val="005718EA"/>
    <w:rsid w:val="00572F6B"/>
    <w:rsid w:val="00573299"/>
    <w:rsid w:val="0057380A"/>
    <w:rsid w:val="00575788"/>
    <w:rsid w:val="00575DEF"/>
    <w:rsid w:val="00576129"/>
    <w:rsid w:val="00576318"/>
    <w:rsid w:val="00576759"/>
    <w:rsid w:val="00576F32"/>
    <w:rsid w:val="00577463"/>
    <w:rsid w:val="00580688"/>
    <w:rsid w:val="00580916"/>
    <w:rsid w:val="00580E77"/>
    <w:rsid w:val="00580EAA"/>
    <w:rsid w:val="00582245"/>
    <w:rsid w:val="00582B9E"/>
    <w:rsid w:val="005837F6"/>
    <w:rsid w:val="00586B6B"/>
    <w:rsid w:val="005912DF"/>
    <w:rsid w:val="0059174A"/>
    <w:rsid w:val="00591FCE"/>
    <w:rsid w:val="005929E0"/>
    <w:rsid w:val="00592AF8"/>
    <w:rsid w:val="00593F4B"/>
    <w:rsid w:val="00593FD8"/>
    <w:rsid w:val="005942D0"/>
    <w:rsid w:val="0059438A"/>
    <w:rsid w:val="005954F0"/>
    <w:rsid w:val="0059561F"/>
    <w:rsid w:val="0059741A"/>
    <w:rsid w:val="00597CDE"/>
    <w:rsid w:val="005A1DAA"/>
    <w:rsid w:val="005A2203"/>
    <w:rsid w:val="005A3BF7"/>
    <w:rsid w:val="005A4996"/>
    <w:rsid w:val="005A6121"/>
    <w:rsid w:val="005A74A9"/>
    <w:rsid w:val="005A75FE"/>
    <w:rsid w:val="005B0C46"/>
    <w:rsid w:val="005B0FE7"/>
    <w:rsid w:val="005B1109"/>
    <w:rsid w:val="005B15F7"/>
    <w:rsid w:val="005B1853"/>
    <w:rsid w:val="005B1C72"/>
    <w:rsid w:val="005B218D"/>
    <w:rsid w:val="005B3AE0"/>
    <w:rsid w:val="005B3CE3"/>
    <w:rsid w:val="005B533B"/>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C6EE2"/>
    <w:rsid w:val="005D1280"/>
    <w:rsid w:val="005D1836"/>
    <w:rsid w:val="005D2056"/>
    <w:rsid w:val="005D2257"/>
    <w:rsid w:val="005D2419"/>
    <w:rsid w:val="005D2DAE"/>
    <w:rsid w:val="005D300F"/>
    <w:rsid w:val="005D407F"/>
    <w:rsid w:val="005D6958"/>
    <w:rsid w:val="005D7340"/>
    <w:rsid w:val="005D7A41"/>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2713"/>
    <w:rsid w:val="005F3B39"/>
    <w:rsid w:val="005F42EC"/>
    <w:rsid w:val="005F5EAE"/>
    <w:rsid w:val="00600AD3"/>
    <w:rsid w:val="006018A9"/>
    <w:rsid w:val="00603ADD"/>
    <w:rsid w:val="00604179"/>
    <w:rsid w:val="006051FE"/>
    <w:rsid w:val="00605903"/>
    <w:rsid w:val="0060622A"/>
    <w:rsid w:val="00610170"/>
    <w:rsid w:val="00610671"/>
    <w:rsid w:val="00610BE9"/>
    <w:rsid w:val="00610CC0"/>
    <w:rsid w:val="006115EF"/>
    <w:rsid w:val="00611917"/>
    <w:rsid w:val="0061223F"/>
    <w:rsid w:val="006154E9"/>
    <w:rsid w:val="00615AA9"/>
    <w:rsid w:val="006175E6"/>
    <w:rsid w:val="006204CC"/>
    <w:rsid w:val="00620D68"/>
    <w:rsid w:val="006213C1"/>
    <w:rsid w:val="00621B16"/>
    <w:rsid w:val="00621BAD"/>
    <w:rsid w:val="00621C18"/>
    <w:rsid w:val="00622294"/>
    <w:rsid w:val="006224F0"/>
    <w:rsid w:val="006230FD"/>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1EF9"/>
    <w:rsid w:val="00652BC2"/>
    <w:rsid w:val="00653578"/>
    <w:rsid w:val="0065483F"/>
    <w:rsid w:val="006548AB"/>
    <w:rsid w:val="00654BE8"/>
    <w:rsid w:val="00654C2E"/>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0F54"/>
    <w:rsid w:val="00671E93"/>
    <w:rsid w:val="006732B5"/>
    <w:rsid w:val="00674ACD"/>
    <w:rsid w:val="00676199"/>
    <w:rsid w:val="006819FF"/>
    <w:rsid w:val="0068216A"/>
    <w:rsid w:val="006825BD"/>
    <w:rsid w:val="006833E9"/>
    <w:rsid w:val="00683487"/>
    <w:rsid w:val="0068442C"/>
    <w:rsid w:val="00684597"/>
    <w:rsid w:val="006855D0"/>
    <w:rsid w:val="00685771"/>
    <w:rsid w:val="00686773"/>
    <w:rsid w:val="00686A2D"/>
    <w:rsid w:val="00686F8E"/>
    <w:rsid w:val="00693698"/>
    <w:rsid w:val="006937B2"/>
    <w:rsid w:val="006967E9"/>
    <w:rsid w:val="00696DC4"/>
    <w:rsid w:val="006974B7"/>
    <w:rsid w:val="006A086F"/>
    <w:rsid w:val="006A195B"/>
    <w:rsid w:val="006A1A73"/>
    <w:rsid w:val="006A2123"/>
    <w:rsid w:val="006A3F12"/>
    <w:rsid w:val="006A52FB"/>
    <w:rsid w:val="006A6352"/>
    <w:rsid w:val="006A6593"/>
    <w:rsid w:val="006A7459"/>
    <w:rsid w:val="006B044F"/>
    <w:rsid w:val="006B0D01"/>
    <w:rsid w:val="006B1C5D"/>
    <w:rsid w:val="006B275A"/>
    <w:rsid w:val="006B2797"/>
    <w:rsid w:val="006B3609"/>
    <w:rsid w:val="006B4C08"/>
    <w:rsid w:val="006B4E2F"/>
    <w:rsid w:val="006B4E36"/>
    <w:rsid w:val="006B5098"/>
    <w:rsid w:val="006B56EE"/>
    <w:rsid w:val="006B572B"/>
    <w:rsid w:val="006B639C"/>
    <w:rsid w:val="006B644E"/>
    <w:rsid w:val="006B7A41"/>
    <w:rsid w:val="006C09A2"/>
    <w:rsid w:val="006C0B46"/>
    <w:rsid w:val="006C1913"/>
    <w:rsid w:val="006C3961"/>
    <w:rsid w:val="006C42CE"/>
    <w:rsid w:val="006C4BCB"/>
    <w:rsid w:val="006C5EED"/>
    <w:rsid w:val="006C79AB"/>
    <w:rsid w:val="006C7E8E"/>
    <w:rsid w:val="006D026F"/>
    <w:rsid w:val="006D0820"/>
    <w:rsid w:val="006D132B"/>
    <w:rsid w:val="006D260D"/>
    <w:rsid w:val="006D357E"/>
    <w:rsid w:val="006D3BAC"/>
    <w:rsid w:val="006D43CF"/>
    <w:rsid w:val="006D4E21"/>
    <w:rsid w:val="006D5BA5"/>
    <w:rsid w:val="006D6636"/>
    <w:rsid w:val="006D6CE0"/>
    <w:rsid w:val="006D6DE4"/>
    <w:rsid w:val="006D6FEB"/>
    <w:rsid w:val="006E0CE8"/>
    <w:rsid w:val="006E0E73"/>
    <w:rsid w:val="006E0EF2"/>
    <w:rsid w:val="006E153B"/>
    <w:rsid w:val="006E1CC7"/>
    <w:rsid w:val="006E348B"/>
    <w:rsid w:val="006E3DA2"/>
    <w:rsid w:val="006E45AC"/>
    <w:rsid w:val="006E50B3"/>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55"/>
    <w:rsid w:val="00720B94"/>
    <w:rsid w:val="00722FB1"/>
    <w:rsid w:val="0072334C"/>
    <w:rsid w:val="0072388A"/>
    <w:rsid w:val="007242FB"/>
    <w:rsid w:val="007261EF"/>
    <w:rsid w:val="00727BFD"/>
    <w:rsid w:val="00730987"/>
    <w:rsid w:val="00733268"/>
    <w:rsid w:val="007336F7"/>
    <w:rsid w:val="00734579"/>
    <w:rsid w:val="00734AA6"/>
    <w:rsid w:val="007358AD"/>
    <w:rsid w:val="007362DA"/>
    <w:rsid w:val="007366B3"/>
    <w:rsid w:val="00740A9E"/>
    <w:rsid w:val="00740D75"/>
    <w:rsid w:val="007412D4"/>
    <w:rsid w:val="00741B87"/>
    <w:rsid w:val="00741C2A"/>
    <w:rsid w:val="00743355"/>
    <w:rsid w:val="00743D50"/>
    <w:rsid w:val="00743D96"/>
    <w:rsid w:val="0074559E"/>
    <w:rsid w:val="00745BAD"/>
    <w:rsid w:val="00746103"/>
    <w:rsid w:val="00746F98"/>
    <w:rsid w:val="00747177"/>
    <w:rsid w:val="00747252"/>
    <w:rsid w:val="00747E4E"/>
    <w:rsid w:val="00747F5D"/>
    <w:rsid w:val="0075140C"/>
    <w:rsid w:val="00751DA9"/>
    <w:rsid w:val="0075231F"/>
    <w:rsid w:val="00752D96"/>
    <w:rsid w:val="00752F0D"/>
    <w:rsid w:val="00754929"/>
    <w:rsid w:val="00760A4C"/>
    <w:rsid w:val="00761934"/>
    <w:rsid w:val="007642A0"/>
    <w:rsid w:val="00764897"/>
    <w:rsid w:val="007664DD"/>
    <w:rsid w:val="0076776D"/>
    <w:rsid w:val="00767A43"/>
    <w:rsid w:val="00773363"/>
    <w:rsid w:val="007745EA"/>
    <w:rsid w:val="00781474"/>
    <w:rsid w:val="00781B33"/>
    <w:rsid w:val="00781DA5"/>
    <w:rsid w:val="00783341"/>
    <w:rsid w:val="00783B9E"/>
    <w:rsid w:val="00784278"/>
    <w:rsid w:val="007866E0"/>
    <w:rsid w:val="007870A9"/>
    <w:rsid w:val="00787874"/>
    <w:rsid w:val="007913B8"/>
    <w:rsid w:val="00791B80"/>
    <w:rsid w:val="00792521"/>
    <w:rsid w:val="00792D3C"/>
    <w:rsid w:val="00793D34"/>
    <w:rsid w:val="007945B3"/>
    <w:rsid w:val="00795B62"/>
    <w:rsid w:val="0079601F"/>
    <w:rsid w:val="007969B8"/>
    <w:rsid w:val="00796B94"/>
    <w:rsid w:val="00796ED8"/>
    <w:rsid w:val="00797081"/>
    <w:rsid w:val="007971B6"/>
    <w:rsid w:val="00797AAD"/>
    <w:rsid w:val="007A03A4"/>
    <w:rsid w:val="007A1101"/>
    <w:rsid w:val="007A15EF"/>
    <w:rsid w:val="007A18F7"/>
    <w:rsid w:val="007A2A82"/>
    <w:rsid w:val="007A2ABB"/>
    <w:rsid w:val="007A3159"/>
    <w:rsid w:val="007A409C"/>
    <w:rsid w:val="007A54ED"/>
    <w:rsid w:val="007A640C"/>
    <w:rsid w:val="007A6CED"/>
    <w:rsid w:val="007B1CA4"/>
    <w:rsid w:val="007B1D7E"/>
    <w:rsid w:val="007B1E38"/>
    <w:rsid w:val="007B2349"/>
    <w:rsid w:val="007B2A6C"/>
    <w:rsid w:val="007B3952"/>
    <w:rsid w:val="007B3E51"/>
    <w:rsid w:val="007B4B14"/>
    <w:rsid w:val="007B6250"/>
    <w:rsid w:val="007B6510"/>
    <w:rsid w:val="007B7235"/>
    <w:rsid w:val="007B7629"/>
    <w:rsid w:val="007B77C6"/>
    <w:rsid w:val="007B7EFF"/>
    <w:rsid w:val="007C125D"/>
    <w:rsid w:val="007C1CA0"/>
    <w:rsid w:val="007C1CE1"/>
    <w:rsid w:val="007C303A"/>
    <w:rsid w:val="007C41FD"/>
    <w:rsid w:val="007C4335"/>
    <w:rsid w:val="007C4A33"/>
    <w:rsid w:val="007C757B"/>
    <w:rsid w:val="007C77B6"/>
    <w:rsid w:val="007D0867"/>
    <w:rsid w:val="007D14D6"/>
    <w:rsid w:val="007D2482"/>
    <w:rsid w:val="007D3F75"/>
    <w:rsid w:val="007D40FC"/>
    <w:rsid w:val="007D424B"/>
    <w:rsid w:val="007D4DAD"/>
    <w:rsid w:val="007D66BB"/>
    <w:rsid w:val="007D6AFB"/>
    <w:rsid w:val="007D6E2A"/>
    <w:rsid w:val="007E06DF"/>
    <w:rsid w:val="007E0A25"/>
    <w:rsid w:val="007E0B35"/>
    <w:rsid w:val="007E0E67"/>
    <w:rsid w:val="007E114E"/>
    <w:rsid w:val="007E148B"/>
    <w:rsid w:val="007E178F"/>
    <w:rsid w:val="007E1BA2"/>
    <w:rsid w:val="007E2824"/>
    <w:rsid w:val="007E38D3"/>
    <w:rsid w:val="007E4396"/>
    <w:rsid w:val="007E6232"/>
    <w:rsid w:val="007E73F4"/>
    <w:rsid w:val="007F0742"/>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3F93"/>
    <w:rsid w:val="0081432A"/>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3740C"/>
    <w:rsid w:val="0084150B"/>
    <w:rsid w:val="00841587"/>
    <w:rsid w:val="00841C5E"/>
    <w:rsid w:val="00842A02"/>
    <w:rsid w:val="00842E05"/>
    <w:rsid w:val="0084331B"/>
    <w:rsid w:val="00845FE6"/>
    <w:rsid w:val="00846B6D"/>
    <w:rsid w:val="00846B76"/>
    <w:rsid w:val="008500C6"/>
    <w:rsid w:val="00850149"/>
    <w:rsid w:val="0085035A"/>
    <w:rsid w:val="008508BC"/>
    <w:rsid w:val="00851A3C"/>
    <w:rsid w:val="00852E15"/>
    <w:rsid w:val="00854139"/>
    <w:rsid w:val="008553AB"/>
    <w:rsid w:val="00856B57"/>
    <w:rsid w:val="00857F2C"/>
    <w:rsid w:val="0086017F"/>
    <w:rsid w:val="00860B07"/>
    <w:rsid w:val="00863C11"/>
    <w:rsid w:val="008642B6"/>
    <w:rsid w:val="008654D0"/>
    <w:rsid w:val="008658F3"/>
    <w:rsid w:val="0086614C"/>
    <w:rsid w:val="008667E0"/>
    <w:rsid w:val="00867C4F"/>
    <w:rsid w:val="00872019"/>
    <w:rsid w:val="00872EEE"/>
    <w:rsid w:val="00876DDB"/>
    <w:rsid w:val="00880064"/>
    <w:rsid w:val="008808F4"/>
    <w:rsid w:val="0088141E"/>
    <w:rsid w:val="008829F3"/>
    <w:rsid w:val="008846FA"/>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97BD7"/>
    <w:rsid w:val="008A00A2"/>
    <w:rsid w:val="008A1081"/>
    <w:rsid w:val="008A1895"/>
    <w:rsid w:val="008A35CD"/>
    <w:rsid w:val="008A3F35"/>
    <w:rsid w:val="008A3FC2"/>
    <w:rsid w:val="008A4E0E"/>
    <w:rsid w:val="008A5201"/>
    <w:rsid w:val="008A553C"/>
    <w:rsid w:val="008A6209"/>
    <w:rsid w:val="008A681C"/>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2871"/>
    <w:rsid w:val="008C333E"/>
    <w:rsid w:val="008C476D"/>
    <w:rsid w:val="008C4938"/>
    <w:rsid w:val="008C52D9"/>
    <w:rsid w:val="008C73EC"/>
    <w:rsid w:val="008D0BD9"/>
    <w:rsid w:val="008D0DDE"/>
    <w:rsid w:val="008D2573"/>
    <w:rsid w:val="008D2B27"/>
    <w:rsid w:val="008D2F2D"/>
    <w:rsid w:val="008D5AE2"/>
    <w:rsid w:val="008D5B91"/>
    <w:rsid w:val="008D6C33"/>
    <w:rsid w:val="008E02D7"/>
    <w:rsid w:val="008E0FFF"/>
    <w:rsid w:val="008E13E1"/>
    <w:rsid w:val="008E25BC"/>
    <w:rsid w:val="008E29BB"/>
    <w:rsid w:val="008E38B9"/>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24A8"/>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5105"/>
    <w:rsid w:val="00915DA8"/>
    <w:rsid w:val="00916B14"/>
    <w:rsid w:val="00920437"/>
    <w:rsid w:val="00920AA7"/>
    <w:rsid w:val="00921D82"/>
    <w:rsid w:val="00922539"/>
    <w:rsid w:val="009241FF"/>
    <w:rsid w:val="00924BB7"/>
    <w:rsid w:val="009252C1"/>
    <w:rsid w:val="009254C7"/>
    <w:rsid w:val="00925E6B"/>
    <w:rsid w:val="00926A52"/>
    <w:rsid w:val="00926E1B"/>
    <w:rsid w:val="0092726F"/>
    <w:rsid w:val="00927EFF"/>
    <w:rsid w:val="00931133"/>
    <w:rsid w:val="0093130F"/>
    <w:rsid w:val="00931C9E"/>
    <w:rsid w:val="009338F3"/>
    <w:rsid w:val="00934921"/>
    <w:rsid w:val="00934925"/>
    <w:rsid w:val="00936BCB"/>
    <w:rsid w:val="009376BF"/>
    <w:rsid w:val="009425B2"/>
    <w:rsid w:val="0094271C"/>
    <w:rsid w:val="00944132"/>
    <w:rsid w:val="00944E0D"/>
    <w:rsid w:val="009458D0"/>
    <w:rsid w:val="00947189"/>
    <w:rsid w:val="0094741A"/>
    <w:rsid w:val="00951B75"/>
    <w:rsid w:val="0095239A"/>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A1"/>
    <w:rsid w:val="00967B14"/>
    <w:rsid w:val="009702A9"/>
    <w:rsid w:val="00971269"/>
    <w:rsid w:val="00971ABA"/>
    <w:rsid w:val="00972220"/>
    <w:rsid w:val="00973F5E"/>
    <w:rsid w:val="00974490"/>
    <w:rsid w:val="00974616"/>
    <w:rsid w:val="009746B6"/>
    <w:rsid w:val="00974D00"/>
    <w:rsid w:val="00975DB5"/>
    <w:rsid w:val="00977765"/>
    <w:rsid w:val="00980185"/>
    <w:rsid w:val="009821CA"/>
    <w:rsid w:val="009823D8"/>
    <w:rsid w:val="009837E8"/>
    <w:rsid w:val="00983A9B"/>
    <w:rsid w:val="00984DEA"/>
    <w:rsid w:val="00985478"/>
    <w:rsid w:val="00985C99"/>
    <w:rsid w:val="0098623A"/>
    <w:rsid w:val="009864BF"/>
    <w:rsid w:val="00986ECD"/>
    <w:rsid w:val="0098712E"/>
    <w:rsid w:val="00987218"/>
    <w:rsid w:val="00990086"/>
    <w:rsid w:val="00990813"/>
    <w:rsid w:val="00990F2C"/>
    <w:rsid w:val="00991346"/>
    <w:rsid w:val="00991797"/>
    <w:rsid w:val="0099181C"/>
    <w:rsid w:val="00991D4A"/>
    <w:rsid w:val="00991ED8"/>
    <w:rsid w:val="009928BC"/>
    <w:rsid w:val="0099298C"/>
    <w:rsid w:val="0099391D"/>
    <w:rsid w:val="009948EE"/>
    <w:rsid w:val="00995278"/>
    <w:rsid w:val="00995BBF"/>
    <w:rsid w:val="00995E33"/>
    <w:rsid w:val="00995FA8"/>
    <w:rsid w:val="00997DC2"/>
    <w:rsid w:val="009A029C"/>
    <w:rsid w:val="009A13AC"/>
    <w:rsid w:val="009A3369"/>
    <w:rsid w:val="009A4098"/>
    <w:rsid w:val="009A43C6"/>
    <w:rsid w:val="009A4A3F"/>
    <w:rsid w:val="009A5474"/>
    <w:rsid w:val="009A6D06"/>
    <w:rsid w:val="009B047B"/>
    <w:rsid w:val="009B188B"/>
    <w:rsid w:val="009B1902"/>
    <w:rsid w:val="009B3CA3"/>
    <w:rsid w:val="009B42E7"/>
    <w:rsid w:val="009B5040"/>
    <w:rsid w:val="009B5BBE"/>
    <w:rsid w:val="009B695C"/>
    <w:rsid w:val="009B7A92"/>
    <w:rsid w:val="009C05F5"/>
    <w:rsid w:val="009C0883"/>
    <w:rsid w:val="009C1B93"/>
    <w:rsid w:val="009C1E9E"/>
    <w:rsid w:val="009C1EB5"/>
    <w:rsid w:val="009C1F38"/>
    <w:rsid w:val="009C316A"/>
    <w:rsid w:val="009C363A"/>
    <w:rsid w:val="009C3744"/>
    <w:rsid w:val="009C48D9"/>
    <w:rsid w:val="009C552D"/>
    <w:rsid w:val="009C5A32"/>
    <w:rsid w:val="009C6C60"/>
    <w:rsid w:val="009D0A9A"/>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F0300"/>
    <w:rsid w:val="009F0A10"/>
    <w:rsid w:val="009F29E3"/>
    <w:rsid w:val="009F5112"/>
    <w:rsid w:val="009F5DCA"/>
    <w:rsid w:val="00A016F2"/>
    <w:rsid w:val="00A01764"/>
    <w:rsid w:val="00A01B84"/>
    <w:rsid w:val="00A0281A"/>
    <w:rsid w:val="00A02A36"/>
    <w:rsid w:val="00A0303D"/>
    <w:rsid w:val="00A03FE5"/>
    <w:rsid w:val="00A042B2"/>
    <w:rsid w:val="00A053C1"/>
    <w:rsid w:val="00A0545E"/>
    <w:rsid w:val="00A05642"/>
    <w:rsid w:val="00A05A3B"/>
    <w:rsid w:val="00A0667E"/>
    <w:rsid w:val="00A066EA"/>
    <w:rsid w:val="00A101D2"/>
    <w:rsid w:val="00A10410"/>
    <w:rsid w:val="00A10BF6"/>
    <w:rsid w:val="00A11058"/>
    <w:rsid w:val="00A1145A"/>
    <w:rsid w:val="00A12460"/>
    <w:rsid w:val="00A12B25"/>
    <w:rsid w:val="00A135D9"/>
    <w:rsid w:val="00A13DAF"/>
    <w:rsid w:val="00A13F16"/>
    <w:rsid w:val="00A1432B"/>
    <w:rsid w:val="00A144F4"/>
    <w:rsid w:val="00A153DF"/>
    <w:rsid w:val="00A17170"/>
    <w:rsid w:val="00A17C55"/>
    <w:rsid w:val="00A20256"/>
    <w:rsid w:val="00A20309"/>
    <w:rsid w:val="00A2067E"/>
    <w:rsid w:val="00A21185"/>
    <w:rsid w:val="00A216E1"/>
    <w:rsid w:val="00A21DCA"/>
    <w:rsid w:val="00A22D1D"/>
    <w:rsid w:val="00A22ECF"/>
    <w:rsid w:val="00A23DB0"/>
    <w:rsid w:val="00A24BB1"/>
    <w:rsid w:val="00A24C7D"/>
    <w:rsid w:val="00A24DDF"/>
    <w:rsid w:val="00A257F6"/>
    <w:rsid w:val="00A26434"/>
    <w:rsid w:val="00A306DF"/>
    <w:rsid w:val="00A30D33"/>
    <w:rsid w:val="00A31A72"/>
    <w:rsid w:val="00A36646"/>
    <w:rsid w:val="00A406CC"/>
    <w:rsid w:val="00A414B0"/>
    <w:rsid w:val="00A41ADA"/>
    <w:rsid w:val="00A41E53"/>
    <w:rsid w:val="00A4242A"/>
    <w:rsid w:val="00A4373F"/>
    <w:rsid w:val="00A43DBE"/>
    <w:rsid w:val="00A44035"/>
    <w:rsid w:val="00A4454F"/>
    <w:rsid w:val="00A44F56"/>
    <w:rsid w:val="00A45032"/>
    <w:rsid w:val="00A45D27"/>
    <w:rsid w:val="00A4718A"/>
    <w:rsid w:val="00A47541"/>
    <w:rsid w:val="00A47D40"/>
    <w:rsid w:val="00A47D51"/>
    <w:rsid w:val="00A5068E"/>
    <w:rsid w:val="00A50D9D"/>
    <w:rsid w:val="00A512F5"/>
    <w:rsid w:val="00A52C8B"/>
    <w:rsid w:val="00A53DC2"/>
    <w:rsid w:val="00A548F9"/>
    <w:rsid w:val="00A54B3A"/>
    <w:rsid w:val="00A54C07"/>
    <w:rsid w:val="00A54F22"/>
    <w:rsid w:val="00A57411"/>
    <w:rsid w:val="00A60506"/>
    <w:rsid w:val="00A6106E"/>
    <w:rsid w:val="00A61E22"/>
    <w:rsid w:val="00A62D0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52BA"/>
    <w:rsid w:val="00A9537E"/>
    <w:rsid w:val="00A957FA"/>
    <w:rsid w:val="00A972F1"/>
    <w:rsid w:val="00A97423"/>
    <w:rsid w:val="00A97A0E"/>
    <w:rsid w:val="00AA2875"/>
    <w:rsid w:val="00AA30A5"/>
    <w:rsid w:val="00AA39DC"/>
    <w:rsid w:val="00AA566C"/>
    <w:rsid w:val="00AA571E"/>
    <w:rsid w:val="00AA7710"/>
    <w:rsid w:val="00AA773B"/>
    <w:rsid w:val="00AA789B"/>
    <w:rsid w:val="00AB0066"/>
    <w:rsid w:val="00AB0C02"/>
    <w:rsid w:val="00AB234B"/>
    <w:rsid w:val="00AB2450"/>
    <w:rsid w:val="00AB4185"/>
    <w:rsid w:val="00AB43BA"/>
    <w:rsid w:val="00AB4D64"/>
    <w:rsid w:val="00AB4EE2"/>
    <w:rsid w:val="00AB5B0C"/>
    <w:rsid w:val="00AB5FA0"/>
    <w:rsid w:val="00AB635D"/>
    <w:rsid w:val="00AB6C4B"/>
    <w:rsid w:val="00AB6EFB"/>
    <w:rsid w:val="00AB75AF"/>
    <w:rsid w:val="00AB7B1F"/>
    <w:rsid w:val="00AC18BC"/>
    <w:rsid w:val="00AC22FF"/>
    <w:rsid w:val="00AC3C78"/>
    <w:rsid w:val="00AC3CA5"/>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50F0"/>
    <w:rsid w:val="00AD539E"/>
    <w:rsid w:val="00AD5A94"/>
    <w:rsid w:val="00AD5F32"/>
    <w:rsid w:val="00AD6AC3"/>
    <w:rsid w:val="00AD708A"/>
    <w:rsid w:val="00AD7244"/>
    <w:rsid w:val="00AE04F3"/>
    <w:rsid w:val="00AE1B68"/>
    <w:rsid w:val="00AE1F9D"/>
    <w:rsid w:val="00AE207E"/>
    <w:rsid w:val="00AE2739"/>
    <w:rsid w:val="00AE28DA"/>
    <w:rsid w:val="00AE372D"/>
    <w:rsid w:val="00AE4A5E"/>
    <w:rsid w:val="00AE53B0"/>
    <w:rsid w:val="00AE58F4"/>
    <w:rsid w:val="00AE66EC"/>
    <w:rsid w:val="00AE6A15"/>
    <w:rsid w:val="00AE750B"/>
    <w:rsid w:val="00AF0CA1"/>
    <w:rsid w:val="00AF1741"/>
    <w:rsid w:val="00AF336A"/>
    <w:rsid w:val="00AF36FF"/>
    <w:rsid w:val="00AF4F81"/>
    <w:rsid w:val="00AF6870"/>
    <w:rsid w:val="00AF75DD"/>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BC4"/>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43B3"/>
    <w:rsid w:val="00B245CD"/>
    <w:rsid w:val="00B24AFF"/>
    <w:rsid w:val="00B26EDA"/>
    <w:rsid w:val="00B27D39"/>
    <w:rsid w:val="00B27EFE"/>
    <w:rsid w:val="00B32AB5"/>
    <w:rsid w:val="00B32DB4"/>
    <w:rsid w:val="00B33552"/>
    <w:rsid w:val="00B33761"/>
    <w:rsid w:val="00B35547"/>
    <w:rsid w:val="00B4038E"/>
    <w:rsid w:val="00B413AB"/>
    <w:rsid w:val="00B41834"/>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297B"/>
    <w:rsid w:val="00B536C3"/>
    <w:rsid w:val="00B538A2"/>
    <w:rsid w:val="00B54DD1"/>
    <w:rsid w:val="00B556C8"/>
    <w:rsid w:val="00B56C41"/>
    <w:rsid w:val="00B6021E"/>
    <w:rsid w:val="00B61D34"/>
    <w:rsid w:val="00B628C4"/>
    <w:rsid w:val="00B62D21"/>
    <w:rsid w:val="00B63E3B"/>
    <w:rsid w:val="00B64316"/>
    <w:rsid w:val="00B644D3"/>
    <w:rsid w:val="00B65738"/>
    <w:rsid w:val="00B65B58"/>
    <w:rsid w:val="00B668D3"/>
    <w:rsid w:val="00B73036"/>
    <w:rsid w:val="00B73AA1"/>
    <w:rsid w:val="00B75DEB"/>
    <w:rsid w:val="00B76490"/>
    <w:rsid w:val="00B776A8"/>
    <w:rsid w:val="00B8090A"/>
    <w:rsid w:val="00B8097D"/>
    <w:rsid w:val="00B810DA"/>
    <w:rsid w:val="00B816B5"/>
    <w:rsid w:val="00B816C8"/>
    <w:rsid w:val="00B85405"/>
    <w:rsid w:val="00B86085"/>
    <w:rsid w:val="00B910BE"/>
    <w:rsid w:val="00B9238D"/>
    <w:rsid w:val="00B9355F"/>
    <w:rsid w:val="00B95C85"/>
    <w:rsid w:val="00B95D2D"/>
    <w:rsid w:val="00B95E46"/>
    <w:rsid w:val="00B963C4"/>
    <w:rsid w:val="00B977ED"/>
    <w:rsid w:val="00BA03B5"/>
    <w:rsid w:val="00BA0F51"/>
    <w:rsid w:val="00BA24F5"/>
    <w:rsid w:val="00BA3EC4"/>
    <w:rsid w:val="00BA4DFB"/>
    <w:rsid w:val="00BA4F85"/>
    <w:rsid w:val="00BA579B"/>
    <w:rsid w:val="00BA5D95"/>
    <w:rsid w:val="00BA7514"/>
    <w:rsid w:val="00BA778A"/>
    <w:rsid w:val="00BB0C1A"/>
    <w:rsid w:val="00BB25CA"/>
    <w:rsid w:val="00BB3325"/>
    <w:rsid w:val="00BB3BD0"/>
    <w:rsid w:val="00BB3EB5"/>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677D"/>
    <w:rsid w:val="00BC6F64"/>
    <w:rsid w:val="00BC736D"/>
    <w:rsid w:val="00BC7854"/>
    <w:rsid w:val="00BC785E"/>
    <w:rsid w:val="00BC78E0"/>
    <w:rsid w:val="00BD00E5"/>
    <w:rsid w:val="00BD1136"/>
    <w:rsid w:val="00BD12CB"/>
    <w:rsid w:val="00BD1982"/>
    <w:rsid w:val="00BD218E"/>
    <w:rsid w:val="00BD326C"/>
    <w:rsid w:val="00BD72CF"/>
    <w:rsid w:val="00BE0A48"/>
    <w:rsid w:val="00BE155C"/>
    <w:rsid w:val="00BE5357"/>
    <w:rsid w:val="00BE57A8"/>
    <w:rsid w:val="00BF082B"/>
    <w:rsid w:val="00BF1ADB"/>
    <w:rsid w:val="00BF1AFA"/>
    <w:rsid w:val="00BF3EDA"/>
    <w:rsid w:val="00BF5669"/>
    <w:rsid w:val="00BF600B"/>
    <w:rsid w:val="00BF76A0"/>
    <w:rsid w:val="00BF77BB"/>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F9"/>
    <w:rsid w:val="00C200FC"/>
    <w:rsid w:val="00C20943"/>
    <w:rsid w:val="00C20BC6"/>
    <w:rsid w:val="00C21024"/>
    <w:rsid w:val="00C21189"/>
    <w:rsid w:val="00C213B5"/>
    <w:rsid w:val="00C21647"/>
    <w:rsid w:val="00C21B73"/>
    <w:rsid w:val="00C255EA"/>
    <w:rsid w:val="00C26CB8"/>
    <w:rsid w:val="00C3054F"/>
    <w:rsid w:val="00C307EC"/>
    <w:rsid w:val="00C30B57"/>
    <w:rsid w:val="00C34B25"/>
    <w:rsid w:val="00C34B38"/>
    <w:rsid w:val="00C35BC0"/>
    <w:rsid w:val="00C3650D"/>
    <w:rsid w:val="00C36D72"/>
    <w:rsid w:val="00C378BF"/>
    <w:rsid w:val="00C40020"/>
    <w:rsid w:val="00C4014A"/>
    <w:rsid w:val="00C401BA"/>
    <w:rsid w:val="00C40A01"/>
    <w:rsid w:val="00C40A1D"/>
    <w:rsid w:val="00C414E4"/>
    <w:rsid w:val="00C44A40"/>
    <w:rsid w:val="00C44C57"/>
    <w:rsid w:val="00C455D7"/>
    <w:rsid w:val="00C4609F"/>
    <w:rsid w:val="00C4714B"/>
    <w:rsid w:val="00C4793B"/>
    <w:rsid w:val="00C47A0E"/>
    <w:rsid w:val="00C47D89"/>
    <w:rsid w:val="00C501E7"/>
    <w:rsid w:val="00C50FA9"/>
    <w:rsid w:val="00C51340"/>
    <w:rsid w:val="00C526DF"/>
    <w:rsid w:val="00C52953"/>
    <w:rsid w:val="00C52B2E"/>
    <w:rsid w:val="00C539B8"/>
    <w:rsid w:val="00C53C9B"/>
    <w:rsid w:val="00C548B7"/>
    <w:rsid w:val="00C548CC"/>
    <w:rsid w:val="00C54AEE"/>
    <w:rsid w:val="00C54B3D"/>
    <w:rsid w:val="00C555C3"/>
    <w:rsid w:val="00C56C77"/>
    <w:rsid w:val="00C56F79"/>
    <w:rsid w:val="00C60764"/>
    <w:rsid w:val="00C608E6"/>
    <w:rsid w:val="00C60B41"/>
    <w:rsid w:val="00C61DF6"/>
    <w:rsid w:val="00C62A65"/>
    <w:rsid w:val="00C64263"/>
    <w:rsid w:val="00C64FA0"/>
    <w:rsid w:val="00C65BE5"/>
    <w:rsid w:val="00C70D28"/>
    <w:rsid w:val="00C71A2E"/>
    <w:rsid w:val="00C720F5"/>
    <w:rsid w:val="00C72D78"/>
    <w:rsid w:val="00C740DC"/>
    <w:rsid w:val="00C75343"/>
    <w:rsid w:val="00C75BB1"/>
    <w:rsid w:val="00C75F56"/>
    <w:rsid w:val="00C76208"/>
    <w:rsid w:val="00C76717"/>
    <w:rsid w:val="00C76B3C"/>
    <w:rsid w:val="00C7726F"/>
    <w:rsid w:val="00C801B9"/>
    <w:rsid w:val="00C82605"/>
    <w:rsid w:val="00C82F2F"/>
    <w:rsid w:val="00C83751"/>
    <w:rsid w:val="00C83F6A"/>
    <w:rsid w:val="00C855DE"/>
    <w:rsid w:val="00C857D6"/>
    <w:rsid w:val="00C87A51"/>
    <w:rsid w:val="00C87C2C"/>
    <w:rsid w:val="00C87C86"/>
    <w:rsid w:val="00C92537"/>
    <w:rsid w:val="00C9391A"/>
    <w:rsid w:val="00C93B2A"/>
    <w:rsid w:val="00C93EDC"/>
    <w:rsid w:val="00C946EC"/>
    <w:rsid w:val="00C95F1D"/>
    <w:rsid w:val="00C9737D"/>
    <w:rsid w:val="00C9771A"/>
    <w:rsid w:val="00CA0C71"/>
    <w:rsid w:val="00CA4EA1"/>
    <w:rsid w:val="00CA5039"/>
    <w:rsid w:val="00CA5A4A"/>
    <w:rsid w:val="00CA670F"/>
    <w:rsid w:val="00CA7822"/>
    <w:rsid w:val="00CB1FFD"/>
    <w:rsid w:val="00CB2028"/>
    <w:rsid w:val="00CB2DA0"/>
    <w:rsid w:val="00CB380D"/>
    <w:rsid w:val="00CB3907"/>
    <w:rsid w:val="00CB4A49"/>
    <w:rsid w:val="00CB507D"/>
    <w:rsid w:val="00CB595E"/>
    <w:rsid w:val="00CB6E7F"/>
    <w:rsid w:val="00CC01AA"/>
    <w:rsid w:val="00CC0267"/>
    <w:rsid w:val="00CC10B4"/>
    <w:rsid w:val="00CC1357"/>
    <w:rsid w:val="00CC1990"/>
    <w:rsid w:val="00CC1B44"/>
    <w:rsid w:val="00CC24B8"/>
    <w:rsid w:val="00CC28E7"/>
    <w:rsid w:val="00CC3E94"/>
    <w:rsid w:val="00CC4029"/>
    <w:rsid w:val="00CC45DF"/>
    <w:rsid w:val="00CC4F4B"/>
    <w:rsid w:val="00CC575E"/>
    <w:rsid w:val="00CC6175"/>
    <w:rsid w:val="00CD08DC"/>
    <w:rsid w:val="00CD2650"/>
    <w:rsid w:val="00CD6093"/>
    <w:rsid w:val="00CD6988"/>
    <w:rsid w:val="00CD7039"/>
    <w:rsid w:val="00CE242D"/>
    <w:rsid w:val="00CE3BB1"/>
    <w:rsid w:val="00CE3D89"/>
    <w:rsid w:val="00CE4F47"/>
    <w:rsid w:val="00CE5055"/>
    <w:rsid w:val="00CE6884"/>
    <w:rsid w:val="00CE6913"/>
    <w:rsid w:val="00CE6916"/>
    <w:rsid w:val="00CF1631"/>
    <w:rsid w:val="00CF2CC8"/>
    <w:rsid w:val="00CF37C0"/>
    <w:rsid w:val="00CF4B51"/>
    <w:rsid w:val="00CF5380"/>
    <w:rsid w:val="00CF568E"/>
    <w:rsid w:val="00CF64F6"/>
    <w:rsid w:val="00CF6797"/>
    <w:rsid w:val="00CF7207"/>
    <w:rsid w:val="00CF7746"/>
    <w:rsid w:val="00D01B9F"/>
    <w:rsid w:val="00D064B5"/>
    <w:rsid w:val="00D06916"/>
    <w:rsid w:val="00D06AE2"/>
    <w:rsid w:val="00D06D42"/>
    <w:rsid w:val="00D06F9B"/>
    <w:rsid w:val="00D10A3D"/>
    <w:rsid w:val="00D1288C"/>
    <w:rsid w:val="00D12983"/>
    <w:rsid w:val="00D1348A"/>
    <w:rsid w:val="00D135F4"/>
    <w:rsid w:val="00D14C48"/>
    <w:rsid w:val="00D15168"/>
    <w:rsid w:val="00D157A9"/>
    <w:rsid w:val="00D16BC2"/>
    <w:rsid w:val="00D16BF3"/>
    <w:rsid w:val="00D16F47"/>
    <w:rsid w:val="00D17B79"/>
    <w:rsid w:val="00D17D19"/>
    <w:rsid w:val="00D206D0"/>
    <w:rsid w:val="00D209C2"/>
    <w:rsid w:val="00D20A20"/>
    <w:rsid w:val="00D20B59"/>
    <w:rsid w:val="00D20E7B"/>
    <w:rsid w:val="00D21FD6"/>
    <w:rsid w:val="00D2218A"/>
    <w:rsid w:val="00D2267D"/>
    <w:rsid w:val="00D229A9"/>
    <w:rsid w:val="00D23F23"/>
    <w:rsid w:val="00D24ABE"/>
    <w:rsid w:val="00D258D6"/>
    <w:rsid w:val="00D25C42"/>
    <w:rsid w:val="00D2612A"/>
    <w:rsid w:val="00D27BC1"/>
    <w:rsid w:val="00D30D99"/>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501FA"/>
    <w:rsid w:val="00D50452"/>
    <w:rsid w:val="00D52DF4"/>
    <w:rsid w:val="00D53294"/>
    <w:rsid w:val="00D53FDC"/>
    <w:rsid w:val="00D552E6"/>
    <w:rsid w:val="00D55AA9"/>
    <w:rsid w:val="00D56343"/>
    <w:rsid w:val="00D57A7A"/>
    <w:rsid w:val="00D617DF"/>
    <w:rsid w:val="00D6321F"/>
    <w:rsid w:val="00D63BE1"/>
    <w:rsid w:val="00D72A51"/>
    <w:rsid w:val="00D76BA8"/>
    <w:rsid w:val="00D779D0"/>
    <w:rsid w:val="00D81039"/>
    <w:rsid w:val="00D812FA"/>
    <w:rsid w:val="00D828D2"/>
    <w:rsid w:val="00D8350D"/>
    <w:rsid w:val="00D84AB0"/>
    <w:rsid w:val="00D84C41"/>
    <w:rsid w:val="00D84D99"/>
    <w:rsid w:val="00D85674"/>
    <w:rsid w:val="00D85FEE"/>
    <w:rsid w:val="00D86114"/>
    <w:rsid w:val="00D868D6"/>
    <w:rsid w:val="00D873D6"/>
    <w:rsid w:val="00D87D2C"/>
    <w:rsid w:val="00D95C07"/>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0FBA"/>
    <w:rsid w:val="00DB331A"/>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4D07"/>
    <w:rsid w:val="00DC4E0B"/>
    <w:rsid w:val="00DC5347"/>
    <w:rsid w:val="00DC5542"/>
    <w:rsid w:val="00DC5BC1"/>
    <w:rsid w:val="00DC75B3"/>
    <w:rsid w:val="00DC7FC3"/>
    <w:rsid w:val="00DD118A"/>
    <w:rsid w:val="00DD222D"/>
    <w:rsid w:val="00DD2D02"/>
    <w:rsid w:val="00DD434F"/>
    <w:rsid w:val="00DE02AD"/>
    <w:rsid w:val="00DE0794"/>
    <w:rsid w:val="00DE2C15"/>
    <w:rsid w:val="00DE2F45"/>
    <w:rsid w:val="00DE44D8"/>
    <w:rsid w:val="00DE67E3"/>
    <w:rsid w:val="00DE7790"/>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EBE"/>
    <w:rsid w:val="00E07A94"/>
    <w:rsid w:val="00E10E97"/>
    <w:rsid w:val="00E131DB"/>
    <w:rsid w:val="00E13D5B"/>
    <w:rsid w:val="00E14AB4"/>
    <w:rsid w:val="00E14DCA"/>
    <w:rsid w:val="00E15338"/>
    <w:rsid w:val="00E15750"/>
    <w:rsid w:val="00E17B1E"/>
    <w:rsid w:val="00E17FBD"/>
    <w:rsid w:val="00E20973"/>
    <w:rsid w:val="00E20BC8"/>
    <w:rsid w:val="00E21D27"/>
    <w:rsid w:val="00E229FF"/>
    <w:rsid w:val="00E23801"/>
    <w:rsid w:val="00E26D35"/>
    <w:rsid w:val="00E27765"/>
    <w:rsid w:val="00E311EC"/>
    <w:rsid w:val="00E32121"/>
    <w:rsid w:val="00E325EF"/>
    <w:rsid w:val="00E327AD"/>
    <w:rsid w:val="00E34ACB"/>
    <w:rsid w:val="00E34C00"/>
    <w:rsid w:val="00E35AC9"/>
    <w:rsid w:val="00E36A78"/>
    <w:rsid w:val="00E37397"/>
    <w:rsid w:val="00E41849"/>
    <w:rsid w:val="00E43485"/>
    <w:rsid w:val="00E45481"/>
    <w:rsid w:val="00E4551E"/>
    <w:rsid w:val="00E47C0A"/>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C12"/>
    <w:rsid w:val="00E62C1D"/>
    <w:rsid w:val="00E63D05"/>
    <w:rsid w:val="00E64056"/>
    <w:rsid w:val="00E64C2B"/>
    <w:rsid w:val="00E64C7C"/>
    <w:rsid w:val="00E64CAF"/>
    <w:rsid w:val="00E65728"/>
    <w:rsid w:val="00E65899"/>
    <w:rsid w:val="00E65E9F"/>
    <w:rsid w:val="00E70ECA"/>
    <w:rsid w:val="00E7104D"/>
    <w:rsid w:val="00E7227F"/>
    <w:rsid w:val="00E72A83"/>
    <w:rsid w:val="00E753E3"/>
    <w:rsid w:val="00E76216"/>
    <w:rsid w:val="00E76E5C"/>
    <w:rsid w:val="00E81059"/>
    <w:rsid w:val="00E8130F"/>
    <w:rsid w:val="00E81679"/>
    <w:rsid w:val="00E81BB9"/>
    <w:rsid w:val="00E82CB7"/>
    <w:rsid w:val="00E82CE4"/>
    <w:rsid w:val="00E84581"/>
    <w:rsid w:val="00E85C7D"/>
    <w:rsid w:val="00E87758"/>
    <w:rsid w:val="00E93EFB"/>
    <w:rsid w:val="00E940E1"/>
    <w:rsid w:val="00E94295"/>
    <w:rsid w:val="00E94F7D"/>
    <w:rsid w:val="00EA07C0"/>
    <w:rsid w:val="00EA1794"/>
    <w:rsid w:val="00EA22E4"/>
    <w:rsid w:val="00EA23FD"/>
    <w:rsid w:val="00EA25EC"/>
    <w:rsid w:val="00EA316A"/>
    <w:rsid w:val="00EA434E"/>
    <w:rsid w:val="00EB0AED"/>
    <w:rsid w:val="00EB11D7"/>
    <w:rsid w:val="00EB16FE"/>
    <w:rsid w:val="00EB1A9C"/>
    <w:rsid w:val="00EB2835"/>
    <w:rsid w:val="00EB307D"/>
    <w:rsid w:val="00EB3F30"/>
    <w:rsid w:val="00EB61CD"/>
    <w:rsid w:val="00EB6A65"/>
    <w:rsid w:val="00EC0561"/>
    <w:rsid w:val="00EC0D17"/>
    <w:rsid w:val="00EC2031"/>
    <w:rsid w:val="00EC310E"/>
    <w:rsid w:val="00EC3B77"/>
    <w:rsid w:val="00EC53C4"/>
    <w:rsid w:val="00EC5C73"/>
    <w:rsid w:val="00EC639D"/>
    <w:rsid w:val="00EC703A"/>
    <w:rsid w:val="00EC71A8"/>
    <w:rsid w:val="00ED0A8F"/>
    <w:rsid w:val="00ED1443"/>
    <w:rsid w:val="00ED28A3"/>
    <w:rsid w:val="00ED3656"/>
    <w:rsid w:val="00ED4A9A"/>
    <w:rsid w:val="00ED5F54"/>
    <w:rsid w:val="00ED6AF7"/>
    <w:rsid w:val="00ED7C9B"/>
    <w:rsid w:val="00ED7CE6"/>
    <w:rsid w:val="00EE0FFC"/>
    <w:rsid w:val="00EE1081"/>
    <w:rsid w:val="00EE2384"/>
    <w:rsid w:val="00EE3100"/>
    <w:rsid w:val="00EE36B4"/>
    <w:rsid w:val="00EE3B07"/>
    <w:rsid w:val="00EE47A2"/>
    <w:rsid w:val="00EE65B5"/>
    <w:rsid w:val="00EE6A07"/>
    <w:rsid w:val="00EE6D76"/>
    <w:rsid w:val="00EE74E9"/>
    <w:rsid w:val="00EE79A0"/>
    <w:rsid w:val="00EE7EC1"/>
    <w:rsid w:val="00EF0090"/>
    <w:rsid w:val="00EF1BA3"/>
    <w:rsid w:val="00EF1EC3"/>
    <w:rsid w:val="00EF341D"/>
    <w:rsid w:val="00EF39F4"/>
    <w:rsid w:val="00EF4067"/>
    <w:rsid w:val="00EF458D"/>
    <w:rsid w:val="00EF705F"/>
    <w:rsid w:val="00F00A03"/>
    <w:rsid w:val="00F00ED4"/>
    <w:rsid w:val="00F016C6"/>
    <w:rsid w:val="00F0378B"/>
    <w:rsid w:val="00F03F81"/>
    <w:rsid w:val="00F04C07"/>
    <w:rsid w:val="00F06A39"/>
    <w:rsid w:val="00F06E07"/>
    <w:rsid w:val="00F07398"/>
    <w:rsid w:val="00F077FE"/>
    <w:rsid w:val="00F1030A"/>
    <w:rsid w:val="00F11BD5"/>
    <w:rsid w:val="00F11C82"/>
    <w:rsid w:val="00F134FC"/>
    <w:rsid w:val="00F1505D"/>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B04"/>
    <w:rsid w:val="00F3511A"/>
    <w:rsid w:val="00F3695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5477"/>
    <w:rsid w:val="00F77038"/>
    <w:rsid w:val="00F77C67"/>
    <w:rsid w:val="00F80CCF"/>
    <w:rsid w:val="00F812D2"/>
    <w:rsid w:val="00F81B83"/>
    <w:rsid w:val="00F81C6C"/>
    <w:rsid w:val="00F81E81"/>
    <w:rsid w:val="00F81EBD"/>
    <w:rsid w:val="00F854B8"/>
    <w:rsid w:val="00F85854"/>
    <w:rsid w:val="00F86F1A"/>
    <w:rsid w:val="00F875AD"/>
    <w:rsid w:val="00F87946"/>
    <w:rsid w:val="00F905E7"/>
    <w:rsid w:val="00F90F8A"/>
    <w:rsid w:val="00F91495"/>
    <w:rsid w:val="00F919BC"/>
    <w:rsid w:val="00F91E0C"/>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6455"/>
    <w:rsid w:val="00FA6A46"/>
    <w:rsid w:val="00FB0609"/>
    <w:rsid w:val="00FB0B0F"/>
    <w:rsid w:val="00FB105F"/>
    <w:rsid w:val="00FB1106"/>
    <w:rsid w:val="00FB2087"/>
    <w:rsid w:val="00FB4977"/>
    <w:rsid w:val="00FB5055"/>
    <w:rsid w:val="00FB6373"/>
    <w:rsid w:val="00FB6CB1"/>
    <w:rsid w:val="00FB7539"/>
    <w:rsid w:val="00FB75D4"/>
    <w:rsid w:val="00FC0E7B"/>
    <w:rsid w:val="00FC12B1"/>
    <w:rsid w:val="00FC2589"/>
    <w:rsid w:val="00FC35C4"/>
    <w:rsid w:val="00FC39CD"/>
    <w:rsid w:val="00FC3E8C"/>
    <w:rsid w:val="00FC7CA8"/>
    <w:rsid w:val="00FC7DA6"/>
    <w:rsid w:val="00FC7DC9"/>
    <w:rsid w:val="00FD01A8"/>
    <w:rsid w:val="00FD1486"/>
    <w:rsid w:val="00FD159F"/>
    <w:rsid w:val="00FD1B6B"/>
    <w:rsid w:val="00FD2FC0"/>
    <w:rsid w:val="00FD35B4"/>
    <w:rsid w:val="00FD38F8"/>
    <w:rsid w:val="00FD52EB"/>
    <w:rsid w:val="00FD554F"/>
    <w:rsid w:val="00FD5B6A"/>
    <w:rsid w:val="00FD5DE0"/>
    <w:rsid w:val="00FD5F4C"/>
    <w:rsid w:val="00FE0867"/>
    <w:rsid w:val="00FE101F"/>
    <w:rsid w:val="00FE176E"/>
    <w:rsid w:val="00FE1FD8"/>
    <w:rsid w:val="00FE2036"/>
    <w:rsid w:val="00FE2794"/>
    <w:rsid w:val="00FE27E1"/>
    <w:rsid w:val="00FE2950"/>
    <w:rsid w:val="00FE2D02"/>
    <w:rsid w:val="00FE2F20"/>
    <w:rsid w:val="00FE332E"/>
    <w:rsid w:val="00FF027C"/>
    <w:rsid w:val="00FF0E14"/>
    <w:rsid w:val="00FF26CE"/>
    <w:rsid w:val="00FF2AFA"/>
    <w:rsid w:val="00FF2C98"/>
    <w:rsid w:val="00FF2EBF"/>
    <w:rsid w:val="00FF3CD0"/>
    <w:rsid w:val="00FF40BD"/>
    <w:rsid w:val="00FF44A1"/>
    <w:rsid w:val="00FF45A6"/>
    <w:rsid w:val="00FF53CD"/>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paragraph" w:styleId="Heading1">
    <w:name w:val="heading 1"/>
    <w:basedOn w:val="Normal"/>
    <w:next w:val="Normal"/>
    <w:link w:val="Heading1Char"/>
    <w:uiPriority w:val="9"/>
    <w:qFormat/>
    <w:rsid w:val="00793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 w:type="character" w:customStyle="1" w:styleId="Heading1Char">
    <w:name w:val="Heading 1 Char"/>
    <w:basedOn w:val="DefaultParagraphFont"/>
    <w:link w:val="Heading1"/>
    <w:uiPriority w:val="9"/>
    <w:rsid w:val="00793D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3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6715-6CB5-4082-B63B-345188CD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Robert Lawrence</cp:lastModifiedBy>
  <cp:revision>2</cp:revision>
  <cp:lastPrinted>2023-04-02T08:36:00Z</cp:lastPrinted>
  <dcterms:created xsi:type="dcterms:W3CDTF">2023-05-12T10:30:00Z</dcterms:created>
  <dcterms:modified xsi:type="dcterms:W3CDTF">2023-05-12T10:30:00Z</dcterms:modified>
</cp:coreProperties>
</file>