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57FF" w14:textId="2532D19E" w:rsidR="0048354A" w:rsidRDefault="0048354A" w:rsidP="00B4715C">
      <w:pPr>
        <w:spacing w:line="360" w:lineRule="auto"/>
        <w:jc w:val="center"/>
        <w:rPr>
          <w:rFonts w:ascii="Arial" w:hAnsi="Arial" w:cs="Arial"/>
          <w:b/>
          <w:color w:val="000000"/>
          <w:sz w:val="48"/>
          <w:szCs w:val="48"/>
        </w:rPr>
      </w:pPr>
    </w:p>
    <w:p w14:paraId="2BBC9A1F" w14:textId="77777777" w:rsidR="0048354A" w:rsidRDefault="0048354A" w:rsidP="0048354A">
      <w:pPr>
        <w:ind w:left="-284" w:right="453"/>
        <w:rPr>
          <w:rFonts w:ascii="Arial" w:hAnsi="Arial" w:cs="Arial"/>
        </w:rPr>
      </w:pPr>
    </w:p>
    <w:p w14:paraId="7D715453" w14:textId="77777777" w:rsidR="0048354A" w:rsidRDefault="0048354A" w:rsidP="0048354A">
      <w:pPr>
        <w:ind w:left="-284" w:right="453"/>
        <w:rPr>
          <w:rFonts w:ascii="Arial" w:hAnsi="Arial" w:cs="Arial"/>
        </w:rPr>
      </w:pPr>
    </w:p>
    <w:p w14:paraId="7FBCF5C6" w14:textId="77777777" w:rsidR="0048354A" w:rsidRDefault="0048354A" w:rsidP="0048354A">
      <w:pPr>
        <w:ind w:left="-284" w:right="453"/>
        <w:rPr>
          <w:rFonts w:ascii="Arial" w:hAnsi="Arial" w:cs="Arial"/>
        </w:rPr>
      </w:pPr>
    </w:p>
    <w:p w14:paraId="0F2DB66D" w14:textId="77777777" w:rsidR="0048354A" w:rsidRDefault="0048354A" w:rsidP="0048354A">
      <w:pPr>
        <w:ind w:left="-284" w:right="453"/>
        <w:rPr>
          <w:rFonts w:ascii="Arial" w:hAnsi="Arial" w:cs="Arial"/>
        </w:rPr>
      </w:pPr>
    </w:p>
    <w:p w14:paraId="67BC330F" w14:textId="77777777" w:rsidR="0048354A" w:rsidRDefault="0048354A" w:rsidP="0048354A">
      <w:pPr>
        <w:ind w:left="-284" w:right="453"/>
        <w:rPr>
          <w:rFonts w:ascii="Arial" w:hAnsi="Arial" w:cs="Arial"/>
        </w:rPr>
      </w:pPr>
    </w:p>
    <w:p w14:paraId="39FFC0E2" w14:textId="77777777" w:rsidR="0048354A" w:rsidRDefault="0048354A" w:rsidP="0048354A">
      <w:pPr>
        <w:ind w:left="-284" w:right="453"/>
        <w:rPr>
          <w:rFonts w:ascii="Arial" w:hAnsi="Arial" w:cs="Arial"/>
        </w:rPr>
      </w:pPr>
    </w:p>
    <w:p w14:paraId="2397704D" w14:textId="77777777" w:rsidR="0048354A" w:rsidRDefault="0048354A" w:rsidP="0048354A">
      <w:pPr>
        <w:ind w:left="-284" w:right="453"/>
        <w:rPr>
          <w:rFonts w:ascii="Arial" w:hAnsi="Arial" w:cs="Arial"/>
        </w:rPr>
      </w:pPr>
    </w:p>
    <w:p w14:paraId="03BBF76B" w14:textId="77777777" w:rsidR="0048354A" w:rsidRDefault="0048354A" w:rsidP="0048354A">
      <w:pPr>
        <w:ind w:left="-284" w:right="453"/>
        <w:rPr>
          <w:rFonts w:ascii="Arial" w:hAnsi="Arial" w:cs="Arial"/>
        </w:rPr>
      </w:pPr>
    </w:p>
    <w:p w14:paraId="5D0F753F" w14:textId="77777777" w:rsidR="0048354A" w:rsidRDefault="0048354A" w:rsidP="0048354A">
      <w:pPr>
        <w:ind w:left="-284" w:right="453"/>
        <w:rPr>
          <w:rFonts w:ascii="Arial" w:hAnsi="Arial" w:cs="Arial"/>
        </w:rPr>
      </w:pPr>
    </w:p>
    <w:p w14:paraId="3511E6A0" w14:textId="77777777" w:rsidR="0048354A" w:rsidRDefault="0048354A" w:rsidP="0048354A">
      <w:pPr>
        <w:ind w:left="-284" w:right="453"/>
        <w:rPr>
          <w:rFonts w:ascii="Arial" w:hAnsi="Arial" w:cs="Arial"/>
        </w:rPr>
      </w:pPr>
    </w:p>
    <w:p w14:paraId="0AC961D1" w14:textId="77777777" w:rsidR="0048354A" w:rsidRDefault="0048354A" w:rsidP="0048354A">
      <w:pPr>
        <w:ind w:left="-284" w:right="453"/>
        <w:rPr>
          <w:rFonts w:ascii="Arial" w:hAnsi="Arial" w:cs="Arial"/>
        </w:rPr>
      </w:pPr>
    </w:p>
    <w:p w14:paraId="6ABA52A9" w14:textId="77777777" w:rsidR="0048354A" w:rsidRDefault="0048354A" w:rsidP="0048354A">
      <w:pPr>
        <w:ind w:left="-284" w:right="453"/>
        <w:rPr>
          <w:rFonts w:ascii="Arial" w:hAnsi="Arial" w:cs="Arial"/>
        </w:rPr>
      </w:pPr>
    </w:p>
    <w:p w14:paraId="0901FF08" w14:textId="77777777" w:rsidR="0048354A" w:rsidRDefault="0048354A" w:rsidP="0048354A">
      <w:pPr>
        <w:ind w:left="-284" w:right="453"/>
        <w:rPr>
          <w:rFonts w:ascii="Arial" w:hAnsi="Arial" w:cs="Arial"/>
        </w:rPr>
      </w:pPr>
    </w:p>
    <w:p w14:paraId="2CA17D05" w14:textId="77777777" w:rsidR="0048354A" w:rsidRDefault="0048354A" w:rsidP="0048354A">
      <w:pPr>
        <w:ind w:left="-284" w:right="453"/>
        <w:rPr>
          <w:rFonts w:ascii="Arial" w:hAnsi="Arial" w:cs="Arial"/>
        </w:rPr>
      </w:pPr>
    </w:p>
    <w:p w14:paraId="4A45FB9D" w14:textId="77777777" w:rsidR="0048354A" w:rsidRDefault="0048354A" w:rsidP="0048354A">
      <w:pPr>
        <w:ind w:right="453"/>
        <w:rPr>
          <w:rFonts w:ascii="Arial" w:hAnsi="Arial" w:cs="Arial"/>
        </w:rPr>
      </w:pPr>
    </w:p>
    <w:p w14:paraId="79D284DB" w14:textId="77777777" w:rsidR="0048354A" w:rsidRDefault="0048354A" w:rsidP="0048354A">
      <w:pPr>
        <w:rPr>
          <w:rFonts w:ascii="Arial" w:hAnsi="Arial" w:cs="Arial"/>
          <w:b/>
          <w:sz w:val="72"/>
          <w:szCs w:val="72"/>
        </w:rPr>
      </w:pPr>
      <w:r>
        <w:rPr>
          <w:rFonts w:ascii="Arial" w:hAnsi="Arial" w:cs="Arial"/>
          <w:b/>
          <w:sz w:val="72"/>
          <w:szCs w:val="72"/>
        </w:rPr>
        <w:t>TREETON</w:t>
      </w:r>
    </w:p>
    <w:p w14:paraId="1C3FC90F" w14:textId="77777777" w:rsidR="0048354A" w:rsidRDefault="0048354A" w:rsidP="0048354A">
      <w:pPr>
        <w:rPr>
          <w:rFonts w:ascii="Arial" w:hAnsi="Arial" w:cs="Arial"/>
          <w:b/>
          <w:sz w:val="72"/>
          <w:szCs w:val="72"/>
        </w:rPr>
      </w:pPr>
      <w:r>
        <w:rPr>
          <w:rFonts w:ascii="Arial" w:hAnsi="Arial" w:cs="Arial"/>
          <w:b/>
          <w:sz w:val="72"/>
          <w:szCs w:val="72"/>
        </w:rPr>
        <w:t xml:space="preserve">PARISH COUNCIL </w:t>
      </w:r>
      <w:r w:rsidRPr="0019013D">
        <w:rPr>
          <w:rFonts w:ascii="Arial" w:hAnsi="Arial" w:cs="Arial"/>
          <w:b/>
          <w:sz w:val="72"/>
          <w:szCs w:val="72"/>
        </w:rPr>
        <w:t xml:space="preserve"> </w:t>
      </w:r>
    </w:p>
    <w:p w14:paraId="561115E5" w14:textId="140E7CC5" w:rsidR="0048354A" w:rsidRPr="00043A83" w:rsidRDefault="00EF6A9B" w:rsidP="0048354A">
      <w:pPr>
        <w:ind w:right="27"/>
        <w:rPr>
          <w:rFonts w:ascii="Arial" w:hAnsi="Arial" w:cs="Arial"/>
          <w:b/>
          <w:sz w:val="56"/>
          <w:szCs w:val="56"/>
        </w:rPr>
      </w:pPr>
      <w:r>
        <w:rPr>
          <w:rFonts w:ascii="Arial" w:hAnsi="Arial" w:cs="Arial"/>
          <w:b/>
          <w:sz w:val="56"/>
          <w:szCs w:val="56"/>
        </w:rPr>
        <w:t>Complaints</w:t>
      </w:r>
      <w:r w:rsidR="0048354A" w:rsidRPr="00043A83">
        <w:rPr>
          <w:rFonts w:ascii="Arial" w:hAnsi="Arial" w:cs="Arial"/>
          <w:b/>
          <w:sz w:val="56"/>
          <w:szCs w:val="56"/>
        </w:rPr>
        <w:t xml:space="preserve"> Policy</w:t>
      </w:r>
    </w:p>
    <w:p w14:paraId="6881DD09" w14:textId="77777777" w:rsidR="0048354A" w:rsidRPr="00043A83" w:rsidRDefault="0048354A" w:rsidP="0048354A">
      <w:pPr>
        <w:ind w:left="-284" w:right="453"/>
        <w:rPr>
          <w:rFonts w:ascii="Arial" w:hAnsi="Arial" w:cs="Arial"/>
          <w:b/>
        </w:rPr>
      </w:pPr>
      <w:r w:rsidRPr="00043A83">
        <w:rPr>
          <w:rFonts w:ascii="Arial" w:hAnsi="Arial" w:cs="Arial"/>
          <w:b/>
        </w:rPr>
        <w:t xml:space="preserve"> </w:t>
      </w:r>
    </w:p>
    <w:p w14:paraId="5909A338" w14:textId="77777777" w:rsidR="0048354A" w:rsidRPr="00D2468D" w:rsidRDefault="0048354A" w:rsidP="0048354A">
      <w:pPr>
        <w:ind w:left="-284" w:right="453"/>
        <w:rPr>
          <w:rFonts w:ascii="Arial" w:hAnsi="Arial" w:cs="Arial"/>
        </w:rPr>
      </w:pPr>
      <w:r w:rsidRPr="00D2468D">
        <w:rPr>
          <w:rFonts w:ascii="Arial" w:hAnsi="Arial" w:cs="Arial"/>
        </w:rPr>
        <w:t xml:space="preserve"> </w:t>
      </w:r>
    </w:p>
    <w:p w14:paraId="3F5F95C9" w14:textId="4976304C" w:rsidR="0048354A" w:rsidRPr="00D2468D" w:rsidRDefault="0048354A" w:rsidP="0074586A">
      <w:pPr>
        <w:ind w:left="-284" w:right="453"/>
        <w:rPr>
          <w:rFonts w:ascii="Arial" w:hAnsi="Arial" w:cs="Arial"/>
        </w:rPr>
      </w:pPr>
    </w:p>
    <w:p w14:paraId="510211FE" w14:textId="77777777" w:rsidR="0048354A" w:rsidRPr="00D2468D" w:rsidRDefault="0048354A" w:rsidP="0048354A">
      <w:pPr>
        <w:ind w:left="-284" w:right="453"/>
        <w:rPr>
          <w:rFonts w:ascii="Arial" w:hAnsi="Arial" w:cs="Arial"/>
        </w:rPr>
      </w:pPr>
    </w:p>
    <w:p w14:paraId="5572B79B" w14:textId="7C60DA42" w:rsidR="0048354A" w:rsidRDefault="0048354A" w:rsidP="0048354A">
      <w:pPr>
        <w:pStyle w:val="NoSpacing"/>
        <w:ind w:right="453"/>
        <w:rPr>
          <w:rFonts w:ascii="Arial" w:hAnsi="Arial" w:cs="Arial"/>
        </w:rPr>
      </w:pPr>
      <w:r w:rsidRPr="00D2468D">
        <w:rPr>
          <w:rFonts w:ascii="Arial" w:hAnsi="Arial" w:cs="Arial"/>
        </w:rPr>
        <w:t>Adopted Date:</w:t>
      </w:r>
      <w:r w:rsidRPr="00D2468D">
        <w:rPr>
          <w:rFonts w:ascii="Arial" w:hAnsi="Arial" w:cs="Arial"/>
        </w:rPr>
        <w:tab/>
      </w:r>
      <w:r>
        <w:rPr>
          <w:rFonts w:ascii="Arial" w:hAnsi="Arial" w:cs="Arial"/>
        </w:rPr>
        <w:tab/>
      </w:r>
      <w:r w:rsidR="00EF6A9B">
        <w:rPr>
          <w:rFonts w:ascii="Arial" w:hAnsi="Arial" w:cs="Arial"/>
        </w:rPr>
        <w:t>October 2020</w:t>
      </w:r>
      <w:r w:rsidRPr="00D2468D">
        <w:rPr>
          <w:rFonts w:ascii="Arial" w:hAnsi="Arial" w:cs="Arial"/>
        </w:rPr>
        <w:t xml:space="preserve"> </w:t>
      </w:r>
      <w:r w:rsidRPr="00D2468D">
        <w:rPr>
          <w:rFonts w:ascii="Arial" w:hAnsi="Arial" w:cs="Arial"/>
        </w:rPr>
        <w:tab/>
      </w:r>
      <w:r w:rsidRPr="00D2468D">
        <w:rPr>
          <w:rFonts w:ascii="Arial" w:hAnsi="Arial" w:cs="Arial"/>
        </w:rPr>
        <w:tab/>
      </w:r>
    </w:p>
    <w:p w14:paraId="2CFA9990" w14:textId="77777777" w:rsidR="0048354A" w:rsidRDefault="0048354A" w:rsidP="0048354A">
      <w:pPr>
        <w:pStyle w:val="NoSpacing"/>
        <w:ind w:right="453"/>
        <w:rPr>
          <w:rFonts w:ascii="Arial" w:hAnsi="Arial" w:cs="Arial"/>
        </w:rPr>
      </w:pPr>
    </w:p>
    <w:p w14:paraId="24E20481" w14:textId="597F8D5B" w:rsidR="0048354A" w:rsidRDefault="0048354A" w:rsidP="0048354A">
      <w:pPr>
        <w:pStyle w:val="NoSpacing"/>
        <w:ind w:right="453"/>
        <w:rPr>
          <w:rFonts w:ascii="Arial" w:hAnsi="Arial" w:cs="Arial"/>
        </w:rPr>
      </w:pPr>
      <w:r>
        <w:rPr>
          <w:rFonts w:ascii="Arial" w:hAnsi="Arial" w:cs="Arial"/>
        </w:rPr>
        <w:t>Review</w:t>
      </w:r>
      <w:r w:rsidR="0074586A">
        <w:rPr>
          <w:rFonts w:ascii="Arial" w:hAnsi="Arial" w:cs="Arial"/>
        </w:rPr>
        <w:t>ed</w:t>
      </w:r>
      <w:r>
        <w:rPr>
          <w:rFonts w:ascii="Arial" w:hAnsi="Arial" w:cs="Arial"/>
        </w:rPr>
        <w:t xml:space="preserve"> </w:t>
      </w:r>
      <w:r w:rsidR="0074586A">
        <w:rPr>
          <w:rFonts w:ascii="Arial" w:hAnsi="Arial" w:cs="Arial"/>
        </w:rPr>
        <w:tab/>
      </w:r>
      <w:r>
        <w:rPr>
          <w:rFonts w:ascii="Arial" w:hAnsi="Arial" w:cs="Arial"/>
        </w:rPr>
        <w:tab/>
        <w:t>September 202</w:t>
      </w:r>
      <w:r w:rsidR="0037123D">
        <w:rPr>
          <w:rFonts w:ascii="Arial" w:hAnsi="Arial" w:cs="Arial"/>
        </w:rPr>
        <w:t>3</w:t>
      </w:r>
    </w:p>
    <w:p w14:paraId="4CAE7582" w14:textId="11A05210" w:rsidR="0074586A" w:rsidRDefault="0074586A" w:rsidP="0048354A">
      <w:pPr>
        <w:pStyle w:val="NoSpacing"/>
        <w:ind w:right="453"/>
        <w:rPr>
          <w:rFonts w:ascii="Arial" w:hAnsi="Arial" w:cs="Arial"/>
        </w:rPr>
      </w:pPr>
    </w:p>
    <w:p w14:paraId="4E78E0D1" w14:textId="0863487A" w:rsidR="0074586A" w:rsidRDefault="0074586A" w:rsidP="0048354A">
      <w:pPr>
        <w:pStyle w:val="NoSpacing"/>
        <w:ind w:right="453"/>
        <w:rPr>
          <w:rFonts w:ascii="Arial" w:hAnsi="Arial" w:cs="Arial"/>
        </w:rPr>
      </w:pPr>
      <w:r>
        <w:rPr>
          <w:rFonts w:ascii="Arial" w:hAnsi="Arial" w:cs="Arial"/>
        </w:rPr>
        <w:t>Next Review due:</w:t>
      </w:r>
      <w:r>
        <w:rPr>
          <w:rFonts w:ascii="Arial" w:hAnsi="Arial" w:cs="Arial"/>
        </w:rPr>
        <w:tab/>
        <w:t>September 202</w:t>
      </w:r>
      <w:r w:rsidR="0037123D">
        <w:rPr>
          <w:rFonts w:ascii="Arial" w:hAnsi="Arial" w:cs="Arial"/>
        </w:rPr>
        <w:t>5</w:t>
      </w:r>
    </w:p>
    <w:p w14:paraId="0DD37E84" w14:textId="77777777" w:rsidR="0048354A" w:rsidRDefault="0048354A" w:rsidP="0048354A">
      <w:pPr>
        <w:rPr>
          <w:rFonts w:ascii="Arial" w:hAnsi="Arial" w:cs="Arial"/>
        </w:rPr>
      </w:pPr>
      <w:r>
        <w:rPr>
          <w:rFonts w:ascii="Arial" w:hAnsi="Arial" w:cs="Arial"/>
        </w:rPr>
        <w:br w:type="page"/>
      </w:r>
    </w:p>
    <w:p w14:paraId="07CDE3B6" w14:textId="1C06EC44" w:rsidR="00EF6A9B" w:rsidRDefault="00EF6A9B" w:rsidP="00C16482">
      <w:pPr>
        <w:pStyle w:val="Heading1"/>
        <w:ind w:left="720" w:hanging="720"/>
        <w:rPr>
          <w:rFonts w:ascii="Arial" w:hAnsi="Arial" w:cs="Arial"/>
          <w:sz w:val="24"/>
          <w:szCs w:val="24"/>
        </w:rPr>
      </w:pPr>
      <w:r w:rsidRPr="00EF6A9B">
        <w:rPr>
          <w:rFonts w:ascii="Arial" w:hAnsi="Arial" w:cs="Arial"/>
          <w:sz w:val="24"/>
          <w:szCs w:val="24"/>
        </w:rPr>
        <w:lastRenderedPageBreak/>
        <w:t xml:space="preserve">COMPLAINTS </w:t>
      </w:r>
      <w:r w:rsidR="00457E9B">
        <w:rPr>
          <w:rFonts w:ascii="Arial" w:hAnsi="Arial" w:cs="Arial"/>
          <w:sz w:val="24"/>
          <w:szCs w:val="24"/>
        </w:rPr>
        <w:t xml:space="preserve">POLICY &amp; </w:t>
      </w:r>
      <w:r w:rsidRPr="00EF6A9B">
        <w:rPr>
          <w:rFonts w:ascii="Arial" w:hAnsi="Arial" w:cs="Arial"/>
          <w:sz w:val="24"/>
          <w:szCs w:val="24"/>
        </w:rPr>
        <w:t>PROCEDURE</w:t>
      </w:r>
    </w:p>
    <w:p w14:paraId="789562A0" w14:textId="77777777" w:rsidR="00457E9B" w:rsidRPr="00C16482" w:rsidRDefault="00457E9B" w:rsidP="00C16482">
      <w:pPr>
        <w:pStyle w:val="Heading1"/>
        <w:ind w:left="720" w:hanging="720"/>
        <w:rPr>
          <w:rFonts w:ascii="Arial" w:hAnsi="Arial" w:cs="Arial"/>
          <w:sz w:val="24"/>
          <w:szCs w:val="24"/>
        </w:rPr>
      </w:pPr>
    </w:p>
    <w:p w14:paraId="00A561C3" w14:textId="7CBE2E6E" w:rsidR="00EF6A9B" w:rsidRPr="00EF6A9B" w:rsidRDefault="00EF6A9B" w:rsidP="00C16482">
      <w:pPr>
        <w:pStyle w:val="Heading1"/>
        <w:rPr>
          <w:rFonts w:ascii="Arial" w:hAnsi="Arial" w:cs="Arial"/>
          <w:b w:val="0"/>
          <w:sz w:val="24"/>
          <w:szCs w:val="24"/>
        </w:rPr>
      </w:pPr>
      <w:r w:rsidRPr="00EF6A9B">
        <w:rPr>
          <w:rFonts w:ascii="Arial" w:hAnsi="Arial" w:cs="Arial"/>
          <w:sz w:val="24"/>
          <w:szCs w:val="24"/>
        </w:rPr>
        <w:t>Aim of the Complaints Procedure</w:t>
      </w:r>
    </w:p>
    <w:p w14:paraId="2ACC45DE" w14:textId="4368261A" w:rsidR="00EF6A9B" w:rsidRPr="00EF6A9B" w:rsidRDefault="00EF6A9B" w:rsidP="00C16482">
      <w:pPr>
        <w:pStyle w:val="BodyTextIndent"/>
        <w:ind w:left="0" w:firstLine="0"/>
        <w:rPr>
          <w:rFonts w:ascii="Arial" w:hAnsi="Arial" w:cs="Arial"/>
        </w:rPr>
      </w:pPr>
      <w:r w:rsidRPr="00EF6A9B">
        <w:rPr>
          <w:rFonts w:ascii="Arial" w:hAnsi="Arial" w:cs="Arial"/>
          <w:b w:val="0"/>
        </w:rPr>
        <w:t xml:space="preserve">The </w:t>
      </w:r>
      <w:r w:rsidR="0071253C">
        <w:rPr>
          <w:rFonts w:ascii="Arial" w:hAnsi="Arial" w:cs="Arial"/>
          <w:b w:val="0"/>
        </w:rPr>
        <w:t xml:space="preserve">Parish </w:t>
      </w:r>
      <w:r w:rsidRPr="00EF6A9B">
        <w:rPr>
          <w:rFonts w:ascii="Arial" w:hAnsi="Arial" w:cs="Arial"/>
          <w:b w:val="0"/>
        </w:rPr>
        <w:t>Council aims to learn from complaints and, where they are found to be justified, to ensure that appropriate measures are taken to improve services</w:t>
      </w:r>
      <w:r w:rsidRPr="00EF6A9B">
        <w:rPr>
          <w:rFonts w:ascii="Arial" w:hAnsi="Arial" w:cs="Arial"/>
        </w:rPr>
        <w:t xml:space="preserve">.  </w:t>
      </w:r>
    </w:p>
    <w:p w14:paraId="79A131E2" w14:textId="77777777" w:rsidR="00EF6A9B" w:rsidRPr="00EF6A9B" w:rsidRDefault="00EF6A9B" w:rsidP="00EF6A9B">
      <w:pPr>
        <w:pStyle w:val="BodyTextIndent"/>
        <w:rPr>
          <w:rFonts w:ascii="Arial" w:hAnsi="Arial" w:cs="Arial"/>
          <w:b w:val="0"/>
        </w:rPr>
      </w:pPr>
    </w:p>
    <w:p w14:paraId="38039BF2" w14:textId="3669FC42" w:rsidR="00EF6A9B" w:rsidRPr="00EF6A9B" w:rsidRDefault="00EF6A9B" w:rsidP="00EF6A9B">
      <w:pPr>
        <w:pStyle w:val="BodyTextIndent"/>
        <w:rPr>
          <w:rFonts w:ascii="Arial" w:hAnsi="Arial" w:cs="Arial"/>
          <w:b w:val="0"/>
        </w:rPr>
      </w:pPr>
      <w:r w:rsidRPr="00EF6A9B">
        <w:rPr>
          <w:rFonts w:ascii="Arial" w:hAnsi="Arial" w:cs="Arial"/>
          <w:b w:val="0"/>
        </w:rPr>
        <w:t xml:space="preserve">It will:  </w:t>
      </w:r>
    </w:p>
    <w:p w14:paraId="7D825BAA" w14:textId="77777777" w:rsidR="00EF6A9B" w:rsidRPr="00EF6A9B" w:rsidRDefault="00EF6A9B" w:rsidP="00EF6A9B">
      <w:pPr>
        <w:numPr>
          <w:ilvl w:val="0"/>
          <w:numId w:val="11"/>
        </w:numPr>
        <w:tabs>
          <w:tab w:val="num" w:pos="1080"/>
        </w:tabs>
        <w:spacing w:after="0" w:line="240" w:lineRule="auto"/>
        <w:ind w:left="1080"/>
        <w:rPr>
          <w:rFonts w:ascii="Arial" w:hAnsi="Arial" w:cs="Arial"/>
          <w:sz w:val="24"/>
          <w:szCs w:val="24"/>
        </w:rPr>
      </w:pPr>
      <w:r w:rsidRPr="00EF6A9B">
        <w:rPr>
          <w:rFonts w:ascii="Arial" w:hAnsi="Arial" w:cs="Arial"/>
          <w:sz w:val="24"/>
          <w:szCs w:val="24"/>
        </w:rPr>
        <w:t>ensure that anyone who wishes to make a complaint knows how to go about it;</w:t>
      </w:r>
    </w:p>
    <w:p w14:paraId="0D039746" w14:textId="77777777" w:rsidR="00EF6A9B" w:rsidRPr="00EF6A9B" w:rsidRDefault="00EF6A9B" w:rsidP="00EF6A9B">
      <w:pPr>
        <w:numPr>
          <w:ilvl w:val="0"/>
          <w:numId w:val="11"/>
        </w:numPr>
        <w:tabs>
          <w:tab w:val="num" w:pos="1080"/>
        </w:tabs>
        <w:spacing w:after="0" w:line="240" w:lineRule="auto"/>
        <w:ind w:left="1080"/>
        <w:rPr>
          <w:rFonts w:ascii="Arial" w:hAnsi="Arial" w:cs="Arial"/>
          <w:sz w:val="24"/>
          <w:szCs w:val="24"/>
        </w:rPr>
      </w:pPr>
      <w:r w:rsidRPr="00EF6A9B">
        <w:rPr>
          <w:rFonts w:ascii="Arial" w:hAnsi="Arial" w:cs="Arial"/>
          <w:sz w:val="24"/>
          <w:szCs w:val="24"/>
        </w:rPr>
        <w:t>respond to a complaint efficiently and within a reasonable time;</w:t>
      </w:r>
    </w:p>
    <w:p w14:paraId="5DCF1E7C" w14:textId="77777777" w:rsidR="00EF6A9B" w:rsidRPr="00EF6A9B" w:rsidRDefault="00EF6A9B" w:rsidP="00EF6A9B">
      <w:pPr>
        <w:numPr>
          <w:ilvl w:val="0"/>
          <w:numId w:val="11"/>
        </w:numPr>
        <w:tabs>
          <w:tab w:val="num" w:pos="1080"/>
        </w:tabs>
        <w:spacing w:after="0" w:line="240" w:lineRule="auto"/>
        <w:ind w:left="1080"/>
        <w:rPr>
          <w:rFonts w:ascii="Arial" w:hAnsi="Arial" w:cs="Arial"/>
          <w:sz w:val="24"/>
          <w:szCs w:val="24"/>
        </w:rPr>
      </w:pPr>
      <w:r w:rsidRPr="00EF6A9B">
        <w:rPr>
          <w:rFonts w:ascii="Arial" w:hAnsi="Arial" w:cs="Arial"/>
          <w:sz w:val="24"/>
          <w:szCs w:val="24"/>
        </w:rPr>
        <w:t xml:space="preserve">ensure that service users are satisfied that the complaint has been taken seriously and, where possible, reasonable measures have been taken to improve services.  </w:t>
      </w:r>
    </w:p>
    <w:p w14:paraId="6DD174E1" w14:textId="77777777" w:rsidR="00EF6A9B" w:rsidRPr="00EF6A9B" w:rsidRDefault="00EF6A9B" w:rsidP="00EF6A9B">
      <w:pPr>
        <w:rPr>
          <w:rFonts w:ascii="Arial" w:hAnsi="Arial" w:cs="Arial"/>
          <w:sz w:val="24"/>
          <w:szCs w:val="24"/>
        </w:rPr>
      </w:pPr>
    </w:p>
    <w:p w14:paraId="177DC2EB" w14:textId="686F45F1" w:rsidR="00EF6A9B" w:rsidRPr="00EF6A9B" w:rsidRDefault="00EF6A9B" w:rsidP="00C16482">
      <w:pPr>
        <w:rPr>
          <w:rFonts w:ascii="Arial" w:hAnsi="Arial" w:cs="Arial"/>
          <w:sz w:val="24"/>
          <w:szCs w:val="24"/>
        </w:rPr>
      </w:pPr>
      <w:r w:rsidRPr="00EF6A9B">
        <w:rPr>
          <w:rFonts w:ascii="Arial" w:hAnsi="Arial" w:cs="Arial"/>
          <w:sz w:val="24"/>
          <w:szCs w:val="24"/>
        </w:rPr>
        <w:t xml:space="preserve">All complaints will be dealt with in confidence, and the name of the complainant will not be revealed by the Parish Council, except where it is the wish of the complainant.  </w:t>
      </w:r>
    </w:p>
    <w:p w14:paraId="53CF9579" w14:textId="2B33B8B5" w:rsidR="00EF6A9B" w:rsidRPr="00C16482" w:rsidRDefault="00EF6A9B" w:rsidP="00EF6A9B">
      <w:pPr>
        <w:pStyle w:val="Heading1"/>
        <w:rPr>
          <w:rFonts w:ascii="Arial" w:hAnsi="Arial" w:cs="Arial"/>
          <w:b w:val="0"/>
          <w:sz w:val="24"/>
          <w:szCs w:val="24"/>
        </w:rPr>
      </w:pPr>
      <w:r w:rsidRPr="00EF6A9B">
        <w:rPr>
          <w:rFonts w:ascii="Arial" w:hAnsi="Arial" w:cs="Arial"/>
          <w:sz w:val="24"/>
          <w:szCs w:val="24"/>
        </w:rPr>
        <w:t>What is a Complaint</w:t>
      </w:r>
    </w:p>
    <w:p w14:paraId="5DA62869" w14:textId="5572E8E0" w:rsidR="00EF6A9B" w:rsidRPr="00EF6A9B" w:rsidRDefault="00EF6A9B" w:rsidP="00C16482">
      <w:pPr>
        <w:pStyle w:val="Heading1"/>
        <w:rPr>
          <w:rFonts w:ascii="Arial" w:hAnsi="Arial" w:cs="Arial"/>
          <w:b w:val="0"/>
          <w:bCs w:val="0"/>
          <w:sz w:val="24"/>
          <w:szCs w:val="24"/>
          <w:lang w:val="en"/>
        </w:rPr>
      </w:pPr>
      <w:r w:rsidRPr="00EF6A9B">
        <w:rPr>
          <w:rFonts w:ascii="Arial" w:hAnsi="Arial" w:cs="Arial"/>
          <w:b w:val="0"/>
          <w:bCs w:val="0"/>
          <w:sz w:val="24"/>
          <w:szCs w:val="24"/>
          <w:lang w:val="en"/>
        </w:rPr>
        <w:t>The Parish Council will investigate a complaint from a person, or their nominated representative, if it is one of the following:</w:t>
      </w:r>
    </w:p>
    <w:p w14:paraId="4A691BBC" w14:textId="77777777" w:rsidR="00EF6A9B" w:rsidRPr="00EF6A9B" w:rsidRDefault="00EF6A9B" w:rsidP="00EF6A9B">
      <w:pPr>
        <w:pStyle w:val="Heading1"/>
        <w:keepNext/>
        <w:numPr>
          <w:ilvl w:val="3"/>
          <w:numId w:val="11"/>
        </w:numPr>
        <w:tabs>
          <w:tab w:val="clear" w:pos="2880"/>
          <w:tab w:val="num" w:pos="1080"/>
        </w:tabs>
        <w:spacing w:before="0" w:beforeAutospacing="0" w:after="0" w:afterAutospacing="0"/>
        <w:ind w:left="1080"/>
        <w:rPr>
          <w:rFonts w:ascii="Arial" w:hAnsi="Arial" w:cs="Arial"/>
          <w:b w:val="0"/>
          <w:bCs w:val="0"/>
          <w:sz w:val="24"/>
          <w:szCs w:val="24"/>
          <w:lang w:val="en"/>
        </w:rPr>
      </w:pPr>
      <w:r w:rsidRPr="00EF6A9B">
        <w:rPr>
          <w:rFonts w:ascii="Arial" w:hAnsi="Arial" w:cs="Arial"/>
          <w:b w:val="0"/>
          <w:bCs w:val="0"/>
          <w:sz w:val="24"/>
          <w:szCs w:val="24"/>
          <w:lang w:val="en"/>
        </w:rPr>
        <w:t>An expression of dissatisfaction about the failure to provide or meet the expected standard of a service.</w:t>
      </w:r>
    </w:p>
    <w:p w14:paraId="3D59E219" w14:textId="01F6F182" w:rsidR="00EF6A9B" w:rsidRPr="00EF6A9B" w:rsidRDefault="00EF6A9B" w:rsidP="00EF6A9B">
      <w:pPr>
        <w:pStyle w:val="Heading1"/>
        <w:keepNext/>
        <w:numPr>
          <w:ilvl w:val="3"/>
          <w:numId w:val="11"/>
        </w:numPr>
        <w:tabs>
          <w:tab w:val="clear" w:pos="2880"/>
          <w:tab w:val="num" w:pos="1080"/>
        </w:tabs>
        <w:spacing w:before="0" w:beforeAutospacing="0" w:after="0" w:afterAutospacing="0"/>
        <w:ind w:left="1080"/>
        <w:rPr>
          <w:rFonts w:ascii="Arial" w:hAnsi="Arial" w:cs="Arial"/>
          <w:b w:val="0"/>
          <w:bCs w:val="0"/>
          <w:sz w:val="24"/>
          <w:szCs w:val="24"/>
          <w:lang w:val="en"/>
        </w:rPr>
      </w:pPr>
      <w:r w:rsidRPr="00EF6A9B">
        <w:rPr>
          <w:rFonts w:ascii="Arial" w:hAnsi="Arial" w:cs="Arial"/>
          <w:b w:val="0"/>
          <w:bCs w:val="0"/>
          <w:sz w:val="24"/>
          <w:szCs w:val="24"/>
          <w:lang w:val="en"/>
        </w:rPr>
        <w:t xml:space="preserve">Neglect or delay in responding to a contact with the </w:t>
      </w:r>
      <w:r w:rsidR="0071253C">
        <w:rPr>
          <w:rFonts w:ascii="Arial" w:hAnsi="Arial" w:cs="Arial"/>
          <w:b w:val="0"/>
          <w:bCs w:val="0"/>
          <w:sz w:val="24"/>
          <w:szCs w:val="24"/>
          <w:lang w:val="en"/>
        </w:rPr>
        <w:t xml:space="preserve">Parish </w:t>
      </w:r>
      <w:r w:rsidRPr="00EF6A9B">
        <w:rPr>
          <w:rFonts w:ascii="Arial" w:hAnsi="Arial" w:cs="Arial"/>
          <w:b w:val="0"/>
          <w:bCs w:val="0"/>
          <w:sz w:val="24"/>
          <w:szCs w:val="24"/>
          <w:lang w:val="en"/>
        </w:rPr>
        <w:t xml:space="preserve">Council.   </w:t>
      </w:r>
    </w:p>
    <w:p w14:paraId="3C43BB04" w14:textId="77777777" w:rsidR="00EF6A9B" w:rsidRPr="00EF6A9B" w:rsidRDefault="00EF6A9B" w:rsidP="00EF6A9B">
      <w:pPr>
        <w:pStyle w:val="Heading1"/>
        <w:keepNext/>
        <w:numPr>
          <w:ilvl w:val="3"/>
          <w:numId w:val="11"/>
        </w:numPr>
        <w:tabs>
          <w:tab w:val="clear" w:pos="2880"/>
          <w:tab w:val="num" w:pos="1080"/>
        </w:tabs>
        <w:spacing w:before="0" w:beforeAutospacing="0" w:after="0" w:afterAutospacing="0"/>
        <w:ind w:left="1080"/>
        <w:rPr>
          <w:rFonts w:ascii="Arial" w:hAnsi="Arial" w:cs="Arial"/>
          <w:b w:val="0"/>
          <w:bCs w:val="0"/>
          <w:sz w:val="24"/>
          <w:szCs w:val="24"/>
          <w:lang w:val="en"/>
        </w:rPr>
      </w:pPr>
      <w:r w:rsidRPr="00EF6A9B">
        <w:rPr>
          <w:rFonts w:ascii="Arial" w:hAnsi="Arial" w:cs="Arial"/>
          <w:b w:val="0"/>
          <w:bCs w:val="0"/>
          <w:sz w:val="24"/>
          <w:szCs w:val="24"/>
          <w:lang w:val="en"/>
        </w:rPr>
        <w:t xml:space="preserve">Failure to observe the Parish Council's policies or procedures. </w:t>
      </w:r>
    </w:p>
    <w:p w14:paraId="0D6A4B71" w14:textId="77777777" w:rsidR="00EF6A9B" w:rsidRPr="00EF6A9B" w:rsidRDefault="00EF6A9B" w:rsidP="00EF6A9B">
      <w:pPr>
        <w:numPr>
          <w:ilvl w:val="3"/>
          <w:numId w:val="11"/>
        </w:numPr>
        <w:tabs>
          <w:tab w:val="clear" w:pos="2880"/>
          <w:tab w:val="num" w:pos="1080"/>
        </w:tabs>
        <w:spacing w:after="0" w:line="240" w:lineRule="auto"/>
        <w:ind w:left="1080"/>
        <w:rPr>
          <w:rFonts w:ascii="Arial" w:hAnsi="Arial" w:cs="Arial"/>
          <w:sz w:val="24"/>
          <w:szCs w:val="24"/>
          <w:lang w:val="en"/>
        </w:rPr>
      </w:pPr>
      <w:r w:rsidRPr="00EF6A9B">
        <w:rPr>
          <w:rFonts w:ascii="Arial" w:hAnsi="Arial" w:cs="Arial"/>
          <w:sz w:val="24"/>
          <w:szCs w:val="24"/>
          <w:lang w:val="en"/>
        </w:rPr>
        <w:t xml:space="preserve">Discourteous or dishonest conduct by a member of staff.  </w:t>
      </w:r>
    </w:p>
    <w:p w14:paraId="71D1F689" w14:textId="023F2E6E" w:rsidR="00C16482" w:rsidRDefault="00EF6A9B" w:rsidP="00EF6A9B">
      <w:pPr>
        <w:numPr>
          <w:ilvl w:val="3"/>
          <w:numId w:val="11"/>
        </w:numPr>
        <w:tabs>
          <w:tab w:val="clear" w:pos="2880"/>
          <w:tab w:val="num" w:pos="1080"/>
        </w:tabs>
        <w:spacing w:after="0" w:line="240" w:lineRule="auto"/>
        <w:ind w:left="1080"/>
        <w:rPr>
          <w:rFonts w:ascii="Arial" w:hAnsi="Arial" w:cs="Arial"/>
          <w:sz w:val="24"/>
          <w:szCs w:val="24"/>
          <w:lang w:val="en"/>
        </w:rPr>
      </w:pPr>
      <w:r w:rsidRPr="00EF6A9B">
        <w:rPr>
          <w:rFonts w:ascii="Arial" w:hAnsi="Arial" w:cs="Arial"/>
          <w:sz w:val="24"/>
          <w:szCs w:val="24"/>
          <w:lang w:val="en"/>
        </w:rPr>
        <w:t xml:space="preserve">Harassment, bias or discrimination. </w:t>
      </w:r>
    </w:p>
    <w:p w14:paraId="4CE4EE5B" w14:textId="77777777" w:rsidR="0071253C" w:rsidRPr="0071253C" w:rsidRDefault="0071253C" w:rsidP="0071253C">
      <w:pPr>
        <w:spacing w:after="0" w:line="240" w:lineRule="auto"/>
        <w:ind w:left="1080"/>
        <w:rPr>
          <w:rFonts w:ascii="Arial" w:hAnsi="Arial" w:cs="Arial"/>
          <w:sz w:val="24"/>
          <w:szCs w:val="24"/>
          <w:lang w:val="en"/>
        </w:rPr>
      </w:pPr>
    </w:p>
    <w:p w14:paraId="4FF13138" w14:textId="23AAFDA9" w:rsidR="00EF6A9B" w:rsidRPr="00EF6A9B" w:rsidRDefault="00EF6A9B" w:rsidP="00EF6A9B">
      <w:pPr>
        <w:rPr>
          <w:rFonts w:ascii="Arial" w:hAnsi="Arial" w:cs="Arial"/>
          <w:bCs/>
          <w:sz w:val="24"/>
          <w:szCs w:val="24"/>
        </w:rPr>
      </w:pPr>
      <w:r w:rsidRPr="00EF6A9B">
        <w:rPr>
          <w:rFonts w:ascii="Arial" w:hAnsi="Arial" w:cs="Arial"/>
          <w:bCs/>
          <w:sz w:val="24"/>
          <w:szCs w:val="24"/>
        </w:rPr>
        <w:t>The Complaints Procedure does not cover:</w:t>
      </w:r>
    </w:p>
    <w:p w14:paraId="72FA2362" w14:textId="76500E66" w:rsidR="00EF6A9B" w:rsidRPr="00A36D5D" w:rsidRDefault="00EF6A9B" w:rsidP="00EF6A9B">
      <w:pPr>
        <w:numPr>
          <w:ilvl w:val="0"/>
          <w:numId w:val="11"/>
        </w:numPr>
        <w:tabs>
          <w:tab w:val="num" w:pos="1080"/>
        </w:tabs>
        <w:spacing w:after="0" w:line="240" w:lineRule="auto"/>
        <w:ind w:left="1080"/>
        <w:rPr>
          <w:rFonts w:ascii="Arial" w:hAnsi="Arial" w:cs="Arial"/>
          <w:b/>
          <w:bCs/>
          <w:color w:val="4472C4" w:themeColor="accent1"/>
          <w:sz w:val="24"/>
          <w:szCs w:val="24"/>
        </w:rPr>
      </w:pPr>
      <w:r w:rsidRPr="0071253C">
        <w:rPr>
          <w:rFonts w:ascii="Arial" w:hAnsi="Arial" w:cs="Arial"/>
          <w:sz w:val="24"/>
          <w:szCs w:val="24"/>
        </w:rPr>
        <w:t xml:space="preserve">Complaints about the conduct of </w:t>
      </w:r>
      <w:r w:rsidR="0071253C">
        <w:rPr>
          <w:rFonts w:ascii="Arial" w:hAnsi="Arial" w:cs="Arial"/>
          <w:sz w:val="24"/>
          <w:szCs w:val="24"/>
        </w:rPr>
        <w:t xml:space="preserve">Parish </w:t>
      </w:r>
      <w:r w:rsidRPr="0071253C">
        <w:rPr>
          <w:rFonts w:ascii="Arial" w:hAnsi="Arial" w:cs="Arial"/>
          <w:sz w:val="24"/>
          <w:szCs w:val="24"/>
        </w:rPr>
        <w:t>Councillors.  These should be reported to the</w:t>
      </w:r>
      <w:r w:rsidRPr="00EF6A9B">
        <w:rPr>
          <w:rFonts w:ascii="Arial" w:hAnsi="Arial" w:cs="Arial"/>
          <w:sz w:val="24"/>
          <w:szCs w:val="24"/>
        </w:rPr>
        <w:t xml:space="preserve"> Monitoring Officer at </w:t>
      </w:r>
      <w:r w:rsidR="00A36D5D">
        <w:rPr>
          <w:rFonts w:ascii="Arial" w:hAnsi="Arial" w:cs="Arial"/>
          <w:sz w:val="24"/>
          <w:szCs w:val="24"/>
        </w:rPr>
        <w:t xml:space="preserve">Rotherham Borough Council via the on line form at </w:t>
      </w:r>
      <w:r w:rsidRPr="00EF6A9B">
        <w:rPr>
          <w:rFonts w:ascii="Arial" w:hAnsi="Arial" w:cs="Arial"/>
          <w:sz w:val="24"/>
          <w:szCs w:val="24"/>
        </w:rPr>
        <w:t xml:space="preserve"> </w:t>
      </w:r>
      <w:r w:rsidR="00A36D5D" w:rsidRPr="00A36D5D">
        <w:rPr>
          <w:rFonts w:ascii="Arial" w:hAnsi="Arial" w:cs="Arial"/>
          <w:color w:val="4472C4" w:themeColor="accent1"/>
          <w:sz w:val="24"/>
          <w:szCs w:val="24"/>
        </w:rPr>
        <w:t>https://www.rotherham.gov.uk/councillors-mps/investigate-complaint-councillor-1</w:t>
      </w:r>
    </w:p>
    <w:p w14:paraId="012C51FA" w14:textId="1B764B90" w:rsidR="00EF6A9B" w:rsidRPr="00EF6A9B" w:rsidRDefault="00EF6A9B" w:rsidP="00EF6A9B">
      <w:pPr>
        <w:numPr>
          <w:ilvl w:val="0"/>
          <w:numId w:val="11"/>
        </w:numPr>
        <w:tabs>
          <w:tab w:val="num" w:pos="1080"/>
        </w:tabs>
        <w:spacing w:after="0" w:line="240" w:lineRule="auto"/>
        <w:ind w:left="1080"/>
        <w:rPr>
          <w:rFonts w:ascii="Arial" w:hAnsi="Arial" w:cs="Arial"/>
          <w:b/>
          <w:bCs/>
          <w:sz w:val="24"/>
          <w:szCs w:val="24"/>
        </w:rPr>
      </w:pPr>
      <w:r w:rsidRPr="00EF6A9B">
        <w:rPr>
          <w:rFonts w:ascii="Arial" w:hAnsi="Arial" w:cs="Arial"/>
          <w:sz w:val="24"/>
          <w:szCs w:val="24"/>
        </w:rPr>
        <w:t xml:space="preserve">Where a person wishes to disagree with a </w:t>
      </w:r>
      <w:r w:rsidR="0071253C">
        <w:rPr>
          <w:rFonts w:ascii="Arial" w:hAnsi="Arial" w:cs="Arial"/>
          <w:sz w:val="24"/>
          <w:szCs w:val="24"/>
        </w:rPr>
        <w:t xml:space="preserve">Parish </w:t>
      </w:r>
      <w:r w:rsidRPr="00EF6A9B">
        <w:rPr>
          <w:rFonts w:ascii="Arial" w:hAnsi="Arial" w:cs="Arial"/>
          <w:sz w:val="24"/>
          <w:szCs w:val="24"/>
        </w:rPr>
        <w:t xml:space="preserve">Council decision or policy or makes a request under the Freedom of Information Act, whereby there are alternative processes for representation in place. </w:t>
      </w:r>
    </w:p>
    <w:p w14:paraId="498D8AA5" w14:textId="6104E4DF" w:rsidR="00EF6A9B" w:rsidRPr="00EF6A9B" w:rsidRDefault="00EF6A9B" w:rsidP="00EF6A9B">
      <w:pPr>
        <w:pStyle w:val="Heading1"/>
        <w:rPr>
          <w:rFonts w:ascii="Arial" w:hAnsi="Arial" w:cs="Arial"/>
          <w:sz w:val="24"/>
          <w:szCs w:val="24"/>
        </w:rPr>
      </w:pPr>
      <w:r w:rsidRPr="00EF6A9B">
        <w:rPr>
          <w:rFonts w:ascii="Arial" w:hAnsi="Arial" w:cs="Arial"/>
          <w:sz w:val="24"/>
          <w:szCs w:val="24"/>
        </w:rPr>
        <w:t>To make a Complaint</w:t>
      </w:r>
    </w:p>
    <w:p w14:paraId="4B4729D1" w14:textId="608D422C" w:rsidR="00EF6A9B" w:rsidRPr="00EF6A9B" w:rsidRDefault="00EF6A9B" w:rsidP="00EF6A9B">
      <w:pPr>
        <w:rPr>
          <w:rFonts w:ascii="Arial" w:hAnsi="Arial" w:cs="Arial"/>
          <w:sz w:val="24"/>
          <w:szCs w:val="24"/>
        </w:rPr>
      </w:pPr>
      <w:r w:rsidRPr="00EF6A9B">
        <w:rPr>
          <w:rFonts w:ascii="Arial" w:hAnsi="Arial" w:cs="Arial"/>
          <w:sz w:val="24"/>
          <w:szCs w:val="24"/>
        </w:rPr>
        <w:t>A formal written letter of complaint must be sent to the Clerk or if the complaint involves the Clerk, the letter should be sent to the Chairman of the Parish Council.</w:t>
      </w:r>
    </w:p>
    <w:p w14:paraId="2D852E38" w14:textId="77777777" w:rsidR="00457E9B" w:rsidRDefault="00457E9B">
      <w:pPr>
        <w:rPr>
          <w:rFonts w:ascii="Arial" w:hAnsi="Arial" w:cs="Arial"/>
          <w:b/>
          <w:sz w:val="24"/>
          <w:szCs w:val="24"/>
        </w:rPr>
      </w:pPr>
      <w:r>
        <w:rPr>
          <w:rFonts w:ascii="Arial" w:hAnsi="Arial" w:cs="Arial"/>
          <w:b/>
          <w:sz w:val="24"/>
          <w:szCs w:val="24"/>
        </w:rPr>
        <w:br w:type="page"/>
      </w:r>
    </w:p>
    <w:p w14:paraId="041C1078" w14:textId="26307F02" w:rsidR="00EF6A9B" w:rsidRPr="00EF6A9B" w:rsidRDefault="00EF6A9B" w:rsidP="00EF6A9B">
      <w:pPr>
        <w:rPr>
          <w:rFonts w:ascii="Arial" w:hAnsi="Arial" w:cs="Arial"/>
          <w:b/>
          <w:sz w:val="24"/>
          <w:szCs w:val="24"/>
        </w:rPr>
      </w:pPr>
      <w:r w:rsidRPr="00EF6A9B">
        <w:rPr>
          <w:rFonts w:ascii="Arial" w:hAnsi="Arial" w:cs="Arial"/>
          <w:b/>
          <w:sz w:val="24"/>
          <w:szCs w:val="24"/>
        </w:rPr>
        <w:lastRenderedPageBreak/>
        <w:t>Complaint handling</w:t>
      </w:r>
    </w:p>
    <w:p w14:paraId="4C2D6E9E" w14:textId="26F95416" w:rsidR="00EF6A9B" w:rsidRPr="00C16482" w:rsidRDefault="00EF6A9B" w:rsidP="00C16482">
      <w:pPr>
        <w:rPr>
          <w:rFonts w:ascii="Arial" w:hAnsi="Arial" w:cs="Arial"/>
          <w:sz w:val="24"/>
          <w:szCs w:val="24"/>
        </w:rPr>
      </w:pPr>
      <w:r w:rsidRPr="00EF6A9B">
        <w:rPr>
          <w:rFonts w:ascii="Arial" w:hAnsi="Arial" w:cs="Arial"/>
          <w:sz w:val="24"/>
          <w:szCs w:val="24"/>
        </w:rPr>
        <w:t>Within three working days of receipt of the complaint, the Clerk or Chairman will give written acknowledgement of it, provide a copy of this complaints procedure and ascertain whether the complainant wishes the matter to be treated confidentially.</w:t>
      </w:r>
    </w:p>
    <w:p w14:paraId="05F97D3E" w14:textId="273A1911" w:rsidR="00EF6A9B" w:rsidRPr="00EF6A9B" w:rsidRDefault="00EF6A9B" w:rsidP="00C16482">
      <w:pPr>
        <w:rPr>
          <w:rFonts w:ascii="Arial" w:hAnsi="Arial" w:cs="Arial"/>
          <w:sz w:val="24"/>
          <w:szCs w:val="24"/>
        </w:rPr>
      </w:pPr>
      <w:r w:rsidRPr="00EF6A9B">
        <w:rPr>
          <w:rFonts w:ascii="Arial" w:hAnsi="Arial" w:cs="Arial"/>
          <w:sz w:val="24"/>
          <w:szCs w:val="24"/>
        </w:rPr>
        <w:t xml:space="preserve">The formal complaint will be considered at the next meeting of the </w:t>
      </w:r>
      <w:r w:rsidR="0071253C">
        <w:rPr>
          <w:rFonts w:ascii="Arial" w:hAnsi="Arial" w:cs="Arial"/>
          <w:sz w:val="24"/>
          <w:szCs w:val="24"/>
        </w:rPr>
        <w:t xml:space="preserve">Parish </w:t>
      </w:r>
      <w:r w:rsidRPr="00EF6A9B">
        <w:rPr>
          <w:rFonts w:ascii="Arial" w:hAnsi="Arial" w:cs="Arial"/>
          <w:sz w:val="24"/>
          <w:szCs w:val="24"/>
        </w:rPr>
        <w:t>Council.  If more than twenty</w:t>
      </w:r>
      <w:r w:rsidR="00C16482">
        <w:rPr>
          <w:rFonts w:ascii="Arial" w:hAnsi="Arial" w:cs="Arial"/>
          <w:sz w:val="24"/>
          <w:szCs w:val="24"/>
        </w:rPr>
        <w:t>-</w:t>
      </w:r>
      <w:r w:rsidRPr="00EF6A9B">
        <w:rPr>
          <w:rFonts w:ascii="Arial" w:hAnsi="Arial" w:cs="Arial"/>
          <w:sz w:val="24"/>
          <w:szCs w:val="24"/>
        </w:rPr>
        <w:t xml:space="preserve">one days is to lapse between receipt of the complaint and the next meeting of the </w:t>
      </w:r>
      <w:r w:rsidR="0071253C">
        <w:rPr>
          <w:rFonts w:ascii="Arial" w:hAnsi="Arial" w:cs="Arial"/>
          <w:sz w:val="24"/>
          <w:szCs w:val="24"/>
        </w:rPr>
        <w:t xml:space="preserve">Parish </w:t>
      </w:r>
      <w:r w:rsidRPr="00EF6A9B">
        <w:rPr>
          <w:rFonts w:ascii="Arial" w:hAnsi="Arial" w:cs="Arial"/>
          <w:sz w:val="24"/>
          <w:szCs w:val="24"/>
        </w:rPr>
        <w:t xml:space="preserve">Council, the Chairman will convene an extraordinary meeting of the </w:t>
      </w:r>
      <w:r w:rsidR="0071253C">
        <w:rPr>
          <w:rFonts w:ascii="Arial" w:hAnsi="Arial" w:cs="Arial"/>
          <w:sz w:val="24"/>
          <w:szCs w:val="24"/>
        </w:rPr>
        <w:t xml:space="preserve">Parish </w:t>
      </w:r>
      <w:r w:rsidRPr="00EF6A9B">
        <w:rPr>
          <w:rFonts w:ascii="Arial" w:hAnsi="Arial" w:cs="Arial"/>
          <w:sz w:val="24"/>
          <w:szCs w:val="24"/>
        </w:rPr>
        <w:t>Council to receive and hear the complaint.</w:t>
      </w:r>
    </w:p>
    <w:p w14:paraId="59B0EAC4" w14:textId="06B3822B" w:rsidR="00EF6A9B" w:rsidRPr="00EF6A9B" w:rsidRDefault="00EF6A9B" w:rsidP="00C16482">
      <w:pPr>
        <w:rPr>
          <w:rFonts w:ascii="Arial" w:hAnsi="Arial" w:cs="Arial"/>
          <w:sz w:val="24"/>
          <w:szCs w:val="24"/>
        </w:rPr>
      </w:pPr>
      <w:r w:rsidRPr="00EF6A9B">
        <w:rPr>
          <w:rFonts w:ascii="Arial" w:hAnsi="Arial" w:cs="Arial"/>
          <w:sz w:val="24"/>
          <w:szCs w:val="24"/>
        </w:rPr>
        <w:t xml:space="preserve">At the meeting the </w:t>
      </w:r>
      <w:r w:rsidR="0071253C">
        <w:rPr>
          <w:rFonts w:ascii="Arial" w:hAnsi="Arial" w:cs="Arial"/>
          <w:sz w:val="24"/>
          <w:szCs w:val="24"/>
        </w:rPr>
        <w:t xml:space="preserve">Parish </w:t>
      </w:r>
      <w:r w:rsidRPr="00EF6A9B">
        <w:rPr>
          <w:rFonts w:ascii="Arial" w:hAnsi="Arial" w:cs="Arial"/>
          <w:sz w:val="24"/>
          <w:szCs w:val="24"/>
        </w:rPr>
        <w:t>Council may resolve to exclude members of the public and press to ensure confidentiality.  Depending on whether the complainant wishes the matter to be dealt with in this way.</w:t>
      </w:r>
    </w:p>
    <w:p w14:paraId="6087187F" w14:textId="0C8496D8" w:rsidR="00EF6A9B" w:rsidRPr="00EF6A9B" w:rsidRDefault="00EF6A9B" w:rsidP="00C16482">
      <w:pPr>
        <w:rPr>
          <w:rFonts w:ascii="Arial" w:hAnsi="Arial" w:cs="Arial"/>
          <w:sz w:val="24"/>
          <w:szCs w:val="24"/>
        </w:rPr>
      </w:pPr>
      <w:r w:rsidRPr="00EF6A9B">
        <w:rPr>
          <w:rFonts w:ascii="Arial" w:hAnsi="Arial" w:cs="Arial"/>
          <w:sz w:val="24"/>
          <w:szCs w:val="24"/>
        </w:rPr>
        <w:t xml:space="preserve">At the meeting, the </w:t>
      </w:r>
      <w:r w:rsidR="004C0CD7">
        <w:rPr>
          <w:rFonts w:ascii="Arial" w:hAnsi="Arial" w:cs="Arial"/>
          <w:sz w:val="24"/>
          <w:szCs w:val="24"/>
        </w:rPr>
        <w:t xml:space="preserve">Parish </w:t>
      </w:r>
      <w:r w:rsidRPr="00EF6A9B">
        <w:rPr>
          <w:rFonts w:ascii="Arial" w:hAnsi="Arial" w:cs="Arial"/>
          <w:sz w:val="24"/>
          <w:szCs w:val="24"/>
        </w:rPr>
        <w:t>Council will consider the complaint and will also include on the agenda the appointment of three members to a committee with delegated power to continue handling the complaint</w:t>
      </w:r>
      <w:r w:rsidR="00457E9B">
        <w:rPr>
          <w:rFonts w:ascii="Arial" w:hAnsi="Arial" w:cs="Arial"/>
          <w:sz w:val="24"/>
          <w:szCs w:val="24"/>
        </w:rPr>
        <w:t xml:space="preserve">, </w:t>
      </w:r>
      <w:r w:rsidRPr="00EF6A9B">
        <w:rPr>
          <w:rFonts w:ascii="Arial" w:hAnsi="Arial" w:cs="Arial"/>
          <w:sz w:val="24"/>
          <w:szCs w:val="24"/>
        </w:rPr>
        <w:t xml:space="preserve">if necessary.  The committee will have full delegated power to bring the complaint to a conclusion.  The </w:t>
      </w:r>
      <w:r w:rsidR="004C0CD7">
        <w:rPr>
          <w:rFonts w:ascii="Arial" w:hAnsi="Arial" w:cs="Arial"/>
          <w:sz w:val="24"/>
          <w:szCs w:val="24"/>
        </w:rPr>
        <w:t xml:space="preserve">Parish </w:t>
      </w:r>
      <w:r w:rsidRPr="00EF6A9B">
        <w:rPr>
          <w:rFonts w:ascii="Arial" w:hAnsi="Arial" w:cs="Arial"/>
          <w:sz w:val="24"/>
          <w:szCs w:val="24"/>
        </w:rPr>
        <w:t>Council will also resolve which member will be the Chairman of the Committee.</w:t>
      </w:r>
    </w:p>
    <w:p w14:paraId="23A5B313" w14:textId="70D44FE6" w:rsidR="00EF6A9B" w:rsidRPr="00EF6A9B" w:rsidRDefault="00EF6A9B" w:rsidP="00C16482">
      <w:pPr>
        <w:rPr>
          <w:rFonts w:ascii="Arial" w:hAnsi="Arial" w:cs="Arial"/>
          <w:sz w:val="24"/>
          <w:szCs w:val="24"/>
        </w:rPr>
      </w:pPr>
      <w:r w:rsidRPr="00EF6A9B">
        <w:rPr>
          <w:rFonts w:ascii="Arial" w:hAnsi="Arial" w:cs="Arial"/>
          <w:sz w:val="24"/>
          <w:szCs w:val="24"/>
        </w:rPr>
        <w:t xml:space="preserve">The </w:t>
      </w:r>
      <w:r w:rsidR="004C0CD7">
        <w:rPr>
          <w:rFonts w:ascii="Arial" w:hAnsi="Arial" w:cs="Arial"/>
          <w:sz w:val="24"/>
          <w:szCs w:val="24"/>
        </w:rPr>
        <w:t xml:space="preserve">Parish </w:t>
      </w:r>
      <w:r w:rsidRPr="00EF6A9B">
        <w:rPr>
          <w:rFonts w:ascii="Arial" w:hAnsi="Arial" w:cs="Arial"/>
          <w:sz w:val="24"/>
          <w:szCs w:val="24"/>
        </w:rPr>
        <w:t>Council and/or Committee with delegated power may appoint an independent person to the committee if it resolves to do so, as an independent impartial arbitrator.</w:t>
      </w:r>
    </w:p>
    <w:p w14:paraId="221F4FFE" w14:textId="08985B12" w:rsidR="00EF6A9B" w:rsidRPr="00EF6A9B" w:rsidRDefault="00EF6A9B" w:rsidP="00C16482">
      <w:pPr>
        <w:rPr>
          <w:rFonts w:ascii="Arial" w:hAnsi="Arial" w:cs="Arial"/>
          <w:sz w:val="24"/>
          <w:szCs w:val="24"/>
        </w:rPr>
      </w:pPr>
      <w:r w:rsidRPr="00EF6A9B">
        <w:rPr>
          <w:rFonts w:ascii="Arial" w:hAnsi="Arial" w:cs="Arial"/>
          <w:sz w:val="24"/>
          <w:szCs w:val="24"/>
        </w:rPr>
        <w:t xml:space="preserve">After the meeting, the Clerk/Chairman will write to the complainant explaining the outcome of the </w:t>
      </w:r>
      <w:r w:rsidR="004C0CD7">
        <w:rPr>
          <w:rFonts w:ascii="Arial" w:hAnsi="Arial" w:cs="Arial"/>
          <w:sz w:val="24"/>
          <w:szCs w:val="24"/>
        </w:rPr>
        <w:t xml:space="preserve">Parish </w:t>
      </w:r>
      <w:r w:rsidRPr="00EF6A9B">
        <w:rPr>
          <w:rFonts w:ascii="Arial" w:hAnsi="Arial" w:cs="Arial"/>
          <w:sz w:val="24"/>
          <w:szCs w:val="24"/>
        </w:rPr>
        <w:t>Council’s consideration of the complaint and explaining how to take matters further if they believe this is necessary.</w:t>
      </w:r>
    </w:p>
    <w:p w14:paraId="6176D2C3" w14:textId="6D7E4427" w:rsidR="00EF6A9B" w:rsidRPr="00EF6A9B" w:rsidRDefault="00EF6A9B" w:rsidP="00C16482">
      <w:pPr>
        <w:rPr>
          <w:rFonts w:ascii="Arial" w:hAnsi="Arial" w:cs="Arial"/>
          <w:sz w:val="24"/>
          <w:szCs w:val="24"/>
        </w:rPr>
      </w:pPr>
      <w:r w:rsidRPr="00EF6A9B">
        <w:rPr>
          <w:rFonts w:ascii="Arial" w:hAnsi="Arial" w:cs="Arial"/>
          <w:sz w:val="24"/>
          <w:szCs w:val="24"/>
        </w:rPr>
        <w:t xml:space="preserve">If the complainant wishes to pursue the matter, he/she must notify the </w:t>
      </w:r>
      <w:r w:rsidR="004C0CD7">
        <w:rPr>
          <w:rFonts w:ascii="Arial" w:hAnsi="Arial" w:cs="Arial"/>
          <w:sz w:val="24"/>
          <w:szCs w:val="24"/>
        </w:rPr>
        <w:t xml:space="preserve">Parish </w:t>
      </w:r>
      <w:r w:rsidRPr="00EF6A9B">
        <w:rPr>
          <w:rFonts w:ascii="Arial" w:hAnsi="Arial" w:cs="Arial"/>
          <w:sz w:val="24"/>
          <w:szCs w:val="24"/>
        </w:rPr>
        <w:t>Council in writing with his/her reasons for wanting to do so and a meeting of the committee will be convened for the purpose of investigating the complaint further.</w:t>
      </w:r>
    </w:p>
    <w:p w14:paraId="269583B2" w14:textId="38B99AFA" w:rsidR="00EF6A9B" w:rsidRPr="00EF6A9B" w:rsidRDefault="00EF6A9B" w:rsidP="00C16482">
      <w:pPr>
        <w:rPr>
          <w:rFonts w:ascii="Arial" w:hAnsi="Arial" w:cs="Arial"/>
          <w:sz w:val="24"/>
          <w:szCs w:val="24"/>
        </w:rPr>
      </w:pPr>
      <w:r w:rsidRPr="00EF6A9B">
        <w:rPr>
          <w:rFonts w:ascii="Arial" w:hAnsi="Arial" w:cs="Arial"/>
          <w:sz w:val="24"/>
          <w:szCs w:val="24"/>
        </w:rPr>
        <w:t xml:space="preserve">Notice of the committee meeting will be advertised in the usual way to members of the committee, ie a summons and with three clear days’ notice.  A public notice will also be displayed in the usual way, ie posted </w:t>
      </w:r>
      <w:r w:rsidR="00457E9B">
        <w:rPr>
          <w:rFonts w:ascii="Arial" w:hAnsi="Arial" w:cs="Arial"/>
          <w:sz w:val="24"/>
          <w:szCs w:val="24"/>
        </w:rPr>
        <w:t>on the council website</w:t>
      </w:r>
      <w:r w:rsidRPr="00EF6A9B">
        <w:rPr>
          <w:rFonts w:ascii="Arial" w:hAnsi="Arial" w:cs="Arial"/>
          <w:sz w:val="24"/>
          <w:szCs w:val="24"/>
        </w:rPr>
        <w:t xml:space="preserve"> giving three clear days’ notice.  </w:t>
      </w:r>
    </w:p>
    <w:p w14:paraId="3AE8EFAE" w14:textId="6B2B6840" w:rsidR="00EF6A9B" w:rsidRPr="00EF6A9B" w:rsidRDefault="00EF6A9B" w:rsidP="00C16482">
      <w:pPr>
        <w:rPr>
          <w:rFonts w:ascii="Arial" w:hAnsi="Arial" w:cs="Arial"/>
          <w:sz w:val="24"/>
          <w:szCs w:val="24"/>
        </w:rPr>
      </w:pPr>
      <w:r w:rsidRPr="00EF6A9B">
        <w:rPr>
          <w:rFonts w:ascii="Arial" w:hAnsi="Arial" w:cs="Arial"/>
          <w:sz w:val="24"/>
          <w:szCs w:val="24"/>
        </w:rPr>
        <w:t xml:space="preserve">Complainants will be asked by formal letter to attend the committee meeting and will be informed that they may be accompanied by another person.  </w:t>
      </w:r>
    </w:p>
    <w:p w14:paraId="4B44328C" w14:textId="5EAC2348" w:rsidR="00EF6A9B" w:rsidRPr="00EF6A9B" w:rsidRDefault="00EF6A9B" w:rsidP="00C16482">
      <w:pPr>
        <w:rPr>
          <w:rFonts w:ascii="Arial" w:hAnsi="Arial" w:cs="Arial"/>
          <w:sz w:val="24"/>
          <w:szCs w:val="24"/>
        </w:rPr>
      </w:pPr>
      <w:r w:rsidRPr="00EF6A9B">
        <w:rPr>
          <w:rFonts w:ascii="Arial" w:hAnsi="Arial" w:cs="Arial"/>
          <w:sz w:val="24"/>
          <w:szCs w:val="24"/>
        </w:rPr>
        <w:t>At the commencement of the meeting, the Committee Chairman will explain how the meeting will proceed.</w:t>
      </w:r>
    </w:p>
    <w:p w14:paraId="3C505FD6" w14:textId="3E258FAE" w:rsidR="00EF6A9B" w:rsidRPr="00EF6A9B" w:rsidRDefault="00EF6A9B" w:rsidP="00C16482">
      <w:pPr>
        <w:rPr>
          <w:rFonts w:ascii="Arial" w:hAnsi="Arial" w:cs="Arial"/>
          <w:sz w:val="24"/>
          <w:szCs w:val="24"/>
        </w:rPr>
      </w:pPr>
      <w:r w:rsidRPr="00EF6A9B">
        <w:rPr>
          <w:rFonts w:ascii="Arial" w:hAnsi="Arial" w:cs="Arial"/>
          <w:sz w:val="24"/>
          <w:szCs w:val="24"/>
        </w:rPr>
        <w:t>Complainants will be asked to provide any new information or supporting evidence to the committee and will be invited to make a verbal representation to the meeting.</w:t>
      </w:r>
    </w:p>
    <w:p w14:paraId="37605E21" w14:textId="70FDF1F2" w:rsidR="00EF6A9B" w:rsidRPr="00EF6A9B" w:rsidRDefault="00EF6A9B" w:rsidP="00C16482">
      <w:pPr>
        <w:rPr>
          <w:rFonts w:ascii="Arial" w:hAnsi="Arial" w:cs="Arial"/>
          <w:sz w:val="24"/>
          <w:szCs w:val="24"/>
        </w:rPr>
      </w:pPr>
      <w:r w:rsidRPr="00EF6A9B">
        <w:rPr>
          <w:rFonts w:ascii="Arial" w:hAnsi="Arial" w:cs="Arial"/>
          <w:sz w:val="24"/>
          <w:szCs w:val="24"/>
        </w:rPr>
        <w:t>Members of the committee will be invited by the Chairman to ask questions of the complainant.</w:t>
      </w:r>
    </w:p>
    <w:p w14:paraId="566228DC" w14:textId="12A4DED2" w:rsidR="00EF6A9B" w:rsidRPr="00EF6A9B" w:rsidRDefault="00EF6A9B" w:rsidP="00C16482">
      <w:pPr>
        <w:rPr>
          <w:rFonts w:ascii="Arial" w:hAnsi="Arial" w:cs="Arial"/>
          <w:sz w:val="24"/>
          <w:szCs w:val="24"/>
        </w:rPr>
      </w:pPr>
      <w:r w:rsidRPr="00EF6A9B">
        <w:rPr>
          <w:rFonts w:ascii="Arial" w:hAnsi="Arial" w:cs="Arial"/>
          <w:sz w:val="24"/>
          <w:szCs w:val="24"/>
        </w:rPr>
        <w:t>The Chairman of the Complaints Committee and then the complainant will summarise their respective positions</w:t>
      </w:r>
    </w:p>
    <w:p w14:paraId="6C120CA1" w14:textId="437B4163" w:rsidR="00EF6A9B" w:rsidRDefault="00EF6A9B" w:rsidP="00C16482">
      <w:pPr>
        <w:rPr>
          <w:rFonts w:ascii="Arial" w:hAnsi="Arial" w:cs="Arial"/>
          <w:sz w:val="24"/>
          <w:szCs w:val="24"/>
        </w:rPr>
      </w:pPr>
      <w:r w:rsidRPr="00EF6A9B">
        <w:rPr>
          <w:rFonts w:ascii="Arial" w:hAnsi="Arial" w:cs="Arial"/>
          <w:sz w:val="24"/>
          <w:szCs w:val="24"/>
        </w:rPr>
        <w:t>The complainant will then leave the meeting and the committee will consider the further findings.</w:t>
      </w:r>
    </w:p>
    <w:p w14:paraId="6A884143" w14:textId="083CA06D" w:rsidR="00457E9B" w:rsidRDefault="00457E9B" w:rsidP="00C16482">
      <w:pPr>
        <w:rPr>
          <w:rFonts w:ascii="Arial" w:hAnsi="Arial" w:cs="Arial"/>
          <w:sz w:val="24"/>
          <w:szCs w:val="24"/>
        </w:rPr>
      </w:pPr>
    </w:p>
    <w:p w14:paraId="18E33D75" w14:textId="77777777" w:rsidR="00457E9B" w:rsidRPr="00EF6A9B" w:rsidRDefault="00457E9B" w:rsidP="00C16482">
      <w:pPr>
        <w:rPr>
          <w:rFonts w:ascii="Arial" w:hAnsi="Arial" w:cs="Arial"/>
          <w:sz w:val="24"/>
          <w:szCs w:val="24"/>
        </w:rPr>
      </w:pPr>
    </w:p>
    <w:p w14:paraId="176C1217" w14:textId="13325F16" w:rsidR="00EF6A9B" w:rsidRPr="00EF6A9B" w:rsidRDefault="00EF6A9B" w:rsidP="00C16482">
      <w:pPr>
        <w:rPr>
          <w:rFonts w:ascii="Arial" w:hAnsi="Arial" w:cs="Arial"/>
          <w:sz w:val="24"/>
          <w:szCs w:val="24"/>
        </w:rPr>
      </w:pPr>
      <w:r w:rsidRPr="00EF6A9B">
        <w:rPr>
          <w:rFonts w:ascii="Arial" w:hAnsi="Arial" w:cs="Arial"/>
          <w:sz w:val="24"/>
          <w:szCs w:val="24"/>
        </w:rPr>
        <w:t>The complainant will be informed by formal letter of the conclusions of the process within five working days of the committee meeting.</w:t>
      </w:r>
      <w:r w:rsidR="004C0CD7">
        <w:rPr>
          <w:rFonts w:ascii="Arial" w:hAnsi="Arial" w:cs="Arial"/>
          <w:sz w:val="24"/>
          <w:szCs w:val="24"/>
        </w:rPr>
        <w:t xml:space="preserve"> There is no right to further consideration.</w:t>
      </w:r>
    </w:p>
    <w:p w14:paraId="730AD4C3" w14:textId="55D6B346" w:rsidR="00EF6A9B" w:rsidRPr="00EF6A9B" w:rsidRDefault="00EF6A9B" w:rsidP="00C16482">
      <w:pPr>
        <w:rPr>
          <w:rFonts w:ascii="Arial" w:hAnsi="Arial" w:cs="Arial"/>
          <w:sz w:val="24"/>
          <w:szCs w:val="24"/>
        </w:rPr>
      </w:pPr>
      <w:r w:rsidRPr="00EF6A9B">
        <w:rPr>
          <w:rFonts w:ascii="Arial" w:hAnsi="Arial" w:cs="Arial"/>
          <w:sz w:val="24"/>
          <w:szCs w:val="24"/>
        </w:rPr>
        <w:t>The committee chairman will report the outcome of the process to the next meeting of the Parish Council.</w:t>
      </w:r>
    </w:p>
    <w:p w14:paraId="37FA2D8B" w14:textId="39636EB8" w:rsidR="00EF6A9B" w:rsidRPr="00EF6A9B" w:rsidRDefault="00EF6A9B" w:rsidP="00C16482">
      <w:pPr>
        <w:rPr>
          <w:rFonts w:ascii="Arial" w:hAnsi="Arial" w:cs="Arial"/>
          <w:sz w:val="24"/>
          <w:szCs w:val="24"/>
        </w:rPr>
      </w:pPr>
      <w:r w:rsidRPr="00EF6A9B">
        <w:rPr>
          <w:rFonts w:ascii="Arial" w:hAnsi="Arial" w:cs="Arial"/>
          <w:sz w:val="24"/>
          <w:szCs w:val="24"/>
        </w:rPr>
        <w:t xml:space="preserve">Minutes of the committee meeting will be kept and will be available to all parties involved in the complaint. </w:t>
      </w:r>
    </w:p>
    <w:p w14:paraId="198F787D" w14:textId="50A2BE4D" w:rsidR="0048354A" w:rsidRDefault="0048354A" w:rsidP="008A1598">
      <w:pPr>
        <w:pStyle w:val="NoSpacing"/>
        <w:jc w:val="both"/>
        <w:rPr>
          <w:rFonts w:ascii="Arial" w:hAnsi="Arial" w:cs="Arial"/>
          <w:sz w:val="18"/>
          <w:szCs w:val="18"/>
        </w:rPr>
      </w:pPr>
    </w:p>
    <w:p w14:paraId="2F6517FB" w14:textId="4AEFCFD9" w:rsidR="00457E9B" w:rsidRPr="00261B0E" w:rsidRDefault="00A36D5D" w:rsidP="008A1598">
      <w:pPr>
        <w:pStyle w:val="NoSpacing"/>
        <w:jc w:val="both"/>
        <w:rPr>
          <w:rFonts w:ascii="Arial" w:hAnsi="Arial" w:cs="Arial"/>
          <w:b/>
          <w:bCs/>
          <w:sz w:val="24"/>
          <w:szCs w:val="24"/>
        </w:rPr>
      </w:pPr>
      <w:r w:rsidRPr="00261B0E">
        <w:rPr>
          <w:rFonts w:ascii="Arial" w:hAnsi="Arial" w:cs="Arial"/>
          <w:b/>
          <w:bCs/>
          <w:sz w:val="24"/>
          <w:szCs w:val="24"/>
        </w:rPr>
        <w:t xml:space="preserve">Anonymous Complaints </w:t>
      </w:r>
    </w:p>
    <w:p w14:paraId="6D0588E7" w14:textId="0861F44B" w:rsidR="00A36D5D" w:rsidRPr="00261B0E" w:rsidRDefault="00A36D5D" w:rsidP="008A1598">
      <w:pPr>
        <w:pStyle w:val="NoSpacing"/>
        <w:jc w:val="both"/>
        <w:rPr>
          <w:rFonts w:ascii="Arial" w:hAnsi="Arial" w:cs="Arial"/>
          <w:b/>
          <w:bCs/>
          <w:sz w:val="24"/>
          <w:szCs w:val="24"/>
        </w:rPr>
      </w:pPr>
    </w:p>
    <w:p w14:paraId="08D18282" w14:textId="77777777" w:rsidR="004C0CD7" w:rsidRPr="00261B0E" w:rsidRDefault="00A36D5D" w:rsidP="004C0CD7">
      <w:pPr>
        <w:pStyle w:val="NoSpacing"/>
        <w:rPr>
          <w:rFonts w:ascii="Arial" w:hAnsi="Arial" w:cs="Arial"/>
          <w:sz w:val="24"/>
          <w:szCs w:val="24"/>
        </w:rPr>
      </w:pPr>
      <w:r w:rsidRPr="00261B0E">
        <w:rPr>
          <w:rFonts w:ascii="Arial" w:hAnsi="Arial" w:cs="Arial"/>
          <w:sz w:val="24"/>
          <w:szCs w:val="24"/>
        </w:rPr>
        <w:t xml:space="preserve">The Parish Council will not action any information/complaints made anonymously whether by telephone, email or letter. </w:t>
      </w:r>
    </w:p>
    <w:p w14:paraId="5433F26A" w14:textId="77777777" w:rsidR="004C0CD7" w:rsidRPr="00261B0E" w:rsidRDefault="004C0CD7" w:rsidP="004C0CD7">
      <w:pPr>
        <w:pStyle w:val="NoSpacing"/>
        <w:rPr>
          <w:rFonts w:ascii="Arial" w:hAnsi="Arial" w:cs="Arial"/>
          <w:sz w:val="24"/>
          <w:szCs w:val="24"/>
        </w:rPr>
      </w:pPr>
    </w:p>
    <w:p w14:paraId="7B37CB25" w14:textId="68886913" w:rsidR="00A36D5D" w:rsidRPr="00261B0E" w:rsidRDefault="004C0CD7" w:rsidP="004C0CD7">
      <w:pPr>
        <w:pStyle w:val="NoSpacing"/>
        <w:rPr>
          <w:rFonts w:ascii="Arial" w:hAnsi="Arial" w:cs="Arial"/>
          <w:sz w:val="24"/>
          <w:szCs w:val="24"/>
        </w:rPr>
      </w:pPr>
      <w:r w:rsidRPr="00261B0E">
        <w:rPr>
          <w:rFonts w:ascii="Arial" w:hAnsi="Arial" w:cs="Arial"/>
          <w:sz w:val="24"/>
          <w:szCs w:val="24"/>
        </w:rPr>
        <w:t>They will report any potentially criminal matter to the Police.</w:t>
      </w:r>
    </w:p>
    <w:p w14:paraId="16794A62" w14:textId="77777777" w:rsidR="00A36D5D" w:rsidRPr="00261B0E" w:rsidRDefault="00A36D5D" w:rsidP="004C0CD7">
      <w:pPr>
        <w:pStyle w:val="NoSpacing"/>
        <w:rPr>
          <w:rFonts w:ascii="Arial" w:hAnsi="Arial" w:cs="Arial"/>
          <w:sz w:val="24"/>
          <w:szCs w:val="24"/>
        </w:rPr>
      </w:pPr>
    </w:p>
    <w:p w14:paraId="2F28FD2A" w14:textId="3857F7A7" w:rsidR="00A36D5D" w:rsidRPr="00261B0E" w:rsidRDefault="00A36D5D" w:rsidP="004C0CD7">
      <w:pPr>
        <w:pStyle w:val="NoSpacing"/>
        <w:rPr>
          <w:rFonts w:ascii="Arial" w:hAnsi="Arial" w:cs="Arial"/>
          <w:sz w:val="24"/>
          <w:szCs w:val="24"/>
        </w:rPr>
      </w:pPr>
      <w:r w:rsidRPr="00261B0E">
        <w:rPr>
          <w:rFonts w:ascii="Arial" w:hAnsi="Arial" w:cs="Arial"/>
          <w:sz w:val="24"/>
          <w:szCs w:val="24"/>
        </w:rPr>
        <w:t xml:space="preserve">If any Parish Councillor or the Clerk receives an anonymous phone call the caller will be advised that anonymous calls cannot be actioned </w:t>
      </w:r>
      <w:r w:rsidR="004C0CD7" w:rsidRPr="00261B0E">
        <w:rPr>
          <w:rFonts w:ascii="Arial" w:hAnsi="Arial" w:cs="Arial"/>
          <w:sz w:val="24"/>
          <w:szCs w:val="24"/>
        </w:rPr>
        <w:t xml:space="preserve">other than to inform the Police if appropriate </w:t>
      </w:r>
      <w:r w:rsidRPr="00261B0E">
        <w:rPr>
          <w:rFonts w:ascii="Arial" w:hAnsi="Arial" w:cs="Arial"/>
          <w:sz w:val="24"/>
          <w:szCs w:val="24"/>
        </w:rPr>
        <w:t xml:space="preserve">and that any complaint against the </w:t>
      </w:r>
      <w:r w:rsidR="004C0CD7" w:rsidRPr="00261B0E">
        <w:rPr>
          <w:rFonts w:ascii="Arial" w:hAnsi="Arial" w:cs="Arial"/>
          <w:sz w:val="24"/>
          <w:szCs w:val="24"/>
        </w:rPr>
        <w:t>Parish C</w:t>
      </w:r>
      <w:r w:rsidRPr="00261B0E">
        <w:rPr>
          <w:rFonts w:ascii="Arial" w:hAnsi="Arial" w:cs="Arial"/>
          <w:sz w:val="24"/>
          <w:szCs w:val="24"/>
        </w:rPr>
        <w:t xml:space="preserve">ouncil should be put in writing to the Clerk and any complaint about an individual </w:t>
      </w:r>
      <w:r w:rsidR="004C0CD7" w:rsidRPr="00261B0E">
        <w:rPr>
          <w:rFonts w:ascii="Arial" w:hAnsi="Arial" w:cs="Arial"/>
          <w:sz w:val="24"/>
          <w:szCs w:val="24"/>
        </w:rPr>
        <w:t>Parish C</w:t>
      </w:r>
      <w:r w:rsidRPr="00261B0E">
        <w:rPr>
          <w:rFonts w:ascii="Arial" w:hAnsi="Arial" w:cs="Arial"/>
          <w:sz w:val="24"/>
          <w:szCs w:val="24"/>
        </w:rPr>
        <w:t xml:space="preserve">ouncillor should be addressed to the </w:t>
      </w:r>
      <w:r w:rsidR="004C0CD7" w:rsidRPr="00261B0E">
        <w:rPr>
          <w:rFonts w:ascii="Arial" w:hAnsi="Arial" w:cs="Arial"/>
          <w:sz w:val="24"/>
          <w:szCs w:val="24"/>
        </w:rPr>
        <w:t>M</w:t>
      </w:r>
      <w:r w:rsidRPr="00261B0E">
        <w:rPr>
          <w:rFonts w:ascii="Arial" w:hAnsi="Arial" w:cs="Arial"/>
          <w:sz w:val="24"/>
          <w:szCs w:val="24"/>
        </w:rPr>
        <w:t xml:space="preserve">onitoring </w:t>
      </w:r>
      <w:r w:rsidR="004C0CD7" w:rsidRPr="00261B0E">
        <w:rPr>
          <w:rFonts w:ascii="Arial" w:hAnsi="Arial" w:cs="Arial"/>
          <w:sz w:val="24"/>
          <w:szCs w:val="24"/>
        </w:rPr>
        <w:t>O</w:t>
      </w:r>
      <w:r w:rsidRPr="00261B0E">
        <w:rPr>
          <w:rFonts w:ascii="Arial" w:hAnsi="Arial" w:cs="Arial"/>
          <w:sz w:val="24"/>
          <w:szCs w:val="24"/>
        </w:rPr>
        <w:t xml:space="preserve">fficer at Rotherham Borough Council. </w:t>
      </w:r>
    </w:p>
    <w:p w14:paraId="544434B8" w14:textId="77777777" w:rsidR="00A36D5D" w:rsidRPr="00261B0E" w:rsidRDefault="00A36D5D" w:rsidP="004C0CD7">
      <w:pPr>
        <w:pStyle w:val="NoSpacing"/>
        <w:rPr>
          <w:rFonts w:ascii="Arial" w:hAnsi="Arial" w:cs="Arial"/>
          <w:sz w:val="24"/>
          <w:szCs w:val="24"/>
        </w:rPr>
      </w:pPr>
    </w:p>
    <w:p w14:paraId="7A530E43" w14:textId="20E4A12A" w:rsidR="00457E9B" w:rsidRPr="00261B0E" w:rsidRDefault="00A36D5D" w:rsidP="004C0CD7">
      <w:pPr>
        <w:pStyle w:val="NoSpacing"/>
        <w:rPr>
          <w:rFonts w:ascii="Arial" w:hAnsi="Arial" w:cs="Arial"/>
          <w:sz w:val="18"/>
          <w:szCs w:val="18"/>
        </w:rPr>
      </w:pPr>
      <w:r w:rsidRPr="00261B0E">
        <w:rPr>
          <w:rFonts w:ascii="Arial" w:hAnsi="Arial" w:cs="Arial"/>
          <w:sz w:val="24"/>
          <w:szCs w:val="24"/>
        </w:rPr>
        <w:t xml:space="preserve">Abusive calls will be be terminated. </w:t>
      </w:r>
    </w:p>
    <w:p w14:paraId="2E42F254" w14:textId="59574C0B" w:rsidR="00457E9B" w:rsidRDefault="00457E9B" w:rsidP="008A1598">
      <w:pPr>
        <w:pStyle w:val="NoSpacing"/>
        <w:jc w:val="both"/>
        <w:rPr>
          <w:rFonts w:ascii="Arial" w:hAnsi="Arial" w:cs="Arial"/>
          <w:sz w:val="18"/>
          <w:szCs w:val="18"/>
        </w:rPr>
      </w:pPr>
    </w:p>
    <w:p w14:paraId="050D1F70" w14:textId="637BAC34" w:rsidR="00457E9B" w:rsidRDefault="00457E9B" w:rsidP="008A1598">
      <w:pPr>
        <w:pStyle w:val="NoSpacing"/>
        <w:jc w:val="both"/>
        <w:rPr>
          <w:rFonts w:ascii="Arial" w:hAnsi="Arial" w:cs="Arial"/>
          <w:sz w:val="18"/>
          <w:szCs w:val="18"/>
        </w:rPr>
      </w:pPr>
    </w:p>
    <w:p w14:paraId="1A8A40A7" w14:textId="44DF0083" w:rsidR="00457E9B" w:rsidRDefault="00457E9B" w:rsidP="008A1598">
      <w:pPr>
        <w:pStyle w:val="NoSpacing"/>
        <w:jc w:val="both"/>
        <w:rPr>
          <w:rFonts w:ascii="Arial" w:hAnsi="Arial" w:cs="Arial"/>
          <w:sz w:val="18"/>
          <w:szCs w:val="18"/>
        </w:rPr>
      </w:pPr>
    </w:p>
    <w:p w14:paraId="3A23841F" w14:textId="7F906DA1" w:rsidR="00457E9B" w:rsidRDefault="00457E9B" w:rsidP="008A1598">
      <w:pPr>
        <w:pStyle w:val="NoSpacing"/>
        <w:jc w:val="both"/>
        <w:rPr>
          <w:rFonts w:ascii="Arial" w:hAnsi="Arial" w:cs="Arial"/>
          <w:sz w:val="18"/>
          <w:szCs w:val="18"/>
        </w:rPr>
      </w:pPr>
    </w:p>
    <w:p w14:paraId="62CAA78E" w14:textId="138AEC59" w:rsidR="00457E9B" w:rsidRDefault="00457E9B" w:rsidP="008A1598">
      <w:pPr>
        <w:pStyle w:val="NoSpacing"/>
        <w:jc w:val="both"/>
        <w:rPr>
          <w:rFonts w:ascii="Arial" w:hAnsi="Arial" w:cs="Arial"/>
          <w:sz w:val="18"/>
          <w:szCs w:val="18"/>
        </w:rPr>
      </w:pPr>
    </w:p>
    <w:p w14:paraId="5399CC2D" w14:textId="4E3ABCE1" w:rsidR="00457E9B" w:rsidRDefault="00457E9B" w:rsidP="008A1598">
      <w:pPr>
        <w:pStyle w:val="NoSpacing"/>
        <w:jc w:val="both"/>
        <w:rPr>
          <w:rFonts w:ascii="Arial" w:hAnsi="Arial" w:cs="Arial"/>
          <w:sz w:val="18"/>
          <w:szCs w:val="18"/>
        </w:rPr>
      </w:pPr>
    </w:p>
    <w:p w14:paraId="3E6CD81C" w14:textId="70AB71E0" w:rsidR="00457E9B" w:rsidRDefault="00457E9B" w:rsidP="008A1598">
      <w:pPr>
        <w:pStyle w:val="NoSpacing"/>
        <w:jc w:val="both"/>
        <w:rPr>
          <w:rFonts w:ascii="Arial" w:hAnsi="Arial" w:cs="Arial"/>
          <w:sz w:val="18"/>
          <w:szCs w:val="18"/>
        </w:rPr>
      </w:pPr>
    </w:p>
    <w:p w14:paraId="7C3C980E" w14:textId="3BA250B0" w:rsidR="00457E9B" w:rsidRDefault="00457E9B" w:rsidP="008A1598">
      <w:pPr>
        <w:pStyle w:val="NoSpacing"/>
        <w:jc w:val="both"/>
        <w:rPr>
          <w:rFonts w:ascii="Arial" w:hAnsi="Arial" w:cs="Arial"/>
          <w:sz w:val="18"/>
          <w:szCs w:val="18"/>
        </w:rPr>
      </w:pPr>
    </w:p>
    <w:p w14:paraId="5CFE56AA" w14:textId="244F92B9" w:rsidR="00457E9B" w:rsidRDefault="00457E9B" w:rsidP="008A1598">
      <w:pPr>
        <w:pStyle w:val="NoSpacing"/>
        <w:jc w:val="both"/>
        <w:rPr>
          <w:rFonts w:ascii="Arial" w:hAnsi="Arial" w:cs="Arial"/>
          <w:sz w:val="18"/>
          <w:szCs w:val="18"/>
        </w:rPr>
      </w:pPr>
    </w:p>
    <w:p w14:paraId="1BBC8A51" w14:textId="2B13075D" w:rsidR="00457E9B" w:rsidRDefault="00457E9B" w:rsidP="008A1598">
      <w:pPr>
        <w:pStyle w:val="NoSpacing"/>
        <w:jc w:val="both"/>
        <w:rPr>
          <w:rFonts w:ascii="Arial" w:hAnsi="Arial" w:cs="Arial"/>
          <w:sz w:val="18"/>
          <w:szCs w:val="18"/>
        </w:rPr>
      </w:pPr>
    </w:p>
    <w:p w14:paraId="140E4EA2" w14:textId="03EB5A26" w:rsidR="00457E9B" w:rsidRDefault="00457E9B" w:rsidP="008A1598">
      <w:pPr>
        <w:pStyle w:val="NoSpacing"/>
        <w:jc w:val="both"/>
        <w:rPr>
          <w:rFonts w:ascii="Arial" w:hAnsi="Arial" w:cs="Arial"/>
          <w:sz w:val="18"/>
          <w:szCs w:val="18"/>
        </w:rPr>
      </w:pPr>
    </w:p>
    <w:p w14:paraId="76EE073E" w14:textId="2498D281" w:rsidR="00457E9B" w:rsidRDefault="00457E9B" w:rsidP="008A1598">
      <w:pPr>
        <w:pStyle w:val="NoSpacing"/>
        <w:jc w:val="both"/>
        <w:rPr>
          <w:rFonts w:ascii="Arial" w:hAnsi="Arial" w:cs="Arial"/>
          <w:sz w:val="18"/>
          <w:szCs w:val="18"/>
        </w:rPr>
      </w:pPr>
    </w:p>
    <w:p w14:paraId="15D077CE" w14:textId="7990E49C" w:rsidR="00457E9B" w:rsidRDefault="00457E9B" w:rsidP="008A1598">
      <w:pPr>
        <w:pStyle w:val="NoSpacing"/>
        <w:jc w:val="both"/>
        <w:rPr>
          <w:rFonts w:ascii="Arial" w:hAnsi="Arial" w:cs="Arial"/>
          <w:sz w:val="18"/>
          <w:szCs w:val="18"/>
        </w:rPr>
      </w:pPr>
    </w:p>
    <w:p w14:paraId="469F3F84" w14:textId="665474C1" w:rsidR="00457E9B" w:rsidRDefault="00457E9B" w:rsidP="008A1598">
      <w:pPr>
        <w:pStyle w:val="NoSpacing"/>
        <w:jc w:val="both"/>
        <w:rPr>
          <w:rFonts w:ascii="Arial" w:hAnsi="Arial" w:cs="Arial"/>
          <w:sz w:val="18"/>
          <w:szCs w:val="18"/>
        </w:rPr>
      </w:pPr>
    </w:p>
    <w:p w14:paraId="51100D18" w14:textId="6FD32AA8" w:rsidR="00457E9B" w:rsidRDefault="00457E9B" w:rsidP="008A1598">
      <w:pPr>
        <w:pStyle w:val="NoSpacing"/>
        <w:jc w:val="both"/>
        <w:rPr>
          <w:rFonts w:ascii="Arial" w:hAnsi="Arial" w:cs="Arial"/>
          <w:sz w:val="18"/>
          <w:szCs w:val="18"/>
        </w:rPr>
      </w:pPr>
    </w:p>
    <w:p w14:paraId="1318602D" w14:textId="292E5C9D" w:rsidR="00457E9B" w:rsidRDefault="00457E9B" w:rsidP="008A1598">
      <w:pPr>
        <w:pStyle w:val="NoSpacing"/>
        <w:jc w:val="both"/>
        <w:rPr>
          <w:rFonts w:ascii="Arial" w:hAnsi="Arial" w:cs="Arial"/>
          <w:sz w:val="18"/>
          <w:szCs w:val="18"/>
        </w:rPr>
      </w:pPr>
    </w:p>
    <w:p w14:paraId="72A3CAB3" w14:textId="10A422CD" w:rsidR="00457E9B" w:rsidRDefault="00457E9B" w:rsidP="008A1598">
      <w:pPr>
        <w:pStyle w:val="NoSpacing"/>
        <w:jc w:val="both"/>
        <w:rPr>
          <w:rFonts w:ascii="Arial" w:hAnsi="Arial" w:cs="Arial"/>
          <w:sz w:val="18"/>
          <w:szCs w:val="18"/>
        </w:rPr>
      </w:pPr>
    </w:p>
    <w:p w14:paraId="03D7CA00" w14:textId="086D05F8" w:rsidR="00457E9B" w:rsidRDefault="00457E9B" w:rsidP="008A1598">
      <w:pPr>
        <w:pStyle w:val="NoSpacing"/>
        <w:jc w:val="both"/>
        <w:rPr>
          <w:rFonts w:ascii="Arial" w:hAnsi="Arial" w:cs="Arial"/>
          <w:sz w:val="18"/>
          <w:szCs w:val="18"/>
        </w:rPr>
      </w:pPr>
    </w:p>
    <w:p w14:paraId="598AB5C3" w14:textId="396BDC4C" w:rsidR="00457E9B" w:rsidRDefault="00457E9B" w:rsidP="008A1598">
      <w:pPr>
        <w:pStyle w:val="NoSpacing"/>
        <w:jc w:val="both"/>
        <w:rPr>
          <w:rFonts w:ascii="Arial" w:hAnsi="Arial" w:cs="Arial"/>
          <w:sz w:val="18"/>
          <w:szCs w:val="18"/>
        </w:rPr>
      </w:pPr>
    </w:p>
    <w:p w14:paraId="0A41AC1F" w14:textId="1474C634" w:rsidR="00457E9B" w:rsidRDefault="00457E9B" w:rsidP="008A1598">
      <w:pPr>
        <w:pStyle w:val="NoSpacing"/>
        <w:jc w:val="both"/>
        <w:rPr>
          <w:rFonts w:ascii="Arial" w:hAnsi="Arial" w:cs="Arial"/>
          <w:sz w:val="18"/>
          <w:szCs w:val="18"/>
        </w:rPr>
      </w:pPr>
    </w:p>
    <w:p w14:paraId="5EE4816B" w14:textId="7F45DF7A" w:rsidR="00457E9B" w:rsidRDefault="00457E9B" w:rsidP="008A1598">
      <w:pPr>
        <w:pStyle w:val="NoSpacing"/>
        <w:jc w:val="both"/>
        <w:rPr>
          <w:rFonts w:ascii="Arial" w:hAnsi="Arial" w:cs="Arial"/>
          <w:sz w:val="18"/>
          <w:szCs w:val="18"/>
        </w:rPr>
      </w:pPr>
    </w:p>
    <w:p w14:paraId="369B43F5" w14:textId="7D8AD28F" w:rsidR="00457E9B" w:rsidRDefault="00457E9B" w:rsidP="008A1598">
      <w:pPr>
        <w:pStyle w:val="NoSpacing"/>
        <w:jc w:val="both"/>
        <w:rPr>
          <w:rFonts w:ascii="Arial" w:hAnsi="Arial" w:cs="Arial"/>
          <w:sz w:val="18"/>
          <w:szCs w:val="18"/>
        </w:rPr>
      </w:pPr>
    </w:p>
    <w:p w14:paraId="51BCBFDE" w14:textId="511994AB" w:rsidR="00457E9B" w:rsidRDefault="00457E9B" w:rsidP="008A1598">
      <w:pPr>
        <w:pStyle w:val="NoSpacing"/>
        <w:jc w:val="both"/>
        <w:rPr>
          <w:rFonts w:ascii="Arial" w:hAnsi="Arial" w:cs="Arial"/>
          <w:sz w:val="18"/>
          <w:szCs w:val="18"/>
        </w:rPr>
      </w:pPr>
    </w:p>
    <w:p w14:paraId="5D6948F9" w14:textId="2B216508" w:rsidR="00457E9B" w:rsidRDefault="00457E9B" w:rsidP="008A1598">
      <w:pPr>
        <w:pStyle w:val="NoSpacing"/>
        <w:jc w:val="both"/>
        <w:rPr>
          <w:rFonts w:ascii="Arial" w:hAnsi="Arial" w:cs="Arial"/>
          <w:sz w:val="18"/>
          <w:szCs w:val="18"/>
        </w:rPr>
      </w:pPr>
    </w:p>
    <w:p w14:paraId="3B2D9EF3" w14:textId="77777777" w:rsidR="00457E9B" w:rsidRDefault="00457E9B" w:rsidP="008A1598">
      <w:pPr>
        <w:pStyle w:val="NoSpacing"/>
        <w:jc w:val="both"/>
        <w:rPr>
          <w:rFonts w:ascii="Arial" w:hAnsi="Arial" w:cs="Arial"/>
          <w:sz w:val="18"/>
          <w:szCs w:val="18"/>
        </w:rPr>
      </w:pPr>
    </w:p>
    <w:p w14:paraId="2567616C" w14:textId="77777777" w:rsidR="0048354A" w:rsidRPr="00124A30" w:rsidRDefault="0048354A" w:rsidP="008A1598">
      <w:pPr>
        <w:pStyle w:val="NoSpacing"/>
        <w:jc w:val="both"/>
        <w:rPr>
          <w:rFonts w:ascii="Arial" w:hAnsi="Arial" w:cs="Arial"/>
          <w:sz w:val="18"/>
          <w:szCs w:val="18"/>
        </w:rPr>
      </w:pPr>
    </w:p>
    <w:p w14:paraId="1814143E" w14:textId="33C9CEC0" w:rsidR="008A1598" w:rsidRDefault="00842783" w:rsidP="00D250CF">
      <w:pPr>
        <w:spacing w:after="18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fldChar w:fldCharType="begin"/>
      </w:r>
      <w:r>
        <w:rPr>
          <w:rFonts w:ascii="Arial" w:eastAsia="Times New Roman" w:hAnsi="Arial" w:cs="Arial"/>
          <w:color w:val="000000"/>
          <w:sz w:val="18"/>
          <w:szCs w:val="18"/>
          <w:lang w:eastAsia="en-GB"/>
        </w:rPr>
        <w:instrText xml:space="preserve"> FILENAME  \p  \* MERGEFORMAT </w:instrText>
      </w:r>
      <w:r>
        <w:rPr>
          <w:rFonts w:ascii="Arial" w:eastAsia="Times New Roman" w:hAnsi="Arial" w:cs="Arial"/>
          <w:color w:val="000000"/>
          <w:sz w:val="18"/>
          <w:szCs w:val="18"/>
          <w:lang w:eastAsia="en-GB"/>
        </w:rPr>
        <w:fldChar w:fldCharType="separate"/>
      </w:r>
      <w:r w:rsidR="00E116F2">
        <w:rPr>
          <w:rFonts w:ascii="Arial" w:eastAsia="Times New Roman" w:hAnsi="Arial" w:cs="Arial"/>
          <w:noProof/>
          <w:color w:val="000000"/>
          <w:sz w:val="18"/>
          <w:szCs w:val="18"/>
          <w:lang w:eastAsia="en-GB"/>
        </w:rPr>
        <w:t>C:\Work\Julie\Policies Procedures\Complaints Policy Reviewed Sept 2023.docx</w:t>
      </w:r>
      <w:r>
        <w:rPr>
          <w:rFonts w:ascii="Arial" w:eastAsia="Times New Roman" w:hAnsi="Arial" w:cs="Arial"/>
          <w:color w:val="000000"/>
          <w:sz w:val="18"/>
          <w:szCs w:val="18"/>
          <w:lang w:eastAsia="en-GB"/>
        </w:rPr>
        <w:fldChar w:fldCharType="end"/>
      </w:r>
    </w:p>
    <w:sectPr w:rsidR="008A1598" w:rsidSect="006D7ED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FD90" w14:textId="77777777" w:rsidR="000535F0" w:rsidRDefault="000535F0" w:rsidP="008A1598">
      <w:pPr>
        <w:spacing w:after="0" w:line="240" w:lineRule="auto"/>
      </w:pPr>
      <w:r>
        <w:separator/>
      </w:r>
    </w:p>
  </w:endnote>
  <w:endnote w:type="continuationSeparator" w:id="0">
    <w:p w14:paraId="67D72AF9" w14:textId="77777777" w:rsidR="000535F0" w:rsidRDefault="000535F0" w:rsidP="008A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EBB7" w14:textId="77777777" w:rsidR="0071253C" w:rsidRDefault="00712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042F" w14:textId="77777777" w:rsidR="0071253C" w:rsidRDefault="00712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F3EF" w14:textId="77777777" w:rsidR="0071253C" w:rsidRDefault="00712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63DB" w14:textId="77777777" w:rsidR="000535F0" w:rsidRDefault="000535F0" w:rsidP="008A1598">
      <w:pPr>
        <w:spacing w:after="0" w:line="240" w:lineRule="auto"/>
      </w:pPr>
      <w:r>
        <w:separator/>
      </w:r>
    </w:p>
  </w:footnote>
  <w:footnote w:type="continuationSeparator" w:id="0">
    <w:p w14:paraId="34F0AE26" w14:textId="77777777" w:rsidR="000535F0" w:rsidRDefault="000535F0" w:rsidP="008A1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6EC0" w14:textId="2527E2AA" w:rsidR="0071253C" w:rsidRDefault="00712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0BC4" w14:textId="062F685B" w:rsidR="0071253C" w:rsidRDefault="00712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932D" w14:textId="08544D58" w:rsidR="0071253C" w:rsidRDefault="00712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ACC"/>
    <w:multiLevelType w:val="multilevel"/>
    <w:tmpl w:val="23F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10060"/>
    <w:multiLevelType w:val="multilevel"/>
    <w:tmpl w:val="0F6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410FD"/>
    <w:multiLevelType w:val="hybridMultilevel"/>
    <w:tmpl w:val="602E55D0"/>
    <w:lvl w:ilvl="0" w:tplc="F61C5362">
      <w:start w:val="1"/>
      <w:numFmt w:val="bullet"/>
      <w:lvlText w:val=""/>
      <w:lvlJc w:val="left"/>
      <w:pPr>
        <w:tabs>
          <w:tab w:val="num" w:pos="4471"/>
        </w:tabs>
        <w:ind w:left="4471"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90E34"/>
    <w:multiLevelType w:val="multilevel"/>
    <w:tmpl w:val="42E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75328"/>
    <w:multiLevelType w:val="multilevel"/>
    <w:tmpl w:val="F62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4003D"/>
    <w:multiLevelType w:val="multilevel"/>
    <w:tmpl w:val="BBE6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C5108"/>
    <w:multiLevelType w:val="multilevel"/>
    <w:tmpl w:val="B92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56BF8"/>
    <w:multiLevelType w:val="multilevel"/>
    <w:tmpl w:val="B15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305CB"/>
    <w:multiLevelType w:val="multilevel"/>
    <w:tmpl w:val="E0D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03D5F"/>
    <w:multiLevelType w:val="multilevel"/>
    <w:tmpl w:val="67B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1B02FF"/>
    <w:multiLevelType w:val="multilevel"/>
    <w:tmpl w:val="35F2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63277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55203127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095176684">
    <w:abstractNumId w:val="9"/>
  </w:num>
  <w:num w:numId="4" w16cid:durableId="34934578">
    <w:abstractNumId w:val="6"/>
  </w:num>
  <w:num w:numId="5" w16cid:durableId="452477980">
    <w:abstractNumId w:val="3"/>
  </w:num>
  <w:num w:numId="6" w16cid:durableId="1501113945">
    <w:abstractNumId w:val="7"/>
  </w:num>
  <w:num w:numId="7" w16cid:durableId="171840281">
    <w:abstractNumId w:val="10"/>
  </w:num>
  <w:num w:numId="8" w16cid:durableId="1393197017">
    <w:abstractNumId w:val="4"/>
  </w:num>
  <w:num w:numId="9" w16cid:durableId="1543637572">
    <w:abstractNumId w:val="1"/>
  </w:num>
  <w:num w:numId="10" w16cid:durableId="255212866">
    <w:abstractNumId w:val="5"/>
  </w:num>
  <w:num w:numId="11" w16cid:durableId="1811165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DA"/>
    <w:rsid w:val="00043983"/>
    <w:rsid w:val="000535F0"/>
    <w:rsid w:val="00124A30"/>
    <w:rsid w:val="001408A3"/>
    <w:rsid w:val="00187D61"/>
    <w:rsid w:val="001D5AED"/>
    <w:rsid w:val="001E39C5"/>
    <w:rsid w:val="001E79DA"/>
    <w:rsid w:val="00203E4A"/>
    <w:rsid w:val="00261B0E"/>
    <w:rsid w:val="002E6D28"/>
    <w:rsid w:val="0037123D"/>
    <w:rsid w:val="003D5712"/>
    <w:rsid w:val="00457E9B"/>
    <w:rsid w:val="0048354A"/>
    <w:rsid w:val="004C0CD7"/>
    <w:rsid w:val="00511432"/>
    <w:rsid w:val="006C31CF"/>
    <w:rsid w:val="006D7ED6"/>
    <w:rsid w:val="0071253C"/>
    <w:rsid w:val="0074586A"/>
    <w:rsid w:val="007B06F6"/>
    <w:rsid w:val="00842783"/>
    <w:rsid w:val="0085120F"/>
    <w:rsid w:val="008A1598"/>
    <w:rsid w:val="0090692A"/>
    <w:rsid w:val="00960B9A"/>
    <w:rsid w:val="00962519"/>
    <w:rsid w:val="009C55E3"/>
    <w:rsid w:val="00A03B5D"/>
    <w:rsid w:val="00A07AF1"/>
    <w:rsid w:val="00A229A6"/>
    <w:rsid w:val="00A36D5D"/>
    <w:rsid w:val="00AB0305"/>
    <w:rsid w:val="00AE4804"/>
    <w:rsid w:val="00AF2131"/>
    <w:rsid w:val="00B4715C"/>
    <w:rsid w:val="00C16482"/>
    <w:rsid w:val="00C51D7B"/>
    <w:rsid w:val="00C70451"/>
    <w:rsid w:val="00CB1982"/>
    <w:rsid w:val="00CD7EDD"/>
    <w:rsid w:val="00CE6F22"/>
    <w:rsid w:val="00CE78CF"/>
    <w:rsid w:val="00D250CF"/>
    <w:rsid w:val="00E116F2"/>
    <w:rsid w:val="00E57448"/>
    <w:rsid w:val="00EC3100"/>
    <w:rsid w:val="00EF6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B567D"/>
  <w15:chartTrackingRefBased/>
  <w15:docId w15:val="{BE9FAF77-518E-4F23-93C9-EA119913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12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471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71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20F"/>
    <w:rPr>
      <w:color w:val="0000FF"/>
      <w:u w:val="single"/>
    </w:rPr>
  </w:style>
  <w:style w:type="character" w:customStyle="1" w:styleId="Heading1Char">
    <w:name w:val="Heading 1 Char"/>
    <w:basedOn w:val="DefaultParagraphFont"/>
    <w:link w:val="Heading1"/>
    <w:uiPriority w:val="9"/>
    <w:rsid w:val="0085120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51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250CF"/>
    <w:pPr>
      <w:spacing w:after="0" w:line="240" w:lineRule="auto"/>
    </w:pPr>
  </w:style>
  <w:style w:type="character" w:styleId="Strong">
    <w:name w:val="Strong"/>
    <w:basedOn w:val="DefaultParagraphFont"/>
    <w:uiPriority w:val="22"/>
    <w:qFormat/>
    <w:rsid w:val="008A1598"/>
    <w:rPr>
      <w:b/>
      <w:bCs/>
    </w:rPr>
  </w:style>
  <w:style w:type="paragraph" w:styleId="Header">
    <w:name w:val="header"/>
    <w:basedOn w:val="Normal"/>
    <w:link w:val="HeaderChar"/>
    <w:uiPriority w:val="99"/>
    <w:unhideWhenUsed/>
    <w:rsid w:val="008A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598"/>
  </w:style>
  <w:style w:type="paragraph" w:styleId="Footer">
    <w:name w:val="footer"/>
    <w:basedOn w:val="Normal"/>
    <w:link w:val="FooterChar"/>
    <w:uiPriority w:val="99"/>
    <w:unhideWhenUsed/>
    <w:rsid w:val="008A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598"/>
  </w:style>
  <w:style w:type="character" w:styleId="UnresolvedMention">
    <w:name w:val="Unresolved Mention"/>
    <w:basedOn w:val="DefaultParagraphFont"/>
    <w:uiPriority w:val="99"/>
    <w:semiHidden/>
    <w:unhideWhenUsed/>
    <w:rsid w:val="006C31CF"/>
    <w:rPr>
      <w:color w:val="808080"/>
      <w:shd w:val="clear" w:color="auto" w:fill="E6E6E6"/>
    </w:rPr>
  </w:style>
  <w:style w:type="character" w:customStyle="1" w:styleId="Heading2Char">
    <w:name w:val="Heading 2 Char"/>
    <w:basedOn w:val="DefaultParagraphFont"/>
    <w:link w:val="Heading2"/>
    <w:uiPriority w:val="9"/>
    <w:rsid w:val="00B47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715C"/>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B471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715C"/>
    <w:rPr>
      <w:i/>
      <w:iCs/>
      <w:color w:val="4472C4" w:themeColor="accent1"/>
    </w:rPr>
  </w:style>
  <w:style w:type="paragraph" w:styleId="BodyTextIndent">
    <w:name w:val="Body Text Indent"/>
    <w:basedOn w:val="Normal"/>
    <w:link w:val="BodyTextIndentChar"/>
    <w:rsid w:val="00EF6A9B"/>
    <w:pPr>
      <w:spacing w:after="0" w:line="240" w:lineRule="auto"/>
      <w:ind w:left="720" w:hanging="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EF6A9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5226">
      <w:bodyDiv w:val="1"/>
      <w:marLeft w:val="0"/>
      <w:marRight w:val="0"/>
      <w:marTop w:val="0"/>
      <w:marBottom w:val="0"/>
      <w:divBdr>
        <w:top w:val="none" w:sz="0" w:space="0" w:color="auto"/>
        <w:left w:val="none" w:sz="0" w:space="0" w:color="auto"/>
        <w:bottom w:val="none" w:sz="0" w:space="0" w:color="auto"/>
        <w:right w:val="none" w:sz="0" w:space="0" w:color="auto"/>
      </w:divBdr>
    </w:div>
    <w:div w:id="16357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8216-91E5-421D-95EB-AB005D44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5118</Characters>
  <Application>Microsoft Office Word</Application>
  <DocSecurity>0</DocSecurity>
  <Lines>222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Julie James</cp:lastModifiedBy>
  <cp:revision>3</cp:revision>
  <cp:lastPrinted>2020-10-01T10:15:00Z</cp:lastPrinted>
  <dcterms:created xsi:type="dcterms:W3CDTF">2023-08-04T17:08:00Z</dcterms:created>
  <dcterms:modified xsi:type="dcterms:W3CDTF">2023-08-14T16:40:00Z</dcterms:modified>
</cp:coreProperties>
</file>